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5E5DE323" w:rsidR="00BF6DBB" w:rsidRPr="00BF6DBB" w:rsidRDefault="000B40F3" w:rsidP="00B34F89">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B34F89" w:rsidRPr="00B34F89">
        <w:rPr>
          <w:rFonts w:ascii="Sakkal Majalla" w:hAnsi="Sakkal Majalla"/>
          <w:b/>
          <w:bCs w:val="0"/>
          <w:sz w:val="28"/>
          <w:szCs w:val="28"/>
          <w:rtl/>
          <w:lang w:bidi="ar-JO"/>
        </w:rPr>
        <w:t>مشروع تنفيذ وتجهيز المقر المركزي لحفظ الوثائق المرقمنة</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396B03B" w14:textId="3967A9D9" w:rsidR="00BF6DBB" w:rsidRPr="00D6021D" w:rsidRDefault="004714BA" w:rsidP="00561F86">
      <w:pPr>
        <w:pStyle w:val="ListParagraph"/>
        <w:tabs>
          <w:tab w:val="left" w:pos="3709"/>
        </w:tabs>
        <w:bidi/>
        <w:ind w:left="-397" w:right="270"/>
        <w:jc w:val="both"/>
        <w:rPr>
          <w:rFonts w:eastAsia="Times New Roman" w:cs="Sakkal Majalla"/>
          <w:b/>
          <w:sz w:val="28"/>
          <w:szCs w:val="28"/>
          <w:lang w:bidi="ar-JO"/>
        </w:rPr>
      </w:pPr>
      <w:r w:rsidRPr="00D6021D">
        <w:rPr>
          <w:rFonts w:eastAsia="Times New Roman" w:cs="Sakkal Majalla"/>
          <w:b/>
          <w:sz w:val="28"/>
          <w:szCs w:val="28"/>
          <w:rtl/>
          <w:lang w:bidi="ar-JO"/>
        </w:rPr>
        <w:t>آخر موعد لإرسال ملفات التأهي</w:t>
      </w:r>
      <w:r w:rsidRPr="00D6021D">
        <w:rPr>
          <w:rFonts w:eastAsia="Times New Roman" w:cs="Sakkal Majalla" w:hint="cs"/>
          <w:b/>
          <w:sz w:val="28"/>
          <w:szCs w:val="28"/>
          <w:rtl/>
          <w:lang w:bidi="ar-JO"/>
        </w:rPr>
        <w:t>ل:28/04/2019</w:t>
      </w:r>
      <w:r w:rsidR="001F00C5" w:rsidRPr="00D6021D">
        <w:rPr>
          <w:rFonts w:eastAsia="Times New Roman" w:cs="Sakkal Majalla" w:hint="cs"/>
          <w:b/>
          <w:sz w:val="28"/>
          <w:szCs w:val="28"/>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77777777" w:rsidR="00835662" w:rsidRPr="00BF6DBB" w:rsidRDefault="00835662" w:rsidP="00835662">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Pr="006D3D43">
          <w:rPr>
            <w:rStyle w:val="Hyperlink"/>
            <w:rFonts w:ascii="Sakkal Majalla" w:hAnsi="Sakkal Majalla"/>
            <w:b/>
            <w:bCs w:val="0"/>
            <w:sz w:val="28"/>
            <w:szCs w:val="28"/>
          </w:rPr>
          <w:t>VRO-TP@MOJ.GOV.SA</w:t>
        </w:r>
      </w:hyperlink>
    </w:p>
    <w:p w14:paraId="10ADB247"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966112946845</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Title"/>
        <w:bidi/>
        <w:spacing w:after="0"/>
        <w:ind w:left="0"/>
        <w:rPr>
          <w:rFonts w:ascii="Sakkal Majalla" w:hAnsi="Sakkal Majalla"/>
          <w:sz w:val="36"/>
          <w:szCs w:val="36"/>
          <w:rtl/>
        </w:rPr>
      </w:pPr>
    </w:p>
    <w:p w14:paraId="5E820102" w14:textId="77777777" w:rsidR="00897C6A" w:rsidRPr="002335A4" w:rsidRDefault="00897C6A" w:rsidP="00924FA5">
      <w:pPr>
        <w:pStyle w:val="Title"/>
        <w:bidi/>
        <w:spacing w:after="0"/>
        <w:ind w:left="0"/>
        <w:rPr>
          <w:rFonts w:ascii="Sakkal Majalla" w:hAnsi="Sakkal Majalla"/>
          <w:sz w:val="36"/>
          <w:szCs w:val="36"/>
        </w:rPr>
      </w:pPr>
    </w:p>
    <w:p w14:paraId="3C6D9480" w14:textId="6E16F8BC" w:rsidR="00897C6A" w:rsidRPr="002335A4" w:rsidRDefault="00897C6A" w:rsidP="00924FA5">
      <w:pPr>
        <w:pStyle w:val="Title"/>
        <w:bidi/>
        <w:spacing w:after="0"/>
        <w:ind w:left="-1156"/>
        <w:rPr>
          <w:rFonts w:ascii="Sakkal Majalla" w:hAnsi="Sakkal Majalla"/>
          <w:sz w:val="17"/>
          <w:szCs w:val="17"/>
        </w:rPr>
      </w:pPr>
    </w:p>
    <w:p w14:paraId="029D0F31" w14:textId="77777777" w:rsidR="00897C6A" w:rsidRPr="002335A4" w:rsidRDefault="00897C6A" w:rsidP="0059724A">
      <w:pPr>
        <w:pStyle w:val="Title"/>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lang w:val="en-GB" w:eastAsia="en-GB"/>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1E0934" w:rsidRDefault="001E0934"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1E0934" w:rsidRDefault="001E0934"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1E0934" w:rsidRDefault="001E0934"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1E0934" w:rsidRDefault="001E0934" w:rsidP="0059724A">
                      <w:pPr>
                        <w:ind w:left="0"/>
                        <w:jc w:val="center"/>
                      </w:pPr>
                    </w:p>
                  </w:txbxContent>
                </v:textbox>
                <w10:wrap anchorx="page"/>
              </v:rect>
            </w:pict>
          </mc:Fallback>
        </mc:AlternateContent>
      </w:r>
      <w:r w:rsidR="00203A0D" w:rsidRPr="002335A4">
        <w:rPr>
          <w:rFonts w:ascii="Sakkal Majalla" w:hAnsi="Sakkal Majalla"/>
          <w:noProof/>
          <w:lang w:val="en-GB" w:eastAsia="en-GB"/>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DefaultParagraphFont"/>
          <w:rFonts w:hint="default"/>
          <w:color w:val="auto"/>
          <w:sz w:val="20"/>
          <w:szCs w:val="20"/>
          <w:u w:val="none"/>
        </w:rPr>
      </w:sdtEndPr>
      <w:sdtContent>
        <w:p w14:paraId="465B6A3E" w14:textId="6B4C6904" w:rsidR="00965773" w:rsidRDefault="00EA67A1" w:rsidP="00965773">
          <w:pPr>
            <w:pStyle w:val="TOC1"/>
            <w:rPr>
              <w:rFonts w:asciiTheme="minorHAnsi" w:eastAsiaTheme="minorEastAsia" w:hAnsiTheme="minorHAnsi" w:cstheme="minorBidi"/>
              <w:sz w:val="22"/>
              <w:szCs w:val="22"/>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1الملحق الأول: لمحة عامة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965773">
              <w:rPr>
                <w:webHidden/>
              </w:rPr>
              <w:t>4</w:t>
            </w:r>
            <w:r w:rsidR="00965773">
              <w:rPr>
                <w:webHidden/>
              </w:rPr>
              <w:fldChar w:fldCharType="end"/>
            </w:r>
          </w:hyperlink>
        </w:p>
        <w:p w14:paraId="3C07B1FA" w14:textId="1969F99C" w:rsidR="00965773" w:rsidRDefault="001E0934" w:rsidP="00965773">
          <w:pPr>
            <w:pStyle w:val="TOC2"/>
            <w:tabs>
              <w:tab w:val="left" w:pos="3884"/>
            </w:tabs>
            <w:rPr>
              <w:rFonts w:asciiTheme="minorHAnsi" w:eastAsiaTheme="minorEastAsia" w:hAnsiTheme="minorHAnsi" w:cstheme="minorBidi"/>
              <w:smallCaps w:val="0"/>
              <w:sz w:val="22"/>
              <w:szCs w:val="22"/>
              <w:lang w:val="en-GB" w:eastAsia="en-GB"/>
            </w:rPr>
          </w:pPr>
          <w:hyperlink w:anchor="_Toc6399822" w:history="1">
            <w:r w:rsidR="00965773" w:rsidRPr="008A432C">
              <w:rPr>
                <w:rStyle w:val="Hyperlink"/>
                <w:rtl/>
                <w:lang w:bidi="ar-JO"/>
              </w:rPr>
              <w:t>1.1</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نبذه عن رؤية المملكة العربية السعودية 2030</w:t>
            </w:r>
            <w:r w:rsidR="00965773">
              <w:rPr>
                <w:webHidden/>
              </w:rPr>
              <w:tab/>
            </w:r>
            <w:r w:rsidR="00965773">
              <w:rPr>
                <w:webHidden/>
              </w:rPr>
              <w:fldChar w:fldCharType="begin"/>
            </w:r>
            <w:r w:rsidR="00965773">
              <w:rPr>
                <w:webHidden/>
              </w:rPr>
              <w:instrText xml:space="preserve"> PAGEREF _Toc6399822 \h </w:instrText>
            </w:r>
            <w:r w:rsidR="00965773">
              <w:rPr>
                <w:webHidden/>
              </w:rPr>
            </w:r>
            <w:r w:rsidR="00965773">
              <w:rPr>
                <w:webHidden/>
              </w:rPr>
              <w:fldChar w:fldCharType="separate"/>
            </w:r>
            <w:r w:rsidR="00965773">
              <w:rPr>
                <w:webHidden/>
              </w:rPr>
              <w:t>4</w:t>
            </w:r>
            <w:r w:rsidR="00965773">
              <w:rPr>
                <w:webHidden/>
              </w:rPr>
              <w:fldChar w:fldCharType="end"/>
            </w:r>
          </w:hyperlink>
        </w:p>
        <w:p w14:paraId="0E439B6A" w14:textId="3203C291" w:rsidR="00965773" w:rsidRDefault="001E0934" w:rsidP="00965773">
          <w:pPr>
            <w:pStyle w:val="TOC2"/>
            <w:tabs>
              <w:tab w:val="left" w:pos="2931"/>
            </w:tabs>
            <w:rPr>
              <w:rFonts w:asciiTheme="minorHAnsi" w:eastAsiaTheme="minorEastAsia" w:hAnsiTheme="minorHAnsi" w:cstheme="minorBidi"/>
              <w:smallCaps w:val="0"/>
              <w:sz w:val="22"/>
              <w:szCs w:val="22"/>
              <w:lang w:val="en-GB" w:eastAsia="en-GB"/>
            </w:rPr>
          </w:pPr>
          <w:hyperlink w:anchor="_Toc6399823" w:history="1">
            <w:r w:rsidR="00965773" w:rsidRPr="008A432C">
              <w:rPr>
                <w:rStyle w:val="Hyperlink"/>
                <w:rtl/>
                <w:lang w:bidi="ar-JO"/>
              </w:rPr>
              <w:t>1.2</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برنامج التحول الوطني</w:t>
            </w:r>
            <w:r w:rsidR="00965773">
              <w:rPr>
                <w:webHidden/>
              </w:rPr>
              <w:tab/>
            </w:r>
            <w:r w:rsidR="00965773">
              <w:rPr>
                <w:webHidden/>
              </w:rPr>
              <w:fldChar w:fldCharType="begin"/>
            </w:r>
            <w:r w:rsidR="00965773">
              <w:rPr>
                <w:webHidden/>
              </w:rPr>
              <w:instrText xml:space="preserve"> PAGEREF _Toc6399823 \h </w:instrText>
            </w:r>
            <w:r w:rsidR="00965773">
              <w:rPr>
                <w:webHidden/>
              </w:rPr>
            </w:r>
            <w:r w:rsidR="00965773">
              <w:rPr>
                <w:webHidden/>
              </w:rPr>
              <w:fldChar w:fldCharType="separate"/>
            </w:r>
            <w:r w:rsidR="00965773">
              <w:rPr>
                <w:webHidden/>
              </w:rPr>
              <w:t>5</w:t>
            </w:r>
            <w:r w:rsidR="00965773">
              <w:rPr>
                <w:webHidden/>
              </w:rPr>
              <w:fldChar w:fldCharType="end"/>
            </w:r>
          </w:hyperlink>
        </w:p>
        <w:p w14:paraId="52ADF1F2" w14:textId="44237DB1" w:rsidR="00965773" w:rsidRDefault="001E0934" w:rsidP="00965773">
          <w:pPr>
            <w:pStyle w:val="TOC2"/>
            <w:tabs>
              <w:tab w:val="left" w:pos="2257"/>
            </w:tabs>
            <w:rPr>
              <w:rFonts w:asciiTheme="minorHAnsi" w:eastAsiaTheme="minorEastAsia" w:hAnsiTheme="minorHAnsi" w:cstheme="minorBidi"/>
              <w:smallCaps w:val="0"/>
              <w:sz w:val="22"/>
              <w:szCs w:val="22"/>
              <w:lang w:val="en-GB" w:eastAsia="en-GB"/>
            </w:rPr>
          </w:pPr>
          <w:hyperlink w:anchor="_Toc6399824" w:history="1">
            <w:r w:rsidR="00965773" w:rsidRPr="008A432C">
              <w:rPr>
                <w:rStyle w:val="Hyperlink"/>
                <w:rtl/>
                <w:lang w:bidi="ar-JO"/>
              </w:rPr>
              <w:t>1.3</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وزارة العدل</w:t>
            </w:r>
            <w:r w:rsidR="00965773">
              <w:rPr>
                <w:webHidden/>
              </w:rPr>
              <w:tab/>
            </w:r>
            <w:r w:rsidR="00965773">
              <w:rPr>
                <w:webHidden/>
              </w:rPr>
              <w:fldChar w:fldCharType="begin"/>
            </w:r>
            <w:r w:rsidR="00965773">
              <w:rPr>
                <w:webHidden/>
              </w:rPr>
              <w:instrText xml:space="preserve"> PAGEREF _Toc6399824 \h </w:instrText>
            </w:r>
            <w:r w:rsidR="00965773">
              <w:rPr>
                <w:webHidden/>
              </w:rPr>
            </w:r>
            <w:r w:rsidR="00965773">
              <w:rPr>
                <w:webHidden/>
              </w:rPr>
              <w:fldChar w:fldCharType="separate"/>
            </w:r>
            <w:r w:rsidR="00965773">
              <w:rPr>
                <w:webHidden/>
              </w:rPr>
              <w:t>6</w:t>
            </w:r>
            <w:r w:rsidR="00965773">
              <w:rPr>
                <w:webHidden/>
              </w:rPr>
              <w:fldChar w:fldCharType="end"/>
            </w:r>
          </w:hyperlink>
        </w:p>
        <w:p w14:paraId="7627B2D8" w14:textId="412F62E7" w:rsidR="00965773" w:rsidRDefault="001E0934" w:rsidP="00965773">
          <w:pPr>
            <w:pStyle w:val="TOC1"/>
            <w:rPr>
              <w:rFonts w:asciiTheme="minorHAnsi" w:eastAsiaTheme="minorEastAsia" w:hAnsiTheme="minorHAnsi" w:cstheme="minorBidi"/>
              <w:sz w:val="22"/>
              <w:szCs w:val="22"/>
              <w:lang w:val="en-GB" w:eastAsia="en-GB"/>
            </w:rPr>
          </w:pPr>
          <w:hyperlink w:anchor="_Toc6399825" w:history="1">
            <w:r w:rsidR="00965773" w:rsidRPr="008A432C">
              <w:rPr>
                <w:rStyle w:val="Hyperlink"/>
              </w:rPr>
              <w:t>2</w:t>
            </w:r>
            <w:r w:rsidR="00965773" w:rsidRPr="008A432C">
              <w:rPr>
                <w:rStyle w:val="Hyperlink"/>
                <w:rtl/>
              </w:rPr>
              <w:t>الملحق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965773">
              <w:rPr>
                <w:webHidden/>
              </w:rPr>
              <w:t>7</w:t>
            </w:r>
            <w:r w:rsidR="00965773">
              <w:rPr>
                <w:webHidden/>
              </w:rPr>
              <w:fldChar w:fldCharType="end"/>
            </w:r>
          </w:hyperlink>
        </w:p>
        <w:p w14:paraId="6C04F1D1" w14:textId="6B464298" w:rsidR="00965773" w:rsidRDefault="001E0934" w:rsidP="00965773">
          <w:pPr>
            <w:pStyle w:val="TOC2"/>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965773">
              <w:rPr>
                <w:webHidden/>
              </w:rPr>
              <w:t>7</w:t>
            </w:r>
            <w:r w:rsidR="00965773">
              <w:rPr>
                <w:webHidden/>
              </w:rPr>
              <w:fldChar w:fldCharType="end"/>
            </w:r>
          </w:hyperlink>
        </w:p>
        <w:p w14:paraId="14BDC7C1" w14:textId="01F759F8" w:rsidR="00965773" w:rsidRDefault="001E0934" w:rsidP="00965773">
          <w:pPr>
            <w:pStyle w:val="TOC2"/>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965773">
              <w:rPr>
                <w:webHidden/>
              </w:rPr>
              <w:t>7</w:t>
            </w:r>
            <w:r w:rsidR="00965773">
              <w:rPr>
                <w:webHidden/>
              </w:rPr>
              <w:fldChar w:fldCharType="end"/>
            </w:r>
          </w:hyperlink>
        </w:p>
        <w:p w14:paraId="4FA4EF16" w14:textId="61E5B9D6" w:rsidR="00965773" w:rsidRDefault="001E0934" w:rsidP="00965773">
          <w:pPr>
            <w:pStyle w:val="TOC2"/>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965773">
              <w:rPr>
                <w:webHidden/>
              </w:rPr>
              <w:t>7</w:t>
            </w:r>
            <w:r w:rsidR="00965773">
              <w:rPr>
                <w:webHidden/>
              </w:rPr>
              <w:fldChar w:fldCharType="end"/>
            </w:r>
          </w:hyperlink>
        </w:p>
        <w:p w14:paraId="0574ECC6" w14:textId="7720FA04" w:rsidR="00965773" w:rsidRDefault="001E0934" w:rsidP="00965773">
          <w:pPr>
            <w:pStyle w:val="TOC2"/>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965773">
              <w:rPr>
                <w:webHidden/>
              </w:rPr>
              <w:t>7</w:t>
            </w:r>
            <w:r w:rsidR="00965773">
              <w:rPr>
                <w:webHidden/>
              </w:rPr>
              <w:fldChar w:fldCharType="end"/>
            </w:r>
          </w:hyperlink>
        </w:p>
        <w:p w14:paraId="71AC09DF" w14:textId="3DBF828E" w:rsidR="00965773" w:rsidRDefault="001E0934" w:rsidP="00965773">
          <w:pPr>
            <w:pStyle w:val="TOC2"/>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965773">
              <w:rPr>
                <w:webHidden/>
              </w:rPr>
              <w:t>8</w:t>
            </w:r>
            <w:r w:rsidR="00965773">
              <w:rPr>
                <w:webHidden/>
              </w:rPr>
              <w:fldChar w:fldCharType="end"/>
            </w:r>
          </w:hyperlink>
        </w:p>
        <w:p w14:paraId="546D0F1D" w14:textId="6ECFF219" w:rsidR="00965773" w:rsidRDefault="001E0934" w:rsidP="00965773">
          <w:pPr>
            <w:pStyle w:val="TOC2"/>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965773">
              <w:rPr>
                <w:webHidden/>
              </w:rPr>
              <w:t>8</w:t>
            </w:r>
            <w:r w:rsidR="00965773">
              <w:rPr>
                <w:webHidden/>
              </w:rPr>
              <w:fldChar w:fldCharType="end"/>
            </w:r>
          </w:hyperlink>
        </w:p>
        <w:p w14:paraId="76E9B542" w14:textId="17343B62" w:rsidR="00965773" w:rsidRDefault="001E0934" w:rsidP="00965773">
          <w:pPr>
            <w:pStyle w:val="TOC2"/>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965773">
              <w:rPr>
                <w:webHidden/>
              </w:rPr>
              <w:t>8</w:t>
            </w:r>
            <w:r w:rsidR="00965773">
              <w:rPr>
                <w:webHidden/>
              </w:rPr>
              <w:fldChar w:fldCharType="end"/>
            </w:r>
          </w:hyperlink>
        </w:p>
        <w:p w14:paraId="7EDB8A20" w14:textId="22D95B48" w:rsidR="00965773" w:rsidRDefault="001E0934" w:rsidP="00965773">
          <w:pPr>
            <w:pStyle w:val="TOC2"/>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965773">
              <w:rPr>
                <w:webHidden/>
              </w:rPr>
              <w:t>9</w:t>
            </w:r>
            <w:r w:rsidR="00965773">
              <w:rPr>
                <w:webHidden/>
              </w:rPr>
              <w:fldChar w:fldCharType="end"/>
            </w:r>
          </w:hyperlink>
        </w:p>
        <w:p w14:paraId="474EF638" w14:textId="4AB83D3D" w:rsidR="00965773" w:rsidRDefault="001E0934" w:rsidP="00965773">
          <w:pPr>
            <w:pStyle w:val="TOC2"/>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965773">
              <w:rPr>
                <w:webHidden/>
              </w:rPr>
              <w:t>10</w:t>
            </w:r>
            <w:r w:rsidR="00965773">
              <w:rPr>
                <w:webHidden/>
              </w:rPr>
              <w:fldChar w:fldCharType="end"/>
            </w:r>
          </w:hyperlink>
        </w:p>
        <w:p w14:paraId="3B48A147" w14:textId="16E0F2F1" w:rsidR="00965773" w:rsidRDefault="001E0934" w:rsidP="00965773">
          <w:pPr>
            <w:pStyle w:val="TOC1"/>
            <w:rPr>
              <w:rFonts w:asciiTheme="minorHAnsi" w:eastAsiaTheme="minorEastAsia" w:hAnsiTheme="minorHAnsi" w:cstheme="minorBidi"/>
              <w:sz w:val="22"/>
              <w:szCs w:val="22"/>
              <w:lang w:val="en-GB" w:eastAsia="en-GB"/>
            </w:rPr>
          </w:pPr>
          <w:hyperlink w:anchor="_Toc6399836" w:history="1">
            <w:r w:rsidR="00965773" w:rsidRPr="008A432C">
              <w:rPr>
                <w:rStyle w:val="Hyperlink"/>
              </w:rPr>
              <w:t>3</w:t>
            </w:r>
            <w:r w:rsidR="00965773" w:rsidRPr="008A432C">
              <w:rPr>
                <w:rStyle w:val="Hyperlink"/>
                <w:rtl/>
              </w:rPr>
              <w:t>الملحق الرابع: النماذج المرفقة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_Toc6399836 \h </w:instrText>
            </w:r>
            <w:r w:rsidR="00965773">
              <w:rPr>
                <w:webHidden/>
              </w:rPr>
            </w:r>
            <w:r w:rsidR="00965773">
              <w:rPr>
                <w:webHidden/>
              </w:rPr>
              <w:fldChar w:fldCharType="separate"/>
            </w:r>
            <w:r w:rsidR="00965773">
              <w:rPr>
                <w:webHidden/>
              </w:rPr>
              <w:t>11</w:t>
            </w:r>
            <w:r w:rsidR="00965773">
              <w:rPr>
                <w:webHidden/>
              </w:rPr>
              <w:fldChar w:fldCharType="end"/>
            </w:r>
          </w:hyperlink>
        </w:p>
        <w:p w14:paraId="6C5FFFF3" w14:textId="5464C10B" w:rsidR="00965773" w:rsidRDefault="001E0934" w:rsidP="00965773">
          <w:pPr>
            <w:pStyle w:val="TOC2"/>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965773">
              <w:rPr>
                <w:webHidden/>
              </w:rPr>
              <w:t>11</w:t>
            </w:r>
            <w:r w:rsidR="00965773">
              <w:rPr>
                <w:webHidden/>
              </w:rPr>
              <w:fldChar w:fldCharType="end"/>
            </w:r>
          </w:hyperlink>
        </w:p>
        <w:p w14:paraId="39EB0158" w14:textId="784FECCE" w:rsidR="00965773" w:rsidRDefault="001E0934" w:rsidP="00965773">
          <w:pPr>
            <w:pStyle w:val="TOC2"/>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965773">
              <w:rPr>
                <w:webHidden/>
              </w:rPr>
              <w:t>13</w:t>
            </w:r>
            <w:r w:rsidR="00965773">
              <w:rPr>
                <w:webHidden/>
              </w:rPr>
              <w:fldChar w:fldCharType="end"/>
            </w:r>
          </w:hyperlink>
        </w:p>
        <w:p w14:paraId="079F4E63" w14:textId="5C1DEEDB" w:rsidR="00965773" w:rsidRDefault="001E0934" w:rsidP="00965773">
          <w:pPr>
            <w:pStyle w:val="TOC2"/>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965773">
              <w:rPr>
                <w:webHidden/>
              </w:rPr>
              <w:t>15</w:t>
            </w:r>
            <w:r w:rsidR="00965773">
              <w:rPr>
                <w:webHidden/>
              </w:rPr>
              <w:fldChar w:fldCharType="end"/>
            </w:r>
          </w:hyperlink>
        </w:p>
        <w:p w14:paraId="058ECF09" w14:textId="64768A46" w:rsidR="00965773" w:rsidRDefault="001E0934" w:rsidP="00965773">
          <w:pPr>
            <w:pStyle w:val="TOC2"/>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965773">
              <w:rPr>
                <w:webHidden/>
              </w:rPr>
              <w:t>17</w:t>
            </w:r>
            <w:r w:rsidR="00965773">
              <w:rPr>
                <w:webHidden/>
              </w:rPr>
              <w:fldChar w:fldCharType="end"/>
            </w:r>
          </w:hyperlink>
        </w:p>
        <w:p w14:paraId="52A9400B" w14:textId="7E8F2083" w:rsidR="00965773" w:rsidRDefault="001E0934" w:rsidP="00965773">
          <w:pPr>
            <w:pStyle w:val="TOC2"/>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965773">
              <w:rPr>
                <w:webHidden/>
              </w:rPr>
              <w:t>18</w:t>
            </w:r>
            <w:r w:rsidR="00965773">
              <w:rPr>
                <w:webHidden/>
              </w:rPr>
              <w:fldChar w:fldCharType="end"/>
            </w:r>
          </w:hyperlink>
        </w:p>
        <w:p w14:paraId="420AD38B" w14:textId="1AE8E28A" w:rsidR="00965773" w:rsidRDefault="001E0934" w:rsidP="00965773">
          <w:pPr>
            <w:pStyle w:val="TOC2"/>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965773">
              <w:rPr>
                <w:webHidden/>
              </w:rPr>
              <w:t>19</w:t>
            </w:r>
            <w:r w:rsidR="00965773">
              <w:rPr>
                <w:webHidden/>
              </w:rPr>
              <w:fldChar w:fldCharType="end"/>
            </w:r>
          </w:hyperlink>
        </w:p>
        <w:p w14:paraId="388DC8A8" w14:textId="57A09405" w:rsidR="00395C44" w:rsidRPr="00EF104D" w:rsidRDefault="00EA67A1" w:rsidP="00965773">
          <w:pPr>
            <w:pStyle w:val="TOC1"/>
            <w:rPr>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0" w:name="_Toc6399821"/>
      <w:bookmarkStart w:id="1"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0"/>
      <w:r w:rsidR="00A3732A" w:rsidRPr="00662E5F">
        <w:rPr>
          <w:rFonts w:hint="cs"/>
          <w:sz w:val="32"/>
          <w:szCs w:val="32"/>
          <w:rtl/>
        </w:rPr>
        <w:t xml:space="preserve"> </w:t>
      </w:r>
    </w:p>
    <w:p w14:paraId="22EF305E" w14:textId="77777777" w:rsidR="00A3732A" w:rsidRPr="00662E5F" w:rsidRDefault="00A3732A" w:rsidP="00662E5F">
      <w:pPr>
        <w:pStyle w:val="Heading2"/>
        <w:rPr>
          <w:rtl/>
        </w:rPr>
      </w:pPr>
      <w:bookmarkStart w:id="2" w:name="_Toc6399822"/>
      <w:r w:rsidRPr="00662E5F">
        <w:rPr>
          <w:rtl/>
        </w:rPr>
        <w:t>نبذه عن رؤية المملكة العربية السعودية 2030</w:t>
      </w:r>
      <w:bookmarkEnd w:id="2"/>
    </w:p>
    <w:bookmarkEnd w:id="1"/>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2025ED">
      <w:pPr>
        <w:pStyle w:val="ListParagraph"/>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2025ED">
      <w:pPr>
        <w:pStyle w:val="ListParagraph"/>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2025ED">
      <w:pPr>
        <w:pStyle w:val="ListParagraph"/>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2025ED">
      <w:pPr>
        <w:pStyle w:val="ListParagraph"/>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2025ED">
      <w:pPr>
        <w:pStyle w:val="ListParagraph"/>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2025ED">
      <w:pPr>
        <w:pStyle w:val="ListParagraph"/>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2025ED">
      <w:pPr>
        <w:pStyle w:val="ListParagraph"/>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2025ED">
      <w:pPr>
        <w:pStyle w:val="ListParagraph"/>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2025ED">
      <w:pPr>
        <w:pStyle w:val="ListParagraph"/>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2025ED">
      <w:pPr>
        <w:pStyle w:val="ListParagraph"/>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2025ED">
      <w:pPr>
        <w:pStyle w:val="ListParagraph"/>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2025ED">
      <w:pPr>
        <w:pStyle w:val="ListParagraph"/>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3" w:name="_Hlk503193662"/>
      <w:r>
        <w:br w:type="page"/>
      </w:r>
    </w:p>
    <w:p w14:paraId="31E1066A" w14:textId="77777777" w:rsidR="00662E5F" w:rsidRPr="00662E5F" w:rsidRDefault="00662E5F" w:rsidP="00662E5F">
      <w:pPr>
        <w:pStyle w:val="Heading2"/>
        <w:rPr>
          <w:rtl/>
        </w:rPr>
      </w:pPr>
      <w:bookmarkStart w:id="4" w:name="_Toc6399823"/>
      <w:r w:rsidRPr="00662E5F">
        <w:rPr>
          <w:rtl/>
        </w:rPr>
        <w:lastRenderedPageBreak/>
        <w:t>نبذة عن برنامج التحول الوطني</w:t>
      </w:r>
      <w:bookmarkEnd w:id="4"/>
    </w:p>
    <w:bookmarkEnd w:id="3"/>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Heading2"/>
        <w:rPr>
          <w:rtl/>
        </w:rPr>
      </w:pPr>
      <w:bookmarkStart w:id="5" w:name="_Toc6399824"/>
      <w:bookmarkStart w:id="6" w:name="_Hlk503194851"/>
      <w:r w:rsidRPr="00662E5F">
        <w:rPr>
          <w:rtl/>
        </w:rPr>
        <w:lastRenderedPageBreak/>
        <w:t xml:space="preserve">نبذة عن </w:t>
      </w:r>
      <w:r w:rsidRPr="00662E5F">
        <w:rPr>
          <w:rFonts w:hint="cs"/>
          <w:rtl/>
        </w:rPr>
        <w:t>وزارة العدل</w:t>
      </w:r>
      <w:bookmarkEnd w:id="5"/>
    </w:p>
    <w:bookmarkEnd w:id="6"/>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7"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7"/>
    </w:p>
    <w:p w14:paraId="7247FE96" w14:textId="283C2E6F" w:rsidR="00322A56" w:rsidRDefault="00322A56" w:rsidP="009B6621">
      <w:pPr>
        <w:pStyle w:val="KPMGHeading2"/>
        <w:rPr>
          <w:b/>
          <w:bCs/>
          <w:sz w:val="28"/>
          <w:szCs w:val="28"/>
        </w:rPr>
      </w:pPr>
      <w:bookmarkStart w:id="8" w:name="_Toc6399826"/>
      <w:r>
        <w:rPr>
          <w:rFonts w:hint="cs"/>
          <w:b/>
          <w:bCs/>
          <w:sz w:val="28"/>
          <w:szCs w:val="28"/>
          <w:rtl/>
        </w:rPr>
        <w:t>إسم المشروع</w:t>
      </w:r>
      <w:bookmarkEnd w:id="8"/>
      <w:r>
        <w:rPr>
          <w:rFonts w:hint="cs"/>
          <w:b/>
          <w:bCs/>
          <w:sz w:val="28"/>
          <w:szCs w:val="28"/>
          <w:rtl/>
        </w:rPr>
        <w:t xml:space="preserve"> </w:t>
      </w:r>
    </w:p>
    <w:p w14:paraId="45FEB34E" w14:textId="2712C86A" w:rsidR="00072730" w:rsidRPr="00094CE9" w:rsidRDefault="00B34F89" w:rsidP="00073544">
      <w:pPr>
        <w:bidi/>
        <w:rPr>
          <w:b/>
          <w:bCs w:val="0"/>
          <w:sz w:val="28"/>
          <w:szCs w:val="28"/>
        </w:rPr>
      </w:pPr>
      <w:r w:rsidRPr="00B34F89">
        <w:rPr>
          <w:b/>
          <w:bCs w:val="0"/>
          <w:sz w:val="28"/>
          <w:szCs w:val="28"/>
          <w:rtl/>
        </w:rPr>
        <w:t>مشروع تنفيذ وتجهيز المقر المركزي لحفظ الوثائق المرقمنة</w:t>
      </w:r>
    </w:p>
    <w:p w14:paraId="660BDF8B" w14:textId="560E46A8" w:rsidR="00072730" w:rsidRPr="009B6621" w:rsidRDefault="00072730" w:rsidP="006E315F">
      <w:pPr>
        <w:pStyle w:val="KPMGHeading2"/>
        <w:rPr>
          <w:b/>
          <w:bCs/>
          <w:sz w:val="28"/>
          <w:szCs w:val="28"/>
        </w:rPr>
      </w:pPr>
      <w:bookmarkStart w:id="9" w:name="_Toc6399827"/>
      <w:r w:rsidRPr="009B6621">
        <w:rPr>
          <w:b/>
          <w:bCs/>
          <w:sz w:val="28"/>
          <w:szCs w:val="28"/>
          <w:rtl/>
        </w:rPr>
        <w:t xml:space="preserve">مدة </w:t>
      </w:r>
      <w:r w:rsidR="006E315F">
        <w:rPr>
          <w:rFonts w:hint="cs"/>
          <w:b/>
          <w:bCs/>
          <w:sz w:val="28"/>
          <w:szCs w:val="28"/>
          <w:rtl/>
        </w:rPr>
        <w:t>المشروع</w:t>
      </w:r>
      <w:bookmarkEnd w:id="9"/>
      <w:r w:rsidRPr="009B6621">
        <w:rPr>
          <w:b/>
          <w:bCs/>
          <w:sz w:val="28"/>
          <w:szCs w:val="28"/>
          <w:rtl/>
        </w:rPr>
        <w:t xml:space="preserve"> </w:t>
      </w:r>
    </w:p>
    <w:p w14:paraId="708BB66D" w14:textId="7A36A1CB" w:rsidR="00072730" w:rsidRPr="00917CB7" w:rsidRDefault="00224BD9" w:rsidP="00322A56">
      <w:pPr>
        <w:pStyle w:val="ListParagraph"/>
        <w:bidi/>
        <w:spacing w:after="0"/>
        <w:ind w:left="567"/>
        <w:rPr>
          <w:rFonts w:cs="Sakkal Majalla"/>
          <w:color w:val="000000" w:themeColor="text1"/>
          <w:sz w:val="28"/>
          <w:szCs w:val="28"/>
        </w:rPr>
      </w:pPr>
      <w:r>
        <w:rPr>
          <w:rFonts w:cs="Sakkal Majalla" w:hint="cs"/>
          <w:color w:val="000000" w:themeColor="text1"/>
          <w:sz w:val="28"/>
          <w:szCs w:val="28"/>
          <w:rtl/>
        </w:rPr>
        <w:t>ثمانية عشر شهرا ميلاديا</w:t>
      </w:r>
    </w:p>
    <w:p w14:paraId="3AE2791F" w14:textId="7B4E8593" w:rsidR="00072730" w:rsidRPr="009B6621" w:rsidRDefault="00072730" w:rsidP="009B6621">
      <w:pPr>
        <w:pStyle w:val="KPMGHeading2"/>
        <w:rPr>
          <w:b/>
          <w:bCs/>
          <w:sz w:val="28"/>
          <w:szCs w:val="28"/>
        </w:rPr>
      </w:pPr>
      <w:bookmarkStart w:id="10" w:name="_Toc6399828"/>
      <w:r w:rsidRPr="009B6621">
        <w:rPr>
          <w:b/>
          <w:bCs/>
          <w:sz w:val="28"/>
          <w:szCs w:val="28"/>
          <w:rtl/>
        </w:rPr>
        <w:t>موقع العمل</w:t>
      </w:r>
      <w:bookmarkEnd w:id="10"/>
      <w:r w:rsidRPr="009B6621">
        <w:rPr>
          <w:b/>
          <w:bCs/>
          <w:sz w:val="28"/>
          <w:szCs w:val="28"/>
          <w:rtl/>
        </w:rPr>
        <w:t xml:space="preserve"> </w:t>
      </w:r>
    </w:p>
    <w:p w14:paraId="1D4D681D" w14:textId="324D3D24" w:rsidR="00072730" w:rsidRPr="00917CB7" w:rsidRDefault="00F059D9" w:rsidP="00322A56">
      <w:pPr>
        <w:pStyle w:val="ListParagraph"/>
        <w:bidi/>
        <w:spacing w:after="0"/>
        <w:ind w:left="567"/>
        <w:rPr>
          <w:rFonts w:cs="Sakkal Majalla"/>
          <w:color w:val="000000" w:themeColor="text1"/>
          <w:sz w:val="28"/>
          <w:szCs w:val="28"/>
        </w:rPr>
      </w:pPr>
      <w:r>
        <w:rPr>
          <w:rFonts w:cs="Sakkal Majalla" w:hint="cs"/>
          <w:color w:val="000000" w:themeColor="text1"/>
          <w:sz w:val="28"/>
          <w:szCs w:val="28"/>
          <w:rtl/>
        </w:rPr>
        <w:t>مدينة الرياض</w:t>
      </w:r>
    </w:p>
    <w:p w14:paraId="3D9FEFCF" w14:textId="78925843" w:rsidR="00072730" w:rsidRPr="009B6621" w:rsidRDefault="00072730" w:rsidP="009B6621">
      <w:pPr>
        <w:pStyle w:val="KPMGHeading2"/>
        <w:rPr>
          <w:b/>
          <w:bCs/>
          <w:sz w:val="28"/>
          <w:szCs w:val="28"/>
        </w:rPr>
      </w:pPr>
      <w:bookmarkStart w:id="11" w:name="_Toc6399829"/>
      <w:r w:rsidRPr="009B6621">
        <w:rPr>
          <w:b/>
          <w:bCs/>
          <w:sz w:val="28"/>
          <w:szCs w:val="28"/>
          <w:rtl/>
        </w:rPr>
        <w:t>وصف عام للخدمة المطلوبة</w:t>
      </w:r>
      <w:bookmarkEnd w:id="11"/>
      <w:r w:rsidRPr="009B6621">
        <w:rPr>
          <w:b/>
          <w:bCs/>
          <w:sz w:val="28"/>
          <w:szCs w:val="28"/>
          <w:rtl/>
        </w:rPr>
        <w:t xml:space="preserve"> </w:t>
      </w:r>
    </w:p>
    <w:p w14:paraId="72C890E9" w14:textId="38927FBA" w:rsidR="00530AE7" w:rsidRDefault="00530AE7" w:rsidP="00224BD9">
      <w:pPr>
        <w:pStyle w:val="ListParagraph"/>
        <w:bidi/>
        <w:spacing w:after="0"/>
        <w:ind w:left="567"/>
        <w:jc w:val="both"/>
        <w:rPr>
          <w:rFonts w:cs="Sakkal Majalla"/>
          <w:sz w:val="28"/>
          <w:szCs w:val="28"/>
        </w:rPr>
      </w:pPr>
      <w:r w:rsidRPr="00530AE7">
        <w:rPr>
          <w:rFonts w:cs="Sakkal Majalla"/>
          <w:sz w:val="28"/>
          <w:szCs w:val="28"/>
          <w:rtl/>
        </w:rPr>
        <w:t>تنفيذ وتجهيز</w:t>
      </w:r>
      <w:r w:rsidR="00835662">
        <w:rPr>
          <w:rFonts w:cs="Sakkal Majalla" w:hint="cs"/>
          <w:sz w:val="28"/>
          <w:szCs w:val="28"/>
          <w:rtl/>
        </w:rPr>
        <w:t xml:space="preserve"> </w:t>
      </w:r>
      <w:r w:rsidRPr="00530AE7">
        <w:rPr>
          <w:rFonts w:cs="Sakkal Majalla"/>
          <w:sz w:val="28"/>
          <w:szCs w:val="28"/>
          <w:rtl/>
        </w:rPr>
        <w:t>مقر مركزي آمن لحفظ الوثائق المرقمنة ليستوعب عشرات الملايين من الوثائق الخاصة بسجلات أرشيف الثـروة العقارية في المملكة وذلك لضمان سلامتها وحمايتها من التلف والضياع</w:t>
      </w:r>
      <w:r>
        <w:rPr>
          <w:rFonts w:cs="Sakkal Majalla" w:hint="cs"/>
          <w:sz w:val="28"/>
          <w:szCs w:val="28"/>
          <w:rtl/>
        </w:rPr>
        <w:t>،</w:t>
      </w:r>
      <w:r w:rsidRPr="00530AE7">
        <w:rPr>
          <w:rFonts w:cs="Sakkal Majalla"/>
          <w:sz w:val="28"/>
          <w:szCs w:val="28"/>
          <w:rtl/>
        </w:rPr>
        <w:t xml:space="preserve"> يتوافق مع المعيار الدولي أيزو ((</w:t>
      </w:r>
      <w:r w:rsidRPr="00530AE7">
        <w:rPr>
          <w:rFonts w:cs="Sakkal Majalla"/>
          <w:sz w:val="28"/>
          <w:szCs w:val="28"/>
        </w:rPr>
        <w:t>ISO 11799:2015(E</w:t>
      </w:r>
      <w:r w:rsidRPr="00530AE7">
        <w:rPr>
          <w:rFonts w:cs="Sakkal Majalla"/>
          <w:sz w:val="28"/>
          <w:szCs w:val="28"/>
          <w:rtl/>
        </w:rPr>
        <w:t>) الخاص بمقرات الأرشيف</w:t>
      </w:r>
      <w:r>
        <w:rPr>
          <w:rFonts w:cs="Sakkal Majalla" w:hint="cs"/>
          <w:sz w:val="28"/>
          <w:szCs w:val="28"/>
          <w:rtl/>
        </w:rPr>
        <w:t>.</w:t>
      </w:r>
    </w:p>
    <w:p w14:paraId="2322FB25" w14:textId="77777777" w:rsidR="00576FD4" w:rsidRPr="009B6621" w:rsidRDefault="00576FD4" w:rsidP="00982C6E">
      <w:pPr>
        <w:pStyle w:val="KPMGHeading3"/>
        <w:numPr>
          <w:ilvl w:val="0"/>
          <w:numId w:val="0"/>
        </w:numPr>
        <w:ind w:left="720"/>
      </w:pPr>
    </w:p>
    <w:p w14:paraId="76A6A9AF" w14:textId="77777777" w:rsidR="00530AE7" w:rsidRPr="00576FD4" w:rsidRDefault="00530AE7" w:rsidP="00576FD4">
      <w:pPr>
        <w:pStyle w:val="KPMGHeading2"/>
        <w:numPr>
          <w:ilvl w:val="0"/>
          <w:numId w:val="0"/>
        </w:numPr>
        <w:ind w:left="576"/>
        <w:rPr>
          <w:b/>
          <w:bCs/>
          <w:sz w:val="28"/>
          <w:szCs w:val="28"/>
        </w:rPr>
      </w:pPr>
    </w:p>
    <w:p w14:paraId="2315B80C" w14:textId="77777777"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14:paraId="4F681D65" w14:textId="4F6A0A68" w:rsidR="006E6858" w:rsidRPr="00460E48" w:rsidRDefault="00072730" w:rsidP="00FB26EE">
      <w:pPr>
        <w:pStyle w:val="KPMGHeading2"/>
        <w:ind w:left="477" w:hanging="477"/>
        <w:rPr>
          <w:b/>
          <w:bCs/>
          <w:szCs w:val="24"/>
          <w:lang w:eastAsia="ar-SA" w:bidi="ar-SA"/>
        </w:rPr>
      </w:pPr>
      <w:bookmarkStart w:id="12" w:name="_Toc6399830"/>
      <w:r w:rsidRPr="00460E48">
        <w:rPr>
          <w:b/>
          <w:bCs/>
          <w:szCs w:val="24"/>
          <w:rtl/>
          <w:lang w:eastAsia="ar-SA" w:bidi="ar-SA"/>
        </w:rPr>
        <w:lastRenderedPageBreak/>
        <w:t>وصف تفصيلي للخدمة المطلوبة</w:t>
      </w:r>
      <w:bookmarkEnd w:id="12"/>
      <w:r w:rsidRPr="00460E48">
        <w:rPr>
          <w:b/>
          <w:bCs/>
          <w:szCs w:val="24"/>
          <w:rtl/>
          <w:lang w:eastAsia="ar-SA" w:bidi="ar-SA"/>
        </w:rPr>
        <w:t xml:space="preserve"> </w:t>
      </w:r>
    </w:p>
    <w:p w14:paraId="6029D89C" w14:textId="77777777" w:rsidR="00652587" w:rsidRDefault="00652587" w:rsidP="00370083">
      <w:pPr>
        <w:pStyle w:val="KPMGHeading1"/>
        <w:numPr>
          <w:ilvl w:val="0"/>
          <w:numId w:val="0"/>
        </w:numPr>
        <w:ind w:left="432"/>
        <w:rPr>
          <w:sz w:val="24"/>
          <w:szCs w:val="24"/>
          <w:rtl/>
          <w:lang w:eastAsia="ar-SA"/>
        </w:rPr>
      </w:pPr>
    </w:p>
    <w:p w14:paraId="5F9CF8DE" w14:textId="1DB26718" w:rsidR="00FB26EE" w:rsidRPr="00FB26EE" w:rsidRDefault="00FB26EE" w:rsidP="00370083">
      <w:pPr>
        <w:pStyle w:val="KPMGHeading1"/>
        <w:numPr>
          <w:ilvl w:val="0"/>
          <w:numId w:val="0"/>
        </w:numPr>
        <w:ind w:left="432"/>
        <w:rPr>
          <w:sz w:val="24"/>
          <w:szCs w:val="24"/>
          <w:rtl/>
          <w:lang w:eastAsia="ar-SA"/>
        </w:rPr>
      </w:pPr>
      <w:bookmarkStart w:id="13" w:name="_Toc6399831"/>
      <w:r w:rsidRPr="00FB26EE">
        <w:rPr>
          <w:rFonts w:hint="eastAsia"/>
          <w:sz w:val="24"/>
          <w:szCs w:val="24"/>
          <w:rtl/>
          <w:lang w:eastAsia="ar-SA"/>
        </w:rPr>
        <w:t>بحسب</w:t>
      </w:r>
      <w:r w:rsidRPr="00FB26EE">
        <w:rPr>
          <w:sz w:val="24"/>
          <w:szCs w:val="24"/>
          <w:rtl/>
          <w:lang w:eastAsia="ar-SA"/>
        </w:rPr>
        <w:t xml:space="preserve"> المادة الثامنة للائحة التنفيذية لنظام المنافسات ، </w:t>
      </w:r>
      <w:r w:rsidR="00370083">
        <w:rPr>
          <w:rFonts w:hint="cs"/>
          <w:sz w:val="24"/>
          <w:szCs w:val="24"/>
          <w:rtl/>
          <w:lang w:val="en-GB" w:eastAsia="ar-SA"/>
        </w:rPr>
        <w:t>يعتبر هذا المشروع مجزئ</w:t>
      </w:r>
      <w:r w:rsidRPr="00FB26EE">
        <w:rPr>
          <w:sz w:val="24"/>
          <w:szCs w:val="24"/>
          <w:rtl/>
          <w:lang w:eastAsia="ar-SA"/>
        </w:rPr>
        <w:t xml:space="preserve"> </w:t>
      </w:r>
      <w:r w:rsidRPr="00FB26EE">
        <w:rPr>
          <w:rFonts w:hint="eastAsia"/>
          <w:sz w:val="24"/>
          <w:szCs w:val="24"/>
          <w:rtl/>
          <w:lang w:eastAsia="ar-SA"/>
        </w:rPr>
        <w:t>إلى</w:t>
      </w:r>
      <w:r w:rsidRPr="00FB26EE">
        <w:rPr>
          <w:sz w:val="24"/>
          <w:szCs w:val="24"/>
          <w:rtl/>
          <w:lang w:eastAsia="ar-SA"/>
        </w:rPr>
        <w:t xml:space="preserve"> </w:t>
      </w:r>
      <w:r w:rsidRPr="00FB26EE">
        <w:rPr>
          <w:rFonts w:hint="eastAsia"/>
          <w:sz w:val="24"/>
          <w:szCs w:val="24"/>
          <w:rtl/>
          <w:lang w:eastAsia="ar-SA"/>
        </w:rPr>
        <w:t>الأقسام</w:t>
      </w:r>
      <w:r w:rsidRPr="00FB26EE">
        <w:rPr>
          <w:sz w:val="24"/>
          <w:szCs w:val="24"/>
          <w:rtl/>
          <w:lang w:eastAsia="ar-SA"/>
        </w:rPr>
        <w:t xml:space="preserve"> </w:t>
      </w:r>
      <w:r w:rsidRPr="00FB26EE">
        <w:rPr>
          <w:rFonts w:hint="eastAsia"/>
          <w:sz w:val="24"/>
          <w:szCs w:val="24"/>
          <w:rtl/>
          <w:lang w:eastAsia="ar-SA"/>
        </w:rPr>
        <w:t>التالية</w:t>
      </w:r>
      <w:r w:rsidRPr="00FB26EE">
        <w:rPr>
          <w:rFonts w:hint="cs"/>
          <w:sz w:val="24"/>
          <w:szCs w:val="24"/>
          <w:rtl/>
          <w:lang w:eastAsia="ar-SA"/>
        </w:rPr>
        <w:t xml:space="preserve"> </w:t>
      </w:r>
      <w:r w:rsidRPr="00FB26EE">
        <w:rPr>
          <w:rFonts w:hint="eastAsia"/>
          <w:sz w:val="24"/>
          <w:szCs w:val="24"/>
          <w:rtl/>
          <w:lang w:eastAsia="ar-SA"/>
        </w:rPr>
        <w:t>وبإستطاعة</w:t>
      </w:r>
      <w:r w:rsidRPr="00FB26EE">
        <w:rPr>
          <w:sz w:val="24"/>
          <w:szCs w:val="24"/>
          <w:rtl/>
          <w:lang w:eastAsia="ar-SA"/>
        </w:rPr>
        <w:t xml:space="preserve"> </w:t>
      </w:r>
      <w:r w:rsidRPr="00FB26EE">
        <w:rPr>
          <w:rFonts w:hint="eastAsia"/>
          <w:sz w:val="24"/>
          <w:szCs w:val="24"/>
          <w:rtl/>
          <w:lang w:eastAsia="ar-SA"/>
        </w:rPr>
        <w:t>كل</w:t>
      </w:r>
      <w:r w:rsidRPr="00FB26EE">
        <w:rPr>
          <w:sz w:val="24"/>
          <w:szCs w:val="24"/>
          <w:rtl/>
          <w:lang w:eastAsia="ar-SA"/>
        </w:rPr>
        <w:t xml:space="preserve"> </w:t>
      </w:r>
      <w:r w:rsidRPr="00FB26EE">
        <w:rPr>
          <w:rFonts w:hint="eastAsia"/>
          <w:sz w:val="24"/>
          <w:szCs w:val="24"/>
          <w:rtl/>
          <w:lang w:eastAsia="ar-SA"/>
        </w:rPr>
        <w:t>مقاول</w:t>
      </w:r>
      <w:r w:rsidRPr="00FB26EE">
        <w:rPr>
          <w:sz w:val="24"/>
          <w:szCs w:val="24"/>
          <w:rtl/>
          <w:lang w:eastAsia="ar-SA"/>
        </w:rPr>
        <w:t xml:space="preserve"> </w:t>
      </w:r>
      <w:r w:rsidRPr="00FB26EE">
        <w:rPr>
          <w:rFonts w:hint="eastAsia"/>
          <w:sz w:val="24"/>
          <w:szCs w:val="24"/>
          <w:rtl/>
          <w:lang w:eastAsia="ar-SA"/>
        </w:rPr>
        <w:t>التقديم</w:t>
      </w:r>
      <w:r w:rsidRPr="00FB26EE">
        <w:rPr>
          <w:sz w:val="24"/>
          <w:szCs w:val="24"/>
          <w:rtl/>
          <w:lang w:eastAsia="ar-SA"/>
        </w:rPr>
        <w:t xml:space="preserve"> </w:t>
      </w:r>
      <w:r w:rsidRPr="00FB26EE">
        <w:rPr>
          <w:rFonts w:hint="eastAsia"/>
          <w:sz w:val="24"/>
          <w:szCs w:val="24"/>
          <w:rtl/>
          <w:lang w:eastAsia="ar-SA"/>
        </w:rPr>
        <w:t>على</w:t>
      </w:r>
      <w:r w:rsidRPr="00FB26EE">
        <w:rPr>
          <w:sz w:val="24"/>
          <w:szCs w:val="24"/>
          <w:rtl/>
          <w:lang w:eastAsia="ar-SA"/>
        </w:rPr>
        <w:t xml:space="preserve"> </w:t>
      </w:r>
      <w:r w:rsidRPr="00FB26EE">
        <w:rPr>
          <w:rFonts w:hint="eastAsia"/>
          <w:sz w:val="24"/>
          <w:szCs w:val="24"/>
          <w:rtl/>
          <w:lang w:eastAsia="ar-SA"/>
        </w:rPr>
        <w:t>جزء</w:t>
      </w:r>
      <w:r w:rsidRPr="00FB26EE">
        <w:rPr>
          <w:sz w:val="24"/>
          <w:szCs w:val="24"/>
          <w:rtl/>
          <w:lang w:eastAsia="ar-SA"/>
        </w:rPr>
        <w:t xml:space="preserve"> </w:t>
      </w:r>
      <w:r w:rsidRPr="00FB26EE">
        <w:rPr>
          <w:rFonts w:hint="eastAsia"/>
          <w:sz w:val="24"/>
          <w:szCs w:val="24"/>
          <w:rtl/>
          <w:lang w:eastAsia="ar-SA"/>
        </w:rPr>
        <w:t>منها</w:t>
      </w:r>
      <w:r w:rsidRPr="00FB26EE">
        <w:rPr>
          <w:sz w:val="24"/>
          <w:szCs w:val="24"/>
          <w:rtl/>
          <w:lang w:eastAsia="ar-SA"/>
        </w:rPr>
        <w:t xml:space="preserve"> </w:t>
      </w:r>
      <w:r w:rsidRPr="00FB26EE">
        <w:rPr>
          <w:rFonts w:hint="eastAsia"/>
          <w:sz w:val="24"/>
          <w:szCs w:val="24"/>
          <w:rtl/>
          <w:lang w:eastAsia="ar-SA"/>
        </w:rPr>
        <w:t>بشكل</w:t>
      </w:r>
      <w:r w:rsidRPr="00FB26EE">
        <w:rPr>
          <w:sz w:val="24"/>
          <w:szCs w:val="24"/>
          <w:rtl/>
          <w:lang w:eastAsia="ar-SA"/>
        </w:rPr>
        <w:t xml:space="preserve"> </w:t>
      </w:r>
      <w:r w:rsidRPr="00FB26EE">
        <w:rPr>
          <w:rFonts w:hint="eastAsia"/>
          <w:sz w:val="24"/>
          <w:szCs w:val="24"/>
          <w:rtl/>
          <w:lang w:eastAsia="ar-SA"/>
        </w:rPr>
        <w:t>مستقل</w:t>
      </w:r>
      <w:r w:rsidRPr="00FB26EE">
        <w:rPr>
          <w:sz w:val="24"/>
          <w:szCs w:val="24"/>
          <w:rtl/>
          <w:lang w:eastAsia="ar-SA"/>
        </w:rPr>
        <w:t>:</w:t>
      </w:r>
      <w:bookmarkStart w:id="14" w:name="_GoBack"/>
      <w:bookmarkEnd w:id="13"/>
      <w:bookmarkEnd w:id="14"/>
    </w:p>
    <w:p w14:paraId="7269996F" w14:textId="13FDEF5B" w:rsidR="00FB26EE" w:rsidRDefault="00370083" w:rsidP="00370083">
      <w:pPr>
        <w:pStyle w:val="KPMGHeading3"/>
        <w:jc w:val="both"/>
        <w:rPr>
          <w:sz w:val="28"/>
          <w:szCs w:val="28"/>
        </w:rPr>
      </w:pPr>
      <w:r w:rsidRPr="00370083">
        <w:rPr>
          <w:rFonts w:hint="cs"/>
          <w:sz w:val="28"/>
          <w:szCs w:val="28"/>
          <w:rtl/>
        </w:rPr>
        <w:t>الأعمال التنفيذية</w:t>
      </w:r>
      <w:r w:rsidRPr="00370083">
        <w:rPr>
          <w:sz w:val="28"/>
          <w:szCs w:val="28"/>
          <w:rtl/>
        </w:rPr>
        <w:t xml:space="preserve"> </w:t>
      </w:r>
      <w:r w:rsidRPr="00370083">
        <w:rPr>
          <w:rFonts w:hint="cs"/>
          <w:sz w:val="28"/>
          <w:szCs w:val="28"/>
          <w:rtl/>
        </w:rPr>
        <w:t>ل</w:t>
      </w:r>
      <w:r w:rsidRPr="00370083">
        <w:rPr>
          <w:rFonts w:hint="eastAsia"/>
          <w:sz w:val="28"/>
          <w:szCs w:val="28"/>
          <w:rtl/>
        </w:rPr>
        <w:t>متطلبات</w:t>
      </w:r>
      <w:r w:rsidRPr="00370083">
        <w:rPr>
          <w:sz w:val="28"/>
          <w:szCs w:val="28"/>
          <w:rtl/>
        </w:rPr>
        <w:t xml:space="preserve"> التصاميم الإنشائية، والمعمارية، والكهربائية، والميكانيكية</w:t>
      </w:r>
      <w:r w:rsidRPr="00370083">
        <w:rPr>
          <w:rFonts w:hint="eastAsia"/>
          <w:sz w:val="28"/>
          <w:szCs w:val="28"/>
          <w:rtl/>
        </w:rPr>
        <w:t>،</w:t>
      </w:r>
      <w:r w:rsidRPr="00370083">
        <w:rPr>
          <w:sz w:val="28"/>
          <w:szCs w:val="28"/>
          <w:rtl/>
        </w:rPr>
        <w:t xml:space="preserve"> وتجهيز </w:t>
      </w:r>
      <w:r w:rsidRPr="00370083">
        <w:rPr>
          <w:rFonts w:hint="eastAsia"/>
          <w:sz w:val="28"/>
          <w:szCs w:val="28"/>
          <w:rtl/>
        </w:rPr>
        <w:t>مناطق</w:t>
      </w:r>
      <w:r w:rsidRPr="00370083">
        <w:rPr>
          <w:sz w:val="28"/>
          <w:szCs w:val="28"/>
          <w:rtl/>
        </w:rPr>
        <w:t xml:space="preserve"> </w:t>
      </w:r>
      <w:r w:rsidRPr="00370083">
        <w:rPr>
          <w:rFonts w:hint="eastAsia"/>
          <w:sz w:val="28"/>
          <w:szCs w:val="28"/>
          <w:rtl/>
        </w:rPr>
        <w:t>العمل</w:t>
      </w:r>
      <w:r w:rsidRPr="00370083">
        <w:rPr>
          <w:sz w:val="28"/>
          <w:szCs w:val="28"/>
          <w:rtl/>
        </w:rPr>
        <w:t xml:space="preserve"> </w:t>
      </w:r>
      <w:r w:rsidRPr="00370083">
        <w:rPr>
          <w:rFonts w:hint="eastAsia"/>
          <w:sz w:val="28"/>
          <w:szCs w:val="28"/>
          <w:rtl/>
        </w:rPr>
        <w:t>وملحقاتها</w:t>
      </w:r>
      <w:r w:rsidRPr="00370083">
        <w:rPr>
          <w:sz w:val="28"/>
          <w:szCs w:val="28"/>
          <w:rtl/>
        </w:rPr>
        <w:t xml:space="preserve"> </w:t>
      </w:r>
      <w:r w:rsidRPr="00370083">
        <w:rPr>
          <w:rFonts w:hint="eastAsia"/>
          <w:sz w:val="28"/>
          <w:szCs w:val="28"/>
          <w:rtl/>
        </w:rPr>
        <w:t>للمقر</w:t>
      </w:r>
      <w:r w:rsidRPr="00370083">
        <w:rPr>
          <w:sz w:val="28"/>
          <w:szCs w:val="28"/>
          <w:rtl/>
        </w:rPr>
        <w:t xml:space="preserve"> </w:t>
      </w:r>
      <w:r w:rsidRPr="00370083">
        <w:rPr>
          <w:rFonts w:hint="eastAsia"/>
          <w:sz w:val="28"/>
          <w:szCs w:val="28"/>
          <w:rtl/>
        </w:rPr>
        <w:t>المركزي</w:t>
      </w:r>
      <w:r w:rsidRPr="00370083">
        <w:rPr>
          <w:sz w:val="28"/>
          <w:szCs w:val="28"/>
          <w:rtl/>
        </w:rPr>
        <w:t xml:space="preserve"> </w:t>
      </w:r>
      <w:r w:rsidRPr="00370083">
        <w:rPr>
          <w:rFonts w:hint="eastAsia"/>
          <w:sz w:val="28"/>
          <w:szCs w:val="28"/>
          <w:rtl/>
        </w:rPr>
        <w:t>لحفظ</w:t>
      </w:r>
      <w:r w:rsidRPr="00370083">
        <w:rPr>
          <w:sz w:val="28"/>
          <w:szCs w:val="28"/>
          <w:rtl/>
        </w:rPr>
        <w:t xml:space="preserve"> </w:t>
      </w:r>
      <w:r w:rsidRPr="00370083">
        <w:rPr>
          <w:rFonts w:hint="eastAsia"/>
          <w:sz w:val="28"/>
          <w:szCs w:val="28"/>
          <w:rtl/>
        </w:rPr>
        <w:t>الوثائق</w:t>
      </w:r>
      <w:r w:rsidRPr="00370083">
        <w:rPr>
          <w:sz w:val="28"/>
          <w:szCs w:val="28"/>
          <w:rtl/>
        </w:rPr>
        <w:t xml:space="preserve"> </w:t>
      </w:r>
      <w:r w:rsidRPr="00370083">
        <w:rPr>
          <w:rFonts w:hint="eastAsia"/>
          <w:sz w:val="28"/>
          <w:szCs w:val="28"/>
          <w:rtl/>
        </w:rPr>
        <w:t>المرقمنة</w:t>
      </w:r>
      <w:r>
        <w:rPr>
          <w:rFonts w:hint="cs"/>
          <w:sz w:val="28"/>
          <w:szCs w:val="28"/>
          <w:rtl/>
        </w:rPr>
        <w:t>.</w:t>
      </w:r>
    </w:p>
    <w:p w14:paraId="3316297B" w14:textId="1B24EE56" w:rsidR="00370083" w:rsidRDefault="00370083" w:rsidP="00370083">
      <w:pPr>
        <w:pStyle w:val="KPMGHeading3"/>
        <w:jc w:val="both"/>
        <w:rPr>
          <w:sz w:val="28"/>
          <w:szCs w:val="28"/>
        </w:rPr>
      </w:pPr>
      <w:r w:rsidRPr="00370083">
        <w:rPr>
          <w:rFonts w:hint="eastAsia"/>
          <w:sz w:val="28"/>
          <w:szCs w:val="28"/>
          <w:rtl/>
        </w:rPr>
        <w:t>أعمال</w:t>
      </w:r>
      <w:r w:rsidRPr="00370083">
        <w:rPr>
          <w:sz w:val="28"/>
          <w:szCs w:val="28"/>
          <w:rtl/>
        </w:rPr>
        <w:t xml:space="preserve"> </w:t>
      </w:r>
      <w:r w:rsidRPr="00370083">
        <w:rPr>
          <w:rFonts w:hint="eastAsia"/>
          <w:sz w:val="28"/>
          <w:szCs w:val="28"/>
          <w:rtl/>
        </w:rPr>
        <w:t>متطلبات</w:t>
      </w:r>
      <w:r w:rsidRPr="00370083">
        <w:rPr>
          <w:sz w:val="28"/>
          <w:szCs w:val="28"/>
          <w:rtl/>
        </w:rPr>
        <w:t xml:space="preserve"> </w:t>
      </w:r>
      <w:r w:rsidRPr="00370083">
        <w:rPr>
          <w:rFonts w:hint="eastAsia"/>
          <w:sz w:val="28"/>
          <w:szCs w:val="28"/>
          <w:rtl/>
        </w:rPr>
        <w:t>نظام</w:t>
      </w:r>
      <w:r w:rsidRPr="00370083">
        <w:rPr>
          <w:sz w:val="28"/>
          <w:szCs w:val="28"/>
          <w:rtl/>
        </w:rPr>
        <w:t xml:space="preserve"> </w:t>
      </w:r>
      <w:r w:rsidRPr="00370083">
        <w:rPr>
          <w:rFonts w:hint="eastAsia"/>
          <w:sz w:val="28"/>
          <w:szCs w:val="28"/>
          <w:rtl/>
        </w:rPr>
        <w:t>الأرفف</w:t>
      </w:r>
      <w:r w:rsidRPr="00370083">
        <w:rPr>
          <w:sz w:val="28"/>
          <w:szCs w:val="28"/>
          <w:rtl/>
        </w:rPr>
        <w:t xml:space="preserve"> </w:t>
      </w:r>
      <w:r w:rsidRPr="00370083">
        <w:rPr>
          <w:rFonts w:hint="eastAsia"/>
          <w:sz w:val="28"/>
          <w:szCs w:val="28"/>
          <w:rtl/>
        </w:rPr>
        <w:t>المتحركة</w:t>
      </w:r>
      <w:r w:rsidRPr="00370083">
        <w:rPr>
          <w:sz w:val="28"/>
          <w:szCs w:val="28"/>
          <w:rtl/>
        </w:rPr>
        <w:t xml:space="preserve"> </w:t>
      </w:r>
      <w:r w:rsidRPr="00370083">
        <w:rPr>
          <w:rFonts w:hint="eastAsia"/>
          <w:sz w:val="28"/>
          <w:szCs w:val="28"/>
          <w:rtl/>
        </w:rPr>
        <w:t>في</w:t>
      </w:r>
      <w:r w:rsidRPr="00370083">
        <w:rPr>
          <w:sz w:val="28"/>
          <w:szCs w:val="28"/>
          <w:rtl/>
        </w:rPr>
        <w:t xml:space="preserve"> </w:t>
      </w:r>
      <w:r w:rsidRPr="00370083">
        <w:rPr>
          <w:rFonts w:hint="eastAsia"/>
          <w:sz w:val="28"/>
          <w:szCs w:val="28"/>
          <w:rtl/>
        </w:rPr>
        <w:t>مبنى</w:t>
      </w:r>
      <w:r w:rsidRPr="00370083">
        <w:rPr>
          <w:sz w:val="28"/>
          <w:szCs w:val="28"/>
          <w:rtl/>
        </w:rPr>
        <w:t xml:space="preserve"> </w:t>
      </w:r>
      <w:r w:rsidRPr="00370083">
        <w:rPr>
          <w:rFonts w:hint="eastAsia"/>
          <w:sz w:val="28"/>
          <w:szCs w:val="28"/>
          <w:rtl/>
        </w:rPr>
        <w:t>الأرشيف</w:t>
      </w:r>
      <w:r>
        <w:rPr>
          <w:rFonts w:hint="cs"/>
          <w:sz w:val="28"/>
          <w:szCs w:val="28"/>
          <w:rtl/>
        </w:rPr>
        <w:t>.</w:t>
      </w:r>
    </w:p>
    <w:p w14:paraId="72D826F1" w14:textId="0DD216A9" w:rsidR="00370083" w:rsidRDefault="00370083" w:rsidP="00370083">
      <w:pPr>
        <w:pStyle w:val="KPMGHeading3"/>
        <w:jc w:val="both"/>
        <w:rPr>
          <w:sz w:val="28"/>
          <w:szCs w:val="28"/>
        </w:rPr>
      </w:pPr>
      <w:r w:rsidRPr="00370083">
        <w:rPr>
          <w:rFonts w:hint="eastAsia"/>
          <w:sz w:val="28"/>
          <w:szCs w:val="28"/>
          <w:rtl/>
        </w:rPr>
        <w:t>أعمال</w:t>
      </w:r>
      <w:r w:rsidRPr="00370083">
        <w:rPr>
          <w:sz w:val="28"/>
          <w:szCs w:val="28"/>
          <w:rtl/>
        </w:rPr>
        <w:t xml:space="preserve"> </w:t>
      </w:r>
      <w:r w:rsidRPr="00370083">
        <w:rPr>
          <w:rFonts w:hint="eastAsia"/>
          <w:sz w:val="28"/>
          <w:szCs w:val="28"/>
          <w:rtl/>
        </w:rPr>
        <w:t>متطلبات</w:t>
      </w:r>
      <w:r w:rsidRPr="00370083">
        <w:rPr>
          <w:sz w:val="28"/>
          <w:szCs w:val="28"/>
          <w:rtl/>
        </w:rPr>
        <w:t xml:space="preserve"> </w:t>
      </w:r>
      <w:r w:rsidRPr="00370083">
        <w:rPr>
          <w:rFonts w:hint="eastAsia"/>
          <w:sz w:val="28"/>
          <w:szCs w:val="28"/>
          <w:rtl/>
        </w:rPr>
        <w:t>إخماد</w:t>
      </w:r>
      <w:r w:rsidRPr="00370083">
        <w:rPr>
          <w:sz w:val="28"/>
          <w:szCs w:val="28"/>
          <w:rtl/>
        </w:rPr>
        <w:t xml:space="preserve"> </w:t>
      </w:r>
      <w:r w:rsidRPr="00370083">
        <w:rPr>
          <w:rFonts w:hint="eastAsia"/>
          <w:sz w:val="28"/>
          <w:szCs w:val="28"/>
          <w:rtl/>
        </w:rPr>
        <w:t>الحريق</w:t>
      </w:r>
      <w:r w:rsidRPr="00370083">
        <w:rPr>
          <w:sz w:val="28"/>
          <w:szCs w:val="28"/>
          <w:rtl/>
        </w:rPr>
        <w:t xml:space="preserve"> </w:t>
      </w:r>
      <w:r w:rsidRPr="00370083">
        <w:rPr>
          <w:rFonts w:hint="eastAsia"/>
          <w:sz w:val="28"/>
          <w:szCs w:val="28"/>
          <w:rtl/>
        </w:rPr>
        <w:t>في</w:t>
      </w:r>
      <w:r w:rsidRPr="00370083">
        <w:rPr>
          <w:sz w:val="28"/>
          <w:szCs w:val="28"/>
          <w:rtl/>
        </w:rPr>
        <w:t xml:space="preserve"> </w:t>
      </w:r>
      <w:r w:rsidRPr="00370083">
        <w:rPr>
          <w:rFonts w:hint="eastAsia"/>
          <w:sz w:val="28"/>
          <w:szCs w:val="28"/>
          <w:rtl/>
        </w:rPr>
        <w:t>مبنى</w:t>
      </w:r>
      <w:r w:rsidRPr="00370083">
        <w:rPr>
          <w:sz w:val="28"/>
          <w:szCs w:val="28"/>
          <w:rtl/>
        </w:rPr>
        <w:t xml:space="preserve"> </w:t>
      </w:r>
      <w:r w:rsidRPr="00370083">
        <w:rPr>
          <w:rFonts w:hint="eastAsia"/>
          <w:sz w:val="28"/>
          <w:szCs w:val="28"/>
          <w:rtl/>
        </w:rPr>
        <w:t>الأرشيف</w:t>
      </w:r>
      <w:r>
        <w:rPr>
          <w:rFonts w:hint="cs"/>
          <w:sz w:val="28"/>
          <w:szCs w:val="28"/>
          <w:rtl/>
        </w:rPr>
        <w:t>.</w:t>
      </w:r>
    </w:p>
    <w:p w14:paraId="4FBC114F" w14:textId="77777777" w:rsidR="00652587" w:rsidRDefault="00652587" w:rsidP="00652587">
      <w:pPr>
        <w:pStyle w:val="KPMGHeading3"/>
        <w:numPr>
          <w:ilvl w:val="0"/>
          <w:numId w:val="0"/>
        </w:numPr>
        <w:ind w:left="720"/>
        <w:jc w:val="both"/>
        <w:rPr>
          <w:sz w:val="28"/>
          <w:szCs w:val="28"/>
        </w:rPr>
      </w:pPr>
    </w:p>
    <w:p w14:paraId="668C8223" w14:textId="6B7C8969" w:rsidR="00370083" w:rsidRPr="00460E48" w:rsidRDefault="00370083" w:rsidP="00652587">
      <w:pPr>
        <w:pStyle w:val="KPMGHeading2"/>
        <w:ind w:left="477" w:hanging="477"/>
        <w:contextualSpacing/>
        <w:rPr>
          <w:sz w:val="28"/>
          <w:szCs w:val="28"/>
          <w:lang w:bidi="ar-SA"/>
        </w:rPr>
      </w:pPr>
      <w:bookmarkStart w:id="15" w:name="_Toc6399832"/>
      <w:r w:rsidRPr="00460E48">
        <w:rPr>
          <w:rFonts w:hint="cs"/>
          <w:sz w:val="28"/>
          <w:szCs w:val="28"/>
          <w:rtl/>
          <w:lang w:bidi="ar-SA"/>
        </w:rPr>
        <w:t>أهداف المشروع:</w:t>
      </w:r>
      <w:bookmarkEnd w:id="15"/>
    </w:p>
    <w:p w14:paraId="3D7F5230" w14:textId="0BEBDC28" w:rsidR="00530AE7" w:rsidRPr="00530AE7" w:rsidRDefault="00A079E0" w:rsidP="00652587">
      <w:pPr>
        <w:pStyle w:val="KPMGHeading3"/>
        <w:contextualSpacing/>
        <w:jc w:val="both"/>
        <w:rPr>
          <w:sz w:val="28"/>
          <w:szCs w:val="28"/>
        </w:rPr>
      </w:pPr>
      <w:r>
        <w:rPr>
          <w:rFonts w:hint="cs"/>
          <w:sz w:val="28"/>
          <w:szCs w:val="28"/>
          <w:rtl/>
        </w:rPr>
        <w:t>تشييد</w:t>
      </w:r>
      <w:r w:rsidR="00530AE7" w:rsidRPr="00530AE7">
        <w:rPr>
          <w:sz w:val="28"/>
          <w:szCs w:val="28"/>
          <w:rtl/>
        </w:rPr>
        <w:t xml:space="preserve"> </w:t>
      </w:r>
      <w:r>
        <w:rPr>
          <w:rFonts w:hint="cs"/>
          <w:sz w:val="28"/>
          <w:szCs w:val="28"/>
          <w:rtl/>
        </w:rPr>
        <w:t>مبنى</w:t>
      </w:r>
      <w:r w:rsidR="00530AE7" w:rsidRPr="00530AE7">
        <w:rPr>
          <w:sz w:val="28"/>
          <w:szCs w:val="28"/>
          <w:rtl/>
        </w:rPr>
        <w:t xml:space="preserve"> </w:t>
      </w:r>
      <w:r w:rsidR="0091022C">
        <w:rPr>
          <w:rFonts w:hint="cs"/>
          <w:sz w:val="28"/>
          <w:szCs w:val="28"/>
          <w:rtl/>
        </w:rPr>
        <w:t>آ</w:t>
      </w:r>
      <w:r w:rsidR="00530AE7" w:rsidRPr="00530AE7">
        <w:rPr>
          <w:sz w:val="28"/>
          <w:szCs w:val="28"/>
          <w:rtl/>
        </w:rPr>
        <w:t xml:space="preserve">من وقوي لحماية وحفظ الوثائق العقارية من الحوادث المحتملة </w:t>
      </w:r>
      <w:r>
        <w:rPr>
          <w:rFonts w:hint="cs"/>
          <w:sz w:val="28"/>
          <w:szCs w:val="28"/>
          <w:rtl/>
        </w:rPr>
        <w:t>والكوارث الطبيعية على مساحة تقدر ب(10,000) عشرة آلاف متر مربع في مدينة الرياض.</w:t>
      </w:r>
    </w:p>
    <w:p w14:paraId="5880C17F" w14:textId="0DFD684D" w:rsidR="00530AE7" w:rsidRDefault="00530AE7" w:rsidP="00CC3890">
      <w:pPr>
        <w:pStyle w:val="KPMGHeading3"/>
        <w:jc w:val="both"/>
        <w:rPr>
          <w:sz w:val="28"/>
          <w:szCs w:val="28"/>
        </w:rPr>
      </w:pPr>
      <w:r w:rsidRPr="00530AE7">
        <w:rPr>
          <w:sz w:val="28"/>
          <w:szCs w:val="28"/>
          <w:rtl/>
        </w:rPr>
        <w:t xml:space="preserve">تجهيز </w:t>
      </w:r>
      <w:r w:rsidR="00CC3890">
        <w:rPr>
          <w:rFonts w:hint="cs"/>
          <w:sz w:val="28"/>
          <w:szCs w:val="28"/>
          <w:rtl/>
        </w:rPr>
        <w:t>ال</w:t>
      </w:r>
      <w:r w:rsidRPr="00530AE7">
        <w:rPr>
          <w:sz w:val="28"/>
          <w:szCs w:val="28"/>
          <w:rtl/>
        </w:rPr>
        <w:t xml:space="preserve">مقر </w:t>
      </w:r>
      <w:r w:rsidR="00CC3890">
        <w:rPr>
          <w:rFonts w:hint="cs"/>
          <w:sz w:val="28"/>
          <w:szCs w:val="28"/>
          <w:rtl/>
        </w:rPr>
        <w:t>ال</w:t>
      </w:r>
      <w:r w:rsidRPr="00530AE7">
        <w:rPr>
          <w:sz w:val="28"/>
          <w:szCs w:val="28"/>
          <w:rtl/>
        </w:rPr>
        <w:t xml:space="preserve">مركزي لحفظ الوثائق المرقمنة </w:t>
      </w:r>
      <w:r w:rsidR="00CC3890">
        <w:rPr>
          <w:rFonts w:hint="cs"/>
          <w:sz w:val="28"/>
          <w:szCs w:val="28"/>
          <w:rtl/>
        </w:rPr>
        <w:t xml:space="preserve">بالمرافق والمعدات اللازمة حسب </w:t>
      </w:r>
      <w:r w:rsidRPr="00530AE7">
        <w:rPr>
          <w:sz w:val="28"/>
          <w:szCs w:val="28"/>
          <w:rtl/>
        </w:rPr>
        <w:t>معيار أيزو (</w:t>
      </w:r>
      <w:r w:rsidRPr="00530AE7">
        <w:rPr>
          <w:sz w:val="28"/>
          <w:szCs w:val="28"/>
        </w:rPr>
        <w:t>ISO 11799:2015(E)</w:t>
      </w:r>
      <w:r w:rsidR="00CC3890">
        <w:rPr>
          <w:sz w:val="28"/>
          <w:szCs w:val="28"/>
          <w:rtl/>
        </w:rPr>
        <w:t>)</w:t>
      </w:r>
      <w:r w:rsidR="00CC3890">
        <w:rPr>
          <w:rFonts w:hint="cs"/>
          <w:sz w:val="28"/>
          <w:szCs w:val="28"/>
          <w:rtl/>
        </w:rPr>
        <w:t>.</w:t>
      </w:r>
    </w:p>
    <w:p w14:paraId="4D971C87" w14:textId="200515AE" w:rsidR="00CC3890" w:rsidRDefault="00CC3890" w:rsidP="00C7242F">
      <w:pPr>
        <w:pStyle w:val="KPMGHeading3"/>
        <w:jc w:val="both"/>
        <w:rPr>
          <w:sz w:val="28"/>
          <w:szCs w:val="28"/>
        </w:rPr>
      </w:pPr>
      <w:r>
        <w:rPr>
          <w:rFonts w:hint="cs"/>
          <w:sz w:val="28"/>
          <w:szCs w:val="28"/>
          <w:rtl/>
        </w:rPr>
        <w:t xml:space="preserve">تأثيث المقر المركزي لحفظ الوثائق المرقمنة بكافة الاحتياجات المكتبية ورفوف تخزين الوثائق، يكفي لحفظ </w:t>
      </w:r>
      <w:r w:rsidRPr="00CC3890">
        <w:rPr>
          <w:rFonts w:hint="cs"/>
          <w:sz w:val="28"/>
          <w:szCs w:val="28"/>
          <w:rtl/>
        </w:rPr>
        <w:t>(100)</w:t>
      </w:r>
      <w:r w:rsidRPr="00CC3890">
        <w:rPr>
          <w:sz w:val="28"/>
          <w:szCs w:val="28"/>
          <w:rtl/>
        </w:rPr>
        <w:t xml:space="preserve"> </w:t>
      </w:r>
      <w:r w:rsidRPr="00CC3890">
        <w:rPr>
          <w:rFonts w:hint="cs"/>
          <w:sz w:val="28"/>
          <w:szCs w:val="28"/>
          <w:rtl/>
        </w:rPr>
        <w:t xml:space="preserve">مائة </w:t>
      </w:r>
      <w:r w:rsidRPr="00CC3890">
        <w:rPr>
          <w:sz w:val="28"/>
          <w:szCs w:val="28"/>
          <w:rtl/>
        </w:rPr>
        <w:t>مليون وثيقة</w:t>
      </w:r>
      <w:r>
        <w:rPr>
          <w:rFonts w:hint="cs"/>
          <w:sz w:val="28"/>
          <w:szCs w:val="28"/>
          <w:rtl/>
        </w:rPr>
        <w:t xml:space="preserve"> أو (37) </w:t>
      </w:r>
      <w:r w:rsidR="00C7242F">
        <w:rPr>
          <w:rFonts w:hint="cs"/>
          <w:sz w:val="28"/>
          <w:szCs w:val="28"/>
          <w:rtl/>
        </w:rPr>
        <w:t xml:space="preserve">سبعة وثلاثون </w:t>
      </w:r>
      <w:r>
        <w:rPr>
          <w:rFonts w:hint="cs"/>
          <w:sz w:val="28"/>
          <w:szCs w:val="28"/>
          <w:rtl/>
        </w:rPr>
        <w:t>ك</w:t>
      </w:r>
      <w:r w:rsidR="00C7242F">
        <w:rPr>
          <w:rFonts w:hint="cs"/>
          <w:sz w:val="28"/>
          <w:szCs w:val="28"/>
          <w:rtl/>
        </w:rPr>
        <w:t>يلو متر</w:t>
      </w:r>
      <w:r>
        <w:rPr>
          <w:rFonts w:hint="cs"/>
          <w:sz w:val="28"/>
          <w:szCs w:val="28"/>
          <w:rtl/>
        </w:rPr>
        <w:t xml:space="preserve"> خطي من الوث</w:t>
      </w:r>
      <w:r w:rsidRPr="00CC3890">
        <w:rPr>
          <w:rFonts w:hint="cs"/>
          <w:sz w:val="28"/>
          <w:szCs w:val="28"/>
          <w:rtl/>
        </w:rPr>
        <w:t>ا</w:t>
      </w:r>
      <w:r>
        <w:rPr>
          <w:rFonts w:hint="cs"/>
          <w:sz w:val="28"/>
          <w:szCs w:val="28"/>
          <w:rtl/>
        </w:rPr>
        <w:t>ئ</w:t>
      </w:r>
      <w:r w:rsidRPr="00CC3890">
        <w:rPr>
          <w:rFonts w:hint="cs"/>
          <w:sz w:val="28"/>
          <w:szCs w:val="28"/>
          <w:rtl/>
        </w:rPr>
        <w:t>ق.</w:t>
      </w:r>
    </w:p>
    <w:p w14:paraId="7E1D75FF" w14:textId="77777777" w:rsidR="00224BD9" w:rsidRDefault="00224BD9" w:rsidP="00224BD9">
      <w:pPr>
        <w:pStyle w:val="KPMGHeading1"/>
        <w:numPr>
          <w:ilvl w:val="0"/>
          <w:numId w:val="0"/>
        </w:numPr>
        <w:ind w:left="432" w:hanging="432"/>
      </w:pPr>
    </w:p>
    <w:p w14:paraId="2FD8552C" w14:textId="1BA4DB63" w:rsidR="0035533B" w:rsidRDefault="0035533B" w:rsidP="0035533B">
      <w:pPr>
        <w:pStyle w:val="KPMGHeading2"/>
        <w:ind w:left="477" w:hanging="477"/>
        <w:rPr>
          <w:b/>
          <w:bCs/>
          <w:sz w:val="28"/>
          <w:szCs w:val="28"/>
        </w:rPr>
      </w:pPr>
      <w:bookmarkStart w:id="16" w:name="_Toc6399833"/>
      <w:r>
        <w:rPr>
          <w:rFonts w:hint="cs"/>
          <w:b/>
          <w:bCs/>
          <w:sz w:val="28"/>
          <w:szCs w:val="28"/>
          <w:rtl/>
        </w:rPr>
        <w:t>المعايير المطلوبة</w:t>
      </w:r>
      <w:bookmarkEnd w:id="16"/>
    </w:p>
    <w:p w14:paraId="0D2A9552" w14:textId="347A344B" w:rsidR="0035533B" w:rsidRDefault="0035533B" w:rsidP="00460E48">
      <w:pPr>
        <w:pStyle w:val="KPMGHeading3"/>
        <w:ind w:left="927" w:hanging="630"/>
        <w:rPr>
          <w:sz w:val="28"/>
          <w:szCs w:val="28"/>
        </w:rPr>
      </w:pPr>
      <w:r w:rsidRPr="0035533B">
        <w:rPr>
          <w:sz w:val="28"/>
          <w:szCs w:val="28"/>
          <w:rtl/>
        </w:rPr>
        <w:t>الخبرات في مجال أعمال المشروع</w:t>
      </w:r>
      <w:r w:rsidR="00FB26EE">
        <w:rPr>
          <w:rFonts w:hint="cs"/>
          <w:sz w:val="28"/>
          <w:szCs w:val="28"/>
          <w:rtl/>
        </w:rPr>
        <w:t xml:space="preserve"> </w:t>
      </w:r>
      <w:r w:rsidR="00FB26EE" w:rsidRPr="00460E48">
        <w:rPr>
          <w:rFonts w:hint="cs"/>
          <w:sz w:val="28"/>
          <w:szCs w:val="28"/>
          <w:rtl/>
        </w:rPr>
        <w:t xml:space="preserve">حسب </w:t>
      </w:r>
      <w:r w:rsidR="00460E48">
        <w:rPr>
          <w:rFonts w:hint="cs"/>
          <w:sz w:val="28"/>
          <w:szCs w:val="28"/>
          <w:rtl/>
        </w:rPr>
        <w:t>الجزء/الأجزاء التي ينوي المقاول التقديم عليها</w:t>
      </w:r>
    </w:p>
    <w:p w14:paraId="1AAA97F7" w14:textId="5AABDD1F" w:rsidR="00652587" w:rsidRPr="00460E48" w:rsidRDefault="00652587" w:rsidP="00460E48">
      <w:pPr>
        <w:pStyle w:val="KPMGHeading3"/>
        <w:ind w:left="927" w:hanging="630"/>
        <w:rPr>
          <w:sz w:val="28"/>
          <w:szCs w:val="28"/>
          <w:rtl/>
        </w:rPr>
      </w:pPr>
      <w:r w:rsidRPr="00460E48">
        <w:rPr>
          <w:rFonts w:hint="cs"/>
          <w:sz w:val="28"/>
          <w:szCs w:val="28"/>
          <w:rtl/>
        </w:rPr>
        <w:t xml:space="preserve">عدد المشاريع المنجزة المشابهة لأعمال المشروع </w:t>
      </w:r>
      <w:r w:rsidR="00460E48" w:rsidRPr="00460E48">
        <w:rPr>
          <w:rFonts w:hint="cs"/>
          <w:sz w:val="28"/>
          <w:szCs w:val="28"/>
          <w:rtl/>
        </w:rPr>
        <w:t xml:space="preserve">حسب </w:t>
      </w:r>
      <w:r w:rsidR="00460E48">
        <w:rPr>
          <w:rFonts w:hint="cs"/>
          <w:sz w:val="28"/>
          <w:szCs w:val="28"/>
          <w:rtl/>
        </w:rPr>
        <w:t>الجزء/الأجزاء التي ينوي المقاول التقديم عليها</w:t>
      </w:r>
    </w:p>
    <w:p w14:paraId="35AF1832" w14:textId="4852174E" w:rsidR="0035533B" w:rsidRPr="0035533B" w:rsidRDefault="0035533B" w:rsidP="0035533B">
      <w:pPr>
        <w:pStyle w:val="KPMGHeading3"/>
        <w:ind w:left="927" w:hanging="630"/>
        <w:rPr>
          <w:sz w:val="28"/>
          <w:szCs w:val="28"/>
          <w:rtl/>
        </w:rPr>
      </w:pPr>
      <w:r w:rsidRPr="0035533B">
        <w:rPr>
          <w:sz w:val="28"/>
          <w:szCs w:val="28"/>
          <w:rtl/>
        </w:rPr>
        <w:t>الملاءة المالية للشركة</w:t>
      </w:r>
    </w:p>
    <w:p w14:paraId="194012DA" w14:textId="23C92272" w:rsidR="0035533B" w:rsidRPr="0035533B" w:rsidRDefault="0035533B" w:rsidP="0035533B">
      <w:pPr>
        <w:pStyle w:val="KPMGHeading3"/>
        <w:ind w:left="927" w:hanging="630"/>
        <w:rPr>
          <w:sz w:val="28"/>
          <w:szCs w:val="28"/>
          <w:rtl/>
        </w:rPr>
      </w:pPr>
      <w:r w:rsidRPr="0035533B">
        <w:rPr>
          <w:sz w:val="28"/>
          <w:szCs w:val="28"/>
          <w:rtl/>
        </w:rPr>
        <w:t>تنوع الخبرات وقطاعات العمل</w:t>
      </w:r>
    </w:p>
    <w:p w14:paraId="4A20031F" w14:textId="56B06B3F" w:rsidR="0035533B" w:rsidRPr="0035533B" w:rsidRDefault="0035533B" w:rsidP="0035533B">
      <w:pPr>
        <w:pStyle w:val="KPMGHeading3"/>
        <w:ind w:left="927" w:hanging="630"/>
        <w:rPr>
          <w:sz w:val="28"/>
          <w:szCs w:val="28"/>
          <w:rtl/>
        </w:rPr>
      </w:pPr>
      <w:r w:rsidRPr="0035533B">
        <w:rPr>
          <w:sz w:val="28"/>
          <w:szCs w:val="28"/>
          <w:rtl/>
        </w:rPr>
        <w:t>خبرات الفريق الفني والإداري في الشركة</w:t>
      </w:r>
    </w:p>
    <w:p w14:paraId="1B153B54" w14:textId="78BFBF25" w:rsidR="0035533B" w:rsidRPr="0035533B" w:rsidRDefault="0035533B" w:rsidP="0035533B">
      <w:pPr>
        <w:pStyle w:val="KPMGHeading3"/>
        <w:ind w:left="927" w:hanging="630"/>
        <w:rPr>
          <w:sz w:val="28"/>
          <w:szCs w:val="28"/>
          <w:rtl/>
        </w:rPr>
      </w:pPr>
      <w:r w:rsidRPr="0035533B">
        <w:rPr>
          <w:sz w:val="28"/>
          <w:szCs w:val="28"/>
          <w:rtl/>
        </w:rPr>
        <w:t>عدد المشاريع التي كانت الشركة مقاولا متضامنًا فيها</w:t>
      </w:r>
    </w:p>
    <w:p w14:paraId="1891BE8A" w14:textId="437AD47E" w:rsidR="0035533B" w:rsidRPr="0035533B" w:rsidRDefault="0035533B" w:rsidP="0035533B">
      <w:pPr>
        <w:pStyle w:val="KPMGHeading3"/>
        <w:ind w:left="927" w:hanging="630"/>
        <w:rPr>
          <w:sz w:val="28"/>
          <w:szCs w:val="28"/>
          <w:rtl/>
        </w:rPr>
      </w:pPr>
      <w:r w:rsidRPr="0035533B">
        <w:rPr>
          <w:sz w:val="28"/>
          <w:szCs w:val="28"/>
          <w:rtl/>
        </w:rPr>
        <w:t>عدد المشاريع التي كانت الشركة هي المقاول الرئيسي فيها</w:t>
      </w:r>
    </w:p>
    <w:p w14:paraId="2A477060" w14:textId="0F8CF7CB" w:rsidR="0035533B" w:rsidRPr="0035533B" w:rsidRDefault="0035533B" w:rsidP="0035533B">
      <w:pPr>
        <w:pStyle w:val="KPMGHeading3"/>
        <w:ind w:left="927" w:hanging="630"/>
        <w:rPr>
          <w:sz w:val="28"/>
          <w:szCs w:val="28"/>
          <w:rtl/>
        </w:rPr>
      </w:pPr>
      <w:r w:rsidRPr="0035533B">
        <w:rPr>
          <w:sz w:val="28"/>
          <w:szCs w:val="28"/>
          <w:rtl/>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7"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p>
    <w:p w14:paraId="5BE08D1D" w14:textId="5C256670" w:rsidR="006E304D" w:rsidRDefault="006E304D" w:rsidP="006E304D">
      <w:pPr>
        <w:pStyle w:val="KPMGHeading2"/>
        <w:rPr>
          <w:b/>
          <w:bCs/>
          <w:sz w:val="28"/>
          <w:szCs w:val="28"/>
        </w:rPr>
      </w:pPr>
      <w:bookmarkStart w:id="18" w:name="_Toc6399834"/>
      <w:r w:rsidRPr="006E304D">
        <w:rPr>
          <w:b/>
          <w:bCs/>
          <w:sz w:val="28"/>
          <w:szCs w:val="28"/>
          <w:rtl/>
        </w:rPr>
        <w:t>المستندات المطلوبة</w:t>
      </w:r>
      <w:bookmarkEnd w:id="18"/>
      <w:r w:rsidRPr="006E304D">
        <w:rPr>
          <w:b/>
          <w:bCs/>
          <w:sz w:val="28"/>
          <w:szCs w:val="28"/>
          <w:rtl/>
        </w:rPr>
        <w:t xml:space="preserve">   </w:t>
      </w:r>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2025ED">
      <w:pPr>
        <w:pStyle w:val="ListParagraph"/>
        <w:numPr>
          <w:ilvl w:val="0"/>
          <w:numId w:val="72"/>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2025ED">
      <w:pPr>
        <w:pStyle w:val="ListParagraph"/>
        <w:numPr>
          <w:ilvl w:val="0"/>
          <w:numId w:val="72"/>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2025ED">
      <w:pPr>
        <w:pStyle w:val="ListParagraph"/>
        <w:numPr>
          <w:ilvl w:val="0"/>
          <w:numId w:val="72"/>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2025ED">
      <w:pPr>
        <w:pStyle w:val="ListParagraph"/>
        <w:numPr>
          <w:ilvl w:val="0"/>
          <w:numId w:val="72"/>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9" w:name="_Toc6399835"/>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20" w:name="_Toc6399836"/>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168D2917" w14:textId="0E786331" w:rsidR="00F74789" w:rsidRDefault="008C2272" w:rsidP="00F74789">
      <w:pPr>
        <w:pStyle w:val="KPMGHeading2"/>
        <w:rPr>
          <w:b/>
          <w:bCs/>
          <w:sz w:val="28"/>
          <w:szCs w:val="28"/>
          <w:rtl/>
        </w:rPr>
      </w:pPr>
      <w:bookmarkStart w:id="21" w:name="_Toc6399837"/>
      <w:r w:rsidRPr="008C2272">
        <w:rPr>
          <w:b/>
          <w:bCs/>
          <w:sz w:val="28"/>
          <w:szCs w:val="28"/>
          <w:rtl/>
        </w:rPr>
        <w:t xml:space="preserve">نموذج معلومات عن </w:t>
      </w:r>
      <w:r w:rsidR="0035533B">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ListParagraph"/>
        <w:bidi/>
        <w:ind w:left="1080"/>
        <w:rPr>
          <w:rFonts w:cs="Sakkal Majalla"/>
          <w:sz w:val="28"/>
          <w:szCs w:val="28"/>
          <w:rtl/>
        </w:rPr>
      </w:pPr>
    </w:p>
    <w:p w14:paraId="0D651FF1" w14:textId="77777777" w:rsidR="00072730" w:rsidRDefault="00072730" w:rsidP="00072730">
      <w:pPr>
        <w:pStyle w:val="ListParagraph"/>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2" w:name="_Toc6399838"/>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4"/>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6" w:name="_Toc6399839"/>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7" w:name="_Toc6399840"/>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9" w:name="_Toc6399841"/>
      <w:r w:rsidRPr="008A116C">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0" w:name="_Toc6399842"/>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76A5E20D"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31FE" w14:textId="77777777" w:rsidR="00375EB3" w:rsidRDefault="00375EB3">
      <w:pPr>
        <w:spacing w:after="0"/>
      </w:pPr>
      <w:r>
        <w:separator/>
      </w:r>
    </w:p>
  </w:endnote>
  <w:endnote w:type="continuationSeparator" w:id="0">
    <w:p w14:paraId="4ED997A5" w14:textId="77777777" w:rsidR="00375EB3" w:rsidRDefault="00375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altName w:val="Times New Roman"/>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1E0934" w:rsidRPr="000D5108" w14:paraId="7155F8A9" w14:textId="77777777" w:rsidTr="00395C44">
      <w:trPr>
        <w:trHeight w:val="414"/>
      </w:trPr>
      <w:tc>
        <w:tcPr>
          <w:tcW w:w="10146" w:type="dxa"/>
          <w:vAlign w:val="center"/>
        </w:tcPr>
        <w:p w14:paraId="39B72246" w14:textId="77777777" w:rsidR="001E0934" w:rsidRPr="000D5108" w:rsidRDefault="001E0934" w:rsidP="00395C44">
          <w:pPr>
            <w:pStyle w:val="Footer"/>
            <w:tabs>
              <w:tab w:val="clear" w:pos="4320"/>
              <w:tab w:val="clear" w:pos="8640"/>
              <w:tab w:val="left" w:pos="1618"/>
            </w:tabs>
            <w:spacing w:after="0"/>
            <w:ind w:left="-83"/>
            <w:jc w:val="center"/>
            <w:rPr>
              <w:rFonts w:cs="Arial"/>
              <w:sz w:val="18"/>
              <w:szCs w:val="18"/>
            </w:rPr>
          </w:pPr>
          <w:r>
            <w:rPr>
              <w:noProof/>
              <w:lang w:val="en-GB" w:eastAsia="en-GB"/>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7ABFA4BF" w:rsidR="001E0934" w:rsidRPr="000D5108" w:rsidRDefault="001E0934" w:rsidP="0064349D">
          <w:pPr>
            <w:pStyle w:val="Footer"/>
            <w:tabs>
              <w:tab w:val="right" w:pos="2228"/>
            </w:tabs>
            <w:spacing w:after="0"/>
            <w:ind w:left="0"/>
            <w:jc w:val="center"/>
            <w:rPr>
              <w:rFonts w:cs="Arial"/>
              <w:sz w:val="18"/>
              <w:szCs w:val="18"/>
            </w:rPr>
          </w:pPr>
          <w:r w:rsidRPr="000D5108">
            <w:rPr>
              <w:rFonts w:cs="Arial"/>
              <w:sz w:val="18"/>
              <w:szCs w:val="18"/>
            </w:rPr>
            <w:t xml:space="preserve">Page </w:t>
          </w:r>
          <w:r w:rsidRPr="000D5108">
            <w:rPr>
              <w:rStyle w:val="PageNumber"/>
              <w:rFonts w:cs="Arial"/>
              <w:sz w:val="18"/>
              <w:szCs w:val="18"/>
            </w:rPr>
            <w:fldChar w:fldCharType="begin"/>
          </w:r>
          <w:r w:rsidRPr="000D5108">
            <w:rPr>
              <w:rStyle w:val="PageNumber"/>
              <w:rFonts w:cs="Arial"/>
              <w:sz w:val="18"/>
              <w:szCs w:val="18"/>
            </w:rPr>
            <w:instrText xml:space="preserve"> PAGE </w:instrText>
          </w:r>
          <w:r w:rsidRPr="000D5108">
            <w:rPr>
              <w:rStyle w:val="PageNumber"/>
              <w:rFonts w:cs="Arial"/>
              <w:sz w:val="18"/>
              <w:szCs w:val="18"/>
            </w:rPr>
            <w:fldChar w:fldCharType="separate"/>
          </w:r>
          <w:r w:rsidR="00460E48">
            <w:rPr>
              <w:rStyle w:val="PageNumber"/>
              <w:rFonts w:cs="Arial"/>
              <w:noProof/>
              <w:sz w:val="18"/>
              <w:szCs w:val="18"/>
            </w:rPr>
            <w:t>19</w:t>
          </w:r>
          <w:r w:rsidRPr="000D5108">
            <w:rPr>
              <w:rStyle w:val="PageNumber"/>
              <w:rFonts w:cs="Arial"/>
              <w:sz w:val="18"/>
              <w:szCs w:val="18"/>
            </w:rPr>
            <w:fldChar w:fldCharType="end"/>
          </w:r>
          <w:r w:rsidRPr="000D5108">
            <w:rPr>
              <w:rStyle w:val="PageNumber"/>
              <w:rFonts w:cs="Arial"/>
              <w:sz w:val="18"/>
              <w:szCs w:val="18"/>
            </w:rPr>
            <w:t xml:space="preserve"> of </w:t>
          </w:r>
          <w:r>
            <w:rPr>
              <w:rStyle w:val="PageNumber"/>
              <w:rFonts w:cs="Arial"/>
              <w:noProof/>
              <w:sz w:val="18"/>
              <w:szCs w:val="18"/>
            </w:rPr>
            <w:fldChar w:fldCharType="begin"/>
          </w:r>
          <w:r>
            <w:rPr>
              <w:rStyle w:val="PageNumber"/>
              <w:rFonts w:cs="Arial"/>
              <w:noProof/>
              <w:sz w:val="18"/>
              <w:szCs w:val="18"/>
            </w:rPr>
            <w:instrText xml:space="preserve"> NUMPAGES  \* MERGEFORMAT </w:instrText>
          </w:r>
          <w:r>
            <w:rPr>
              <w:rStyle w:val="PageNumber"/>
              <w:rFonts w:cs="Arial"/>
              <w:noProof/>
              <w:sz w:val="18"/>
              <w:szCs w:val="18"/>
            </w:rPr>
            <w:fldChar w:fldCharType="separate"/>
          </w:r>
          <w:r w:rsidR="00460E48">
            <w:rPr>
              <w:rStyle w:val="PageNumber"/>
              <w:rFonts w:cs="Arial"/>
              <w:noProof/>
              <w:sz w:val="18"/>
              <w:szCs w:val="18"/>
            </w:rPr>
            <w:t>19</w:t>
          </w:r>
          <w:r>
            <w:rPr>
              <w:rStyle w:val="PageNumber"/>
              <w:rFonts w:cs="Arial"/>
              <w:noProof/>
              <w:sz w:val="18"/>
              <w:szCs w:val="18"/>
            </w:rPr>
            <w:fldChar w:fldCharType="end"/>
          </w:r>
        </w:p>
        <w:p w14:paraId="4D708974" w14:textId="6CBE5356" w:rsidR="001E0934" w:rsidRPr="000D5108" w:rsidRDefault="001E0934" w:rsidP="0064349D">
          <w:pPr>
            <w:pStyle w:val="Footer"/>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Pr>
              <w:rFonts w:cs="Arial"/>
              <w:noProof/>
              <w:sz w:val="18"/>
              <w:szCs w:val="18"/>
            </w:rPr>
            <w:t>2019</w:t>
          </w:r>
          <w:r>
            <w:rPr>
              <w:rFonts w:cs="Arial"/>
              <w:sz w:val="18"/>
              <w:szCs w:val="18"/>
            </w:rPr>
            <w:fldChar w:fldCharType="end"/>
          </w:r>
        </w:p>
      </w:tc>
    </w:tr>
  </w:tbl>
  <w:p w14:paraId="49DF639F" w14:textId="79DF6A33" w:rsidR="001E0934" w:rsidRPr="0064349D" w:rsidRDefault="001E0934" w:rsidP="0064349D">
    <w:pPr>
      <w:tabs>
        <w:tab w:val="left" w:pos="5831"/>
      </w:tabs>
      <w:spacing w:after="0"/>
      <w:ind w:left="0"/>
    </w:pPr>
    <w:r>
      <w:rPr>
        <w:noProof/>
        <w:lang w:val="en-GB" w:eastAsia="en-GB"/>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059559AF" w:rsidR="001E0934" w:rsidRDefault="001E0934" w:rsidP="00B34F89">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مشروع تنفيذ وتجهيز المقر المركزي لحفظ الوثائق المرقمنة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057A23AC" w14:textId="059559AF" w:rsidR="001E0934" w:rsidRDefault="001E0934" w:rsidP="00B34F89">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مشروع تنفيذ وتجهيز المقر المركزي لحفظ الوثائق المرقمنة</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1E0934" w:rsidRPr="0064349D" w:rsidRDefault="001E0934"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1E0934" w:rsidRPr="0064349D" w:rsidRDefault="001E0934"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1E0934" w:rsidRPr="0064349D" w:rsidRDefault="001E0934" w:rsidP="00C55D9F">
    <w:pPr>
      <w:pStyle w:val="Footer"/>
      <w:ind w:left="0"/>
      <w:jc w:val="center"/>
      <w:rPr>
        <w:rFonts w:ascii="Sakkal Majalla" w:hAnsi="Sakkal Majalla"/>
      </w:rPr>
    </w:pPr>
  </w:p>
  <w:p w14:paraId="07FC5362" w14:textId="77777777" w:rsidR="001E0934" w:rsidRPr="0064349D" w:rsidRDefault="001E0934" w:rsidP="00C55D9F">
    <w:pPr>
      <w:pStyle w:val="Footer"/>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DAE3" w14:textId="77777777" w:rsidR="00375EB3" w:rsidRDefault="00375EB3">
      <w:pPr>
        <w:spacing w:after="0"/>
      </w:pPr>
      <w:r>
        <w:separator/>
      </w:r>
    </w:p>
  </w:footnote>
  <w:footnote w:type="continuationSeparator" w:id="0">
    <w:p w14:paraId="5B2CD7A4" w14:textId="77777777" w:rsidR="00375EB3" w:rsidRDefault="00375E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1E0934" w14:paraId="3461269F" w14:textId="77777777" w:rsidTr="00395C44">
      <w:tc>
        <w:tcPr>
          <w:tcW w:w="3486" w:type="dxa"/>
          <w:shd w:val="clear" w:color="auto" w:fill="auto"/>
          <w:vAlign w:val="center"/>
        </w:tcPr>
        <w:p w14:paraId="1C1681B1" w14:textId="77777777" w:rsidR="001E0934" w:rsidRDefault="001E0934" w:rsidP="00395C44">
          <w:pPr>
            <w:pStyle w:val="Header"/>
            <w:bidi/>
            <w:ind w:left="0"/>
            <w:jc w:val="left"/>
            <w:rPr>
              <w:rtl/>
            </w:rPr>
          </w:pPr>
        </w:p>
      </w:tc>
      <w:tc>
        <w:tcPr>
          <w:tcW w:w="8010" w:type="dxa"/>
          <w:shd w:val="clear" w:color="auto" w:fill="auto"/>
          <w:vAlign w:val="center"/>
        </w:tcPr>
        <w:p w14:paraId="3263B115" w14:textId="77777777" w:rsidR="001E0934" w:rsidRDefault="001E0934" w:rsidP="00DE4453">
          <w:pPr>
            <w:pStyle w:val="Header"/>
            <w:tabs>
              <w:tab w:val="left" w:pos="3033"/>
              <w:tab w:val="center" w:pos="5021"/>
            </w:tabs>
            <w:bidi/>
            <w:ind w:left="1512"/>
            <w:jc w:val="left"/>
            <w:rPr>
              <w:sz w:val="28"/>
              <w:szCs w:val="28"/>
            </w:rPr>
          </w:pPr>
          <w:r>
            <w:rPr>
              <w:noProof/>
              <w:lang w:val="en-GB" w:eastAsia="en-GB"/>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4C2BE441" w:rsidR="001E0934" w:rsidRPr="0049087C" w:rsidRDefault="001E0934" w:rsidP="00DE4453">
          <w:pPr>
            <w:pStyle w:val="Header"/>
            <w:tabs>
              <w:tab w:val="left" w:pos="3033"/>
              <w:tab w:val="center" w:pos="5021"/>
            </w:tabs>
            <w:bidi/>
            <w:ind w:left="0"/>
            <w:rPr>
              <w:sz w:val="28"/>
              <w:szCs w:val="28"/>
              <w:rtl/>
            </w:rPr>
          </w:pPr>
          <w:r>
            <w:rPr>
              <w:sz w:val="28"/>
              <w:szCs w:val="28"/>
            </w:rPr>
            <w:t xml:space="preserve">    </w:t>
          </w:r>
          <w:r w:rsidRPr="001F00C5">
            <w:rPr>
              <w:sz w:val="28"/>
              <w:szCs w:val="28"/>
              <w:rtl/>
            </w:rPr>
            <w:t>مشروع</w:t>
          </w:r>
          <w:r w:rsidRPr="001F00C5">
            <w:rPr>
              <w:rFonts w:hint="cs"/>
              <w:sz w:val="28"/>
              <w:szCs w:val="28"/>
              <w:rtl/>
            </w:rPr>
            <w:t xml:space="preserve"> </w:t>
          </w:r>
          <w:r>
            <w:rPr>
              <w:rFonts w:hint="cs"/>
              <w:sz w:val="28"/>
              <w:szCs w:val="28"/>
              <w:rtl/>
            </w:rPr>
            <w:t>تنفيذ وتجهيز المقر المركزي لحفظ الوثائق المرقمنة</w:t>
          </w:r>
        </w:p>
      </w:tc>
    </w:tr>
  </w:tbl>
  <w:p w14:paraId="2D4841D4" w14:textId="6CF9BBB0" w:rsidR="001E0934" w:rsidRPr="0049087C" w:rsidRDefault="001E0934" w:rsidP="0049087C">
    <w:pPr>
      <w:pStyle w:val="Header"/>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1E0934" w:rsidRPr="00334204" w:rsidRDefault="001E0934" w:rsidP="00432C9B">
    <w:pPr>
      <w:pStyle w:val="Header"/>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1E0934" w:rsidRPr="00334204" w:rsidRDefault="001E0934" w:rsidP="00432C9B">
    <w:pPr>
      <w:pStyle w:val="Header"/>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9pt;height:17.35pt" o:bullet="t">
        <v:imagedata r:id="rId1" o:title="bullet1"/>
      </v:shape>
    </w:pict>
  </w:numPicBullet>
  <w:numPicBullet w:numPicBulletId="1">
    <w:pict>
      <v:shape id="_x0000_i1039" type="#_x0000_t75" style="width:11.25pt;height:18.4pt" o:bullet="t">
        <v:imagedata r:id="rId2" o:title="bullet2"/>
      </v:shape>
    </w:pict>
  </w:numPicBullet>
  <w:abstractNum w:abstractNumId="0" w15:restartNumberingAfterBreak="0">
    <w:nsid w:val="FFFFFF7C"/>
    <w:multiLevelType w:val="singleLevel"/>
    <w:tmpl w:val="3AAC60CC"/>
    <w:lvl w:ilvl="0">
      <w:start w:val="1"/>
      <w:numFmt w:val="decimal"/>
      <w:pStyle w:val="ListNumber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Heading3"/>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6A0139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6266AB"/>
    <w:multiLevelType w:val="multilevel"/>
    <w:tmpl w:val="26A83CDC"/>
    <w:styleLink w:val="2"/>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0"/>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D62336"/>
    <w:multiLevelType w:val="multilevel"/>
    <w:tmpl w:val="DCDECAC6"/>
    <w:styleLink w:val="4"/>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15:restartNumberingAfterBreak="0">
    <w:nsid w:val="5010393F"/>
    <w:multiLevelType w:val="multilevel"/>
    <w:tmpl w:val="DCDECAC6"/>
    <w:styleLink w:val="3"/>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3"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4"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5"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6"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69"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0"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2"/>
  </w:num>
  <w:num w:numId="3">
    <w:abstractNumId w:val="20"/>
  </w:num>
  <w:num w:numId="4">
    <w:abstractNumId w:val="51"/>
  </w:num>
  <w:num w:numId="5">
    <w:abstractNumId w:val="29"/>
  </w:num>
  <w:num w:numId="6">
    <w:abstractNumId w:val="14"/>
  </w:num>
  <w:num w:numId="7">
    <w:abstractNumId w:val="67"/>
  </w:num>
  <w:num w:numId="8">
    <w:abstractNumId w:val="61"/>
  </w:num>
  <w:num w:numId="9">
    <w:abstractNumId w:val="34"/>
  </w:num>
  <w:num w:numId="10">
    <w:abstractNumId w:val="43"/>
  </w:num>
  <w:num w:numId="11">
    <w:abstractNumId w:val="63"/>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0"/>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8"/>
  </w:num>
  <w:num w:numId="46">
    <w:abstractNumId w:val="22"/>
  </w:num>
  <w:num w:numId="47">
    <w:abstractNumId w:val="23"/>
  </w:num>
  <w:num w:numId="48">
    <w:abstractNumId w:val="10"/>
  </w:num>
  <w:num w:numId="49">
    <w:abstractNumId w:val="15"/>
  </w:num>
  <w:num w:numId="50">
    <w:abstractNumId w:val="33"/>
  </w:num>
  <w:num w:numId="51">
    <w:abstractNumId w:val="64"/>
  </w:num>
  <w:num w:numId="52">
    <w:abstractNumId w:val="69"/>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5"/>
  </w:num>
  <w:num w:numId="63">
    <w:abstractNumId w:val="71"/>
  </w:num>
  <w:num w:numId="64">
    <w:abstractNumId w:val="13"/>
  </w:num>
  <w:num w:numId="65">
    <w:abstractNumId w:val="45"/>
  </w:num>
  <w:num w:numId="66">
    <w:abstractNumId w:val="52"/>
  </w:num>
  <w:num w:numId="67">
    <w:abstractNumId w:val="48"/>
  </w:num>
  <w:num w:numId="68">
    <w:abstractNumId w:val="16"/>
  </w:num>
  <w:num w:numId="69">
    <w:abstractNumId w:val="66"/>
  </w:num>
  <w:num w:numId="70">
    <w:abstractNumId w:val="17"/>
  </w:num>
  <w:num w:numId="71">
    <w:abstractNumId w:val="49"/>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5662"/>
    <w:rsid w:val="008367F1"/>
    <w:rsid w:val="00837E70"/>
    <w:rsid w:val="0084051D"/>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0C"/>
    <w:pPr>
      <w:spacing w:after="120" w:line="240" w:lineRule="auto"/>
      <w:ind w:left="547"/>
      <w:jc w:val="both"/>
    </w:pPr>
    <w:rPr>
      <w:rFonts w:ascii="Arial" w:eastAsia="Times New Roman" w:hAnsi="Arial" w:cs="Sakkal Majalla"/>
      <w:bCs/>
    </w:rPr>
  </w:style>
  <w:style w:type="paragraph" w:styleId="Heading1">
    <w:name w:val="heading 1"/>
    <w:aliases w:val="FHeading 1,h1,II+,I,sidebar,Section,Section Heading,Section title,OdsKap1,1 ghost,g,ghost,Attribute Heading 1,Heading A,Heading A1,Header 1,H11,H12,H13,H14,H15,H16,H17,H18,H19,H110,H111,H112,H113,H114,H115,H116,H121,H131,H141,H151,H161,H171,1"/>
    <w:basedOn w:val="Normal"/>
    <w:next w:val="Normal"/>
    <w:link w:val="Heading1Char"/>
    <w:qFormat/>
    <w:rsid w:val="00897C6A"/>
    <w:pPr>
      <w:keepNext/>
      <w:pageBreakBefore/>
      <w:spacing w:before="240" w:after="240"/>
      <w:ind w:left="0"/>
      <w:outlineLvl w:val="0"/>
    </w:pPr>
    <w:rPr>
      <w:b/>
      <w:bCs w:val="0"/>
      <w:caps/>
      <w:sz w:val="32"/>
      <w:szCs w:val="32"/>
    </w:rPr>
  </w:style>
  <w:style w:type="paragraph" w:styleId="Heading2">
    <w:name w:val="heading 2"/>
    <w:aliases w:val="Heading 2-A.1sub,h2,GE Heading Level 2,DMT Heading 2,H2,Heading 2 Char1 Char,Heading 2N,2,sub-sect,dd heading 2,dh2,A,Main Heading,Heading 2subnumbered,PARA2,PARA21,PARA22,PARA23,PARA24,PARA25,PARA26,PARA27,PARA28,PARA29,PARA211,PARA221"/>
    <w:basedOn w:val="Normal"/>
    <w:next w:val="Normal"/>
    <w:link w:val="Heading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Heading3">
    <w:name w:val="heading 3"/>
    <w:aliases w:val="l3,CT,Minor,Level 1 - 1,Heading 3E,HeadSmall,h3,subhead,3,C3,heading 3,13,Level-3 heading,heading3,C Sub-Sub/Italic,h3 sub heading,Head 31,Head 32,C Sub-Sub/Italic1,Sub2Para,Function header 3,Function header 31,h31,Function header 32,h32,*.*.*"/>
    <w:basedOn w:val="Normal"/>
    <w:next w:val="Normal"/>
    <w:link w:val="Heading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Heading4">
    <w:name w:val="heading 4"/>
    <w:aliases w:val="Sub-Minor,Level 2 - a,h4,4 dash,d,Propos,Project table,Sub3Para,dash,h41,dash1,d1,31,h42,dash2,d2,32,Map Title,(Alt+4),T5,Fab-4,Annex 4,Block label,OdsKap4,4heading,4,H41,H42,H43,H44,H45,H46,H47,H48,H49,H410,H411,H421,H431,H441,H451,H461,Lev 4"/>
    <w:basedOn w:val="Normal"/>
    <w:next w:val="Normal"/>
    <w:link w:val="Heading4Char"/>
    <w:qFormat/>
    <w:rsid w:val="00897C6A"/>
    <w:pPr>
      <w:keepNext/>
      <w:numPr>
        <w:ilvl w:val="3"/>
        <w:numId w:val="3"/>
      </w:numPr>
      <w:outlineLvl w:val="3"/>
    </w:pPr>
    <w:rPr>
      <w:rFonts w:cs="Times New Roman"/>
      <w:b/>
      <w:bCs w:val="0"/>
      <w:smallCaps/>
    </w:rPr>
  </w:style>
  <w:style w:type="paragraph" w:styleId="Heading5">
    <w:name w:val="heading 5"/>
    <w:aliases w:val="H5,Head 5,5 sub-bullet,sb,h5,Sub / Sub / Sub Heading"/>
    <w:basedOn w:val="Normal"/>
    <w:next w:val="Normal"/>
    <w:link w:val="Heading5Char"/>
    <w:qFormat/>
    <w:rsid w:val="00897C6A"/>
    <w:pPr>
      <w:keepNext/>
      <w:numPr>
        <w:ilvl w:val="4"/>
        <w:numId w:val="3"/>
      </w:numPr>
      <w:outlineLvl w:val="4"/>
    </w:pPr>
    <w:rPr>
      <w:rFonts w:cs="Times New Roman"/>
      <w:b/>
      <w:bCs w:val="0"/>
    </w:rPr>
  </w:style>
  <w:style w:type="paragraph" w:styleId="Heading6">
    <w:name w:val="heading 6"/>
    <w:aliases w:val="sub-dash,sd,5,Bullet list,H6,LOA3 H6,h6,Appendix Sub-Heading,appendix,Third Subheading,Heading 6  Appendix Y &amp; Z,PA Appendix,Schedule Sub-Sub-Heading,Lev 6,Heading 6  Appendix Y &amp; Z1,Heading 6  Appendix Y &amp; Z2,Heading 6  Appendix Y &amp; Z3,6"/>
    <w:basedOn w:val="Normal"/>
    <w:next w:val="Normal"/>
    <w:link w:val="Heading6Char"/>
    <w:qFormat/>
    <w:rsid w:val="00897C6A"/>
    <w:pPr>
      <w:keepNext/>
      <w:numPr>
        <w:ilvl w:val="5"/>
        <w:numId w:val="3"/>
      </w:numPr>
      <w:outlineLvl w:val="5"/>
    </w:pPr>
    <w:rPr>
      <w:rFonts w:cs="Times New Roman"/>
      <w:b/>
      <w:bCs w:val="0"/>
      <w:i/>
      <w:smallCaps/>
      <w:sz w:val="20"/>
      <w:szCs w:val="20"/>
    </w:rPr>
  </w:style>
  <w:style w:type="paragraph" w:styleId="Heading7">
    <w:name w:val="heading 7"/>
    <w:aliases w:val="H7,LOA3 H7,h7,Appendix Sub-Sub Heading,PA Appendix Major,Lev 7,Appendix-L2,Appendix-L21,Appendix-L22,Appendix-L23,Appendix-L24,Appendix-L211,Appendix-L221,Appendix-L25,Appendix-L26,Appendix-L212,Appendix-L222,Appendix-L27,Appendix-L213,7"/>
    <w:basedOn w:val="Normal"/>
    <w:next w:val="Normal"/>
    <w:link w:val="Heading7Char"/>
    <w:qFormat/>
    <w:rsid w:val="00897C6A"/>
    <w:pPr>
      <w:keepNext/>
      <w:numPr>
        <w:ilvl w:val="6"/>
        <w:numId w:val="3"/>
      </w:numPr>
      <w:outlineLvl w:val="6"/>
    </w:pPr>
    <w:rPr>
      <w:rFonts w:cs="Times New Roman"/>
      <w:b/>
      <w:bCs w:val="0"/>
      <w:i/>
      <w:snapToGrid w:val="0"/>
      <w:color w:val="000000"/>
      <w:sz w:val="20"/>
      <w:szCs w:val="20"/>
      <w:lang w:val="fr-FR"/>
    </w:rPr>
  </w:style>
  <w:style w:type="paragraph" w:styleId="Heading8">
    <w:name w:val="heading 8"/>
    <w:aliases w:val="H8,LOA3 H8,h8,Appendix Sub-Sub-Sub-Heading,Appendices Sub-Heading,Legal Level 1.1.1.,Lev 8,8,Condition,requirement,req2,req,FigureTitle,81,FigureTitle1,Condition1,requirement1,req21,req4,82,FigureTitle2,Condition2,requirement2,req22,req5,811"/>
    <w:basedOn w:val="Normal"/>
    <w:next w:val="Normal"/>
    <w:link w:val="Heading8Char"/>
    <w:qFormat/>
    <w:rsid w:val="00897C6A"/>
    <w:pPr>
      <w:numPr>
        <w:ilvl w:val="7"/>
        <w:numId w:val="3"/>
      </w:numPr>
      <w:spacing w:before="240" w:after="60"/>
      <w:outlineLvl w:val="7"/>
    </w:pPr>
    <w:rPr>
      <w:rFonts w:cs="Times New Roman"/>
      <w:b/>
      <w:bCs w:val="0"/>
      <w:i/>
      <w:sz w:val="20"/>
      <w:szCs w:val="20"/>
    </w:rPr>
  </w:style>
  <w:style w:type="paragraph" w:styleId="Heading9">
    <w:name w:val="heading 9"/>
    <w:aliases w:val="App Heading,H9,LOA3 H9,h9,Document Information (no Numbering/Lettering),Titre 10,No Numbering/Lettering,Lev 9,Doc Ref,9,Cond'l Reqt.,rb,req bullet,req1,TableTitle,91,TableTitle1,Cond'l Reqt.1,rb1,req bullet1,req11,92,TableTitle2,Cond'l Reqt.2"/>
    <w:basedOn w:val="Normal"/>
    <w:next w:val="Normal"/>
    <w:link w:val="Heading9Char"/>
    <w:qFormat/>
    <w:rsid w:val="00897C6A"/>
    <w:pPr>
      <w:numPr>
        <w:ilvl w:val="8"/>
        <w:numId w:val="3"/>
      </w:numPr>
      <w:spacing w:before="240" w:after="60"/>
      <w:outlineLvl w:val="8"/>
    </w:pPr>
    <w:rPr>
      <w:rFonts w:cs="Times New Roman"/>
      <w:b/>
      <w:bCs w:val="0"/>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Heading 1 Char,h1 Char,II+ Char,I Char,sidebar Char,Section Char,Section Heading Char,Section title Char,OdsKap1 Char,1 ghost Char,g Char,ghost Char,Attribute Heading 1 Char,Heading A Char,Heading A1 Char,Header 1 Char,H11 Char,H12 Char"/>
    <w:basedOn w:val="DefaultParagraphFont"/>
    <w:link w:val="Heading1"/>
    <w:rsid w:val="00897C6A"/>
    <w:rPr>
      <w:rFonts w:ascii="Arial" w:eastAsia="Times New Roman" w:hAnsi="Arial" w:cs="Sakkal Majalla"/>
      <w:b/>
      <w:caps/>
      <w:sz w:val="32"/>
      <w:szCs w:val="32"/>
    </w:rPr>
  </w:style>
  <w:style w:type="character" w:customStyle="1" w:styleId="Heading2Char">
    <w:name w:val="Heading 2 Char"/>
    <w:aliases w:val="Heading 2-A.1sub Char,h2 Char,GE Heading Level 2 Char,DMT Heading 2 Char,H2 Char,Heading 2 Char1 Char Char,Heading 2N Char,2 Char,sub-sect Char,dd heading 2 Char,dh2 Char,A Char,Main Heading Char,Heading 2subnumbered Char,PARA2 Char"/>
    <w:basedOn w:val="DefaultParagraphFont"/>
    <w:link w:val="Heading2"/>
    <w:rsid w:val="00662E5F"/>
    <w:rPr>
      <w:rFonts w:ascii="Sakkal Majalla" w:eastAsia="Times New Roman" w:hAnsi="Sakkal Majalla" w:cs="Sakkal Majalla"/>
      <w:b/>
      <w:bCs/>
      <w:caps/>
      <w:sz w:val="28"/>
      <w:szCs w:val="28"/>
      <w:lang w:val="x-none" w:eastAsia="x-none" w:bidi="ar-JO"/>
    </w:rPr>
  </w:style>
  <w:style w:type="character" w:customStyle="1" w:styleId="Heading3Char">
    <w:name w:val="Heading 3 Char"/>
    <w:aliases w:val="l3 Char,CT Char,Minor Char,Level 1 - 1 Char,Heading 3E Char,HeadSmall Char,h3 Char,subhead Char,3 Char,C3 Char,heading 3 Char,13 Char,Level-3 heading Char,heading3 Char,C Sub-Sub/Italic Char,h3 sub heading Char,Head 31 Char,Head 32 Char"/>
    <w:basedOn w:val="DefaultParagraphFont"/>
    <w:link w:val="Heading3"/>
    <w:rsid w:val="00D1760F"/>
    <w:rPr>
      <w:rFonts w:ascii="Sakkal Majalla" w:eastAsia="Times New Roman" w:hAnsi="Sakkal Majalla" w:cs="Sakkal Majalla"/>
      <w:b/>
      <w:bCs/>
      <w:sz w:val="28"/>
      <w:szCs w:val="28"/>
      <w:lang w:val="x-none" w:eastAsia="x-none"/>
    </w:rPr>
  </w:style>
  <w:style w:type="character" w:customStyle="1" w:styleId="Heading4Char">
    <w:name w:val="Heading 4 Char"/>
    <w:aliases w:val="Sub-Minor Char,Level 2 - a Char,h4 Char,4 dash Char,d Char,Propos Char,Project table Char,Sub3Para Char,dash Char,h41 Char,dash1 Char,d1 Char,31 Char,h42 Char,dash2 Char,d2 Char,32 Char,Map Title Char,(Alt+4) Char,T5 Char,Fab-4 Char"/>
    <w:basedOn w:val="DefaultParagraphFont"/>
    <w:link w:val="Heading4"/>
    <w:rsid w:val="00897C6A"/>
    <w:rPr>
      <w:rFonts w:ascii="Arial" w:eastAsia="Times New Roman" w:hAnsi="Arial" w:cs="Times New Roman"/>
      <w:b/>
      <w:smallCaps/>
    </w:rPr>
  </w:style>
  <w:style w:type="character" w:customStyle="1" w:styleId="Heading5Char">
    <w:name w:val="Heading 5 Char"/>
    <w:aliases w:val="H5 Char,Head 5 Char,5 sub-bullet Char,sb Char,h5 Char,Sub / Sub / Sub Heading Char"/>
    <w:basedOn w:val="DefaultParagraphFont"/>
    <w:link w:val="Heading5"/>
    <w:rsid w:val="00897C6A"/>
    <w:rPr>
      <w:rFonts w:ascii="Arial" w:eastAsia="Times New Roman" w:hAnsi="Arial" w:cs="Times New Roman"/>
      <w:b/>
    </w:rPr>
  </w:style>
  <w:style w:type="character" w:customStyle="1" w:styleId="Heading6Char">
    <w:name w:val="Heading 6 Char"/>
    <w:aliases w:val="sub-dash Char,sd Char,5 Char,Bullet list Char,H6 Char,LOA3 H6 Char,h6 Char,Appendix Sub-Heading Char,appendix Char,Third Subheading Char,Heading 6  Appendix Y &amp; Z Char,PA Appendix Char,Schedule Sub-Sub-Heading Char,Lev 6 Char,6 Char"/>
    <w:basedOn w:val="DefaultParagraphFont"/>
    <w:link w:val="Heading6"/>
    <w:rsid w:val="00897C6A"/>
    <w:rPr>
      <w:rFonts w:ascii="Arial" w:eastAsia="Times New Roman" w:hAnsi="Arial" w:cs="Times New Roman"/>
      <w:b/>
      <w:i/>
      <w:smallCaps/>
      <w:sz w:val="20"/>
      <w:szCs w:val="20"/>
    </w:rPr>
  </w:style>
  <w:style w:type="character" w:customStyle="1" w:styleId="Heading7Char">
    <w:name w:val="Heading 7 Char"/>
    <w:aliases w:val="H7 Char,LOA3 H7 Char,h7 Char,Appendix Sub-Sub Heading Char,PA Appendix Major Char,Lev 7 Char,Appendix-L2 Char,Appendix-L21 Char,Appendix-L22 Char,Appendix-L23 Char,Appendix-L24 Char,Appendix-L211 Char,Appendix-L221 Char,Appendix-L25 Char"/>
    <w:basedOn w:val="DefaultParagraphFont"/>
    <w:link w:val="Heading7"/>
    <w:rsid w:val="00897C6A"/>
    <w:rPr>
      <w:rFonts w:ascii="Arial" w:eastAsia="Times New Roman" w:hAnsi="Arial" w:cs="Times New Roman"/>
      <w:b/>
      <w:i/>
      <w:snapToGrid w:val="0"/>
      <w:color w:val="000000"/>
      <w:sz w:val="20"/>
      <w:szCs w:val="20"/>
      <w:lang w:val="fr-FR"/>
    </w:rPr>
  </w:style>
  <w:style w:type="character" w:customStyle="1" w:styleId="Heading8Char">
    <w:name w:val="Heading 8 Char"/>
    <w:aliases w:val="H8 Char,LOA3 H8 Char,h8 Char,Appendix Sub-Sub-Sub-Heading Char,Appendices Sub-Heading Char,Legal Level 1.1.1. Char,Lev 8 Char,8 Char,Condition Char,requirement Char,req2 Char,req Char,FigureTitle Char,81 Char,FigureTitle1 Char,req21 Char"/>
    <w:basedOn w:val="DefaultParagraphFont"/>
    <w:link w:val="Heading8"/>
    <w:rsid w:val="00897C6A"/>
    <w:rPr>
      <w:rFonts w:ascii="Arial" w:eastAsia="Times New Roman" w:hAnsi="Arial" w:cs="Times New Roman"/>
      <w:b/>
      <w:i/>
      <w:sz w:val="20"/>
      <w:szCs w:val="20"/>
    </w:rPr>
  </w:style>
  <w:style w:type="character" w:customStyle="1" w:styleId="Heading9Char">
    <w:name w:val="Heading 9 Char"/>
    <w:aliases w:val="App Heading Char,H9 Char,LOA3 H9 Char,h9 Char,Document Information (no Numbering/Lettering) Char,Titre 10 Char,No Numbering/Lettering Char,Lev 9 Char,Doc Ref Char,9 Char,Cond'l Reqt. Char,rb Char,req bullet Char,req1 Char,TableTitle Char"/>
    <w:basedOn w:val="DefaultParagraphFont"/>
    <w:link w:val="Heading9"/>
    <w:rsid w:val="00897C6A"/>
    <w:rPr>
      <w:rFonts w:ascii="Arial" w:eastAsia="Times New Roman" w:hAnsi="Arial" w:cs="Times New Roman"/>
      <w:b/>
      <w:i/>
      <w:sz w:val="18"/>
      <w:szCs w:val="20"/>
    </w:rPr>
  </w:style>
  <w:style w:type="paragraph" w:styleId="BalloonText">
    <w:name w:val="Balloon Text"/>
    <w:basedOn w:val="Normal"/>
    <w:link w:val="BalloonTextChar"/>
    <w:uiPriority w:val="99"/>
    <w:semiHidden/>
    <w:rsid w:val="00897C6A"/>
    <w:rPr>
      <w:rFonts w:ascii="Sakkal Majalla" w:hAnsi="Sakkal Majalla"/>
      <w:sz w:val="16"/>
      <w:szCs w:val="16"/>
    </w:rPr>
  </w:style>
  <w:style w:type="character" w:customStyle="1" w:styleId="BalloonTextChar">
    <w:name w:val="Balloon Text Char"/>
    <w:basedOn w:val="DefaultParagraphFont"/>
    <w:link w:val="BalloonText"/>
    <w:uiPriority w:val="99"/>
    <w:semiHidden/>
    <w:rsid w:val="00897C6A"/>
    <w:rPr>
      <w:rFonts w:ascii="Sakkal Majalla" w:eastAsia="Times New Roman" w:hAnsi="Sakkal Majalla" w:cs="Sakkal Majalla"/>
      <w:bCs/>
      <w:sz w:val="16"/>
      <w:szCs w:val="16"/>
    </w:rPr>
  </w:style>
  <w:style w:type="paragraph" w:styleId="BodyText">
    <w:name w:val="Body Text"/>
    <w:aliases w:val="Body Text Char Char,Body Text Char1 Char Char Char Char Char Char Char Char Char Char Char Char Char Char Char Char Char Char, Car Char Char, Car Char,Car Char Char,Car Char,body text,L1 Body Text,Corps de texte Car"/>
    <w:basedOn w:val="Normal"/>
    <w:link w:val="BodyTextChar"/>
    <w:rsid w:val="00897C6A"/>
    <w:rPr>
      <w:rFonts w:cs="Times New Roman"/>
      <w:lang w:val="x-none" w:eastAsia="x-none"/>
    </w:rPr>
  </w:style>
  <w:style w:type="character" w:customStyle="1" w:styleId="BodyTextChar">
    <w:name w:val="Body Text Char"/>
    <w:aliases w:val="Body Text Char Char Char1,Body Text Char1 Char Char Char Char Char Char Char Char Char Char Char Char Char Char Char Char Char Char Char1, Car Char Char Char1, Car Char Char2,Car Char Char Char1,Car Char Char2,body text Char1"/>
    <w:basedOn w:val="DefaultParagraphFont"/>
    <w:link w:val="BodyText"/>
    <w:rsid w:val="00897C6A"/>
    <w:rPr>
      <w:rFonts w:ascii="Arial" w:eastAsia="Times New Roman" w:hAnsi="Arial" w:cs="Times New Roman"/>
      <w:bCs/>
      <w:lang w:val="x-none" w:eastAsia="x-none"/>
    </w:rPr>
  </w:style>
  <w:style w:type="paragraph" w:styleId="BodyText2">
    <w:name w:val="Body Text 2"/>
    <w:basedOn w:val="Normal"/>
    <w:link w:val="BodyText2Char"/>
    <w:rsid w:val="00897C6A"/>
    <w:rPr>
      <w:b/>
      <w:bCs w:val="0"/>
      <w:i/>
      <w:iCs/>
    </w:rPr>
  </w:style>
  <w:style w:type="character" w:customStyle="1" w:styleId="BodyText2Char">
    <w:name w:val="Body Text 2 Char"/>
    <w:basedOn w:val="DefaultParagraphFont"/>
    <w:link w:val="BodyText2"/>
    <w:rsid w:val="00897C6A"/>
    <w:rPr>
      <w:rFonts w:ascii="Arial" w:eastAsia="Times New Roman" w:hAnsi="Arial" w:cs="Sakkal Majalla"/>
      <w:b/>
      <w:i/>
      <w:iCs/>
    </w:rPr>
  </w:style>
  <w:style w:type="paragraph" w:styleId="BodyText3">
    <w:name w:val="Body Text 3"/>
    <w:basedOn w:val="Normal"/>
    <w:link w:val="BodyText3Char"/>
    <w:rsid w:val="00897C6A"/>
    <w:rPr>
      <w:b/>
      <w:bCs w:val="0"/>
    </w:rPr>
  </w:style>
  <w:style w:type="character" w:customStyle="1" w:styleId="BodyText3Char">
    <w:name w:val="Body Text 3 Char"/>
    <w:basedOn w:val="DefaultParagraphFont"/>
    <w:link w:val="BodyText3"/>
    <w:rsid w:val="00897C6A"/>
    <w:rPr>
      <w:rFonts w:ascii="Arial" w:eastAsia="Times New Roman" w:hAnsi="Arial" w:cs="Sakkal Majalla"/>
      <w:b/>
    </w:rPr>
  </w:style>
  <w:style w:type="paragraph" w:styleId="BodyTextIndent">
    <w:name w:val="Body Text Indent"/>
    <w:basedOn w:val="Normal"/>
    <w:link w:val="BodyTextIndentChar"/>
    <w:rsid w:val="00897C6A"/>
    <w:pPr>
      <w:ind w:left="720"/>
    </w:pPr>
  </w:style>
  <w:style w:type="character" w:customStyle="1" w:styleId="BodyTextIndentChar">
    <w:name w:val="Body Text Indent Char"/>
    <w:basedOn w:val="DefaultParagraphFont"/>
    <w:link w:val="BodyTextIndent"/>
    <w:rsid w:val="00897C6A"/>
    <w:rPr>
      <w:rFonts w:ascii="Arial" w:eastAsia="Times New Roman" w:hAnsi="Arial" w:cs="Sakkal Majalla"/>
      <w:bCs/>
    </w:rPr>
  </w:style>
  <w:style w:type="paragraph" w:styleId="BodyTextIndent2">
    <w:name w:val="Body Text Indent 2"/>
    <w:basedOn w:val="Normal"/>
    <w:link w:val="BodyTextIndent2Char"/>
    <w:rsid w:val="00897C6A"/>
    <w:pPr>
      <w:autoSpaceDE w:val="0"/>
      <w:autoSpaceDN w:val="0"/>
      <w:adjustRightInd w:val="0"/>
      <w:ind w:left="720"/>
    </w:pPr>
    <w:rPr>
      <w:color w:val="000000"/>
    </w:rPr>
  </w:style>
  <w:style w:type="character" w:customStyle="1" w:styleId="BodyTextIndent2Char">
    <w:name w:val="Body Text Indent 2 Char"/>
    <w:basedOn w:val="DefaultParagraphFont"/>
    <w:link w:val="BodyTextIndent2"/>
    <w:rsid w:val="00897C6A"/>
    <w:rPr>
      <w:rFonts w:ascii="Arial" w:eastAsia="Times New Roman" w:hAnsi="Arial" w:cs="Sakkal Majalla"/>
      <w:bCs/>
      <w:color w:val="000000"/>
    </w:rPr>
  </w:style>
  <w:style w:type="paragraph" w:styleId="BodyTextIndent3">
    <w:name w:val="Body Text Indent 3"/>
    <w:basedOn w:val="Normal"/>
    <w:link w:val="BodyTextIndent3Char"/>
    <w:rsid w:val="00897C6A"/>
    <w:pPr>
      <w:ind w:left="360"/>
      <w:jc w:val="left"/>
    </w:pPr>
  </w:style>
  <w:style w:type="character" w:customStyle="1" w:styleId="BodyTextIndent3Char">
    <w:name w:val="Body Text Indent 3 Char"/>
    <w:basedOn w:val="DefaultParagraphFont"/>
    <w:link w:val="BodyTextIndent3"/>
    <w:rsid w:val="00897C6A"/>
    <w:rPr>
      <w:rFonts w:ascii="Arial" w:eastAsia="Times New Roman" w:hAnsi="Arial" w:cs="Sakkal Majalla"/>
      <w:bCs/>
    </w:rPr>
  </w:style>
  <w:style w:type="paragraph" w:customStyle="1" w:styleId="Bullet1">
    <w:name w:val="Bullet 1"/>
    <w:basedOn w:val="Normal"/>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Normal"/>
    <w:rsid w:val="00897C6A"/>
    <w:pPr>
      <w:spacing w:after="80"/>
      <w:ind w:left="1800" w:right="1800" w:hanging="360"/>
      <w:jc w:val="lowKashida"/>
    </w:pPr>
    <w:rPr>
      <w:rFonts w:ascii="Times New Roman" w:hAnsi="Times New Roman"/>
      <w:bCs w:val="0"/>
    </w:rPr>
  </w:style>
  <w:style w:type="paragraph" w:styleId="Caption">
    <w:name w:val="caption"/>
    <w:basedOn w:val="Normal"/>
    <w:next w:val="Normal"/>
    <w:link w:val="CaptionChar"/>
    <w:qFormat/>
    <w:rsid w:val="00897C6A"/>
    <w:pPr>
      <w:spacing w:before="120"/>
    </w:pPr>
    <w:rPr>
      <w:b/>
      <w:sz w:val="20"/>
      <w:szCs w:val="20"/>
    </w:rPr>
  </w:style>
  <w:style w:type="character" w:styleId="CommentReference">
    <w:name w:val="annotation reference"/>
    <w:rsid w:val="00897C6A"/>
    <w:rPr>
      <w:sz w:val="16"/>
      <w:szCs w:val="16"/>
    </w:rPr>
  </w:style>
  <w:style w:type="paragraph" w:styleId="CommentText">
    <w:name w:val="annotation text"/>
    <w:basedOn w:val="Normal"/>
    <w:link w:val="CommentTextChar"/>
    <w:rsid w:val="00897C6A"/>
    <w:pPr>
      <w:spacing w:after="0"/>
    </w:pPr>
    <w:rPr>
      <w:rFonts w:ascii="Times New Roman" w:hAnsi="Times New Roman" w:cs="Times New Roman"/>
      <w:bCs w:val="0"/>
      <w:szCs w:val="20"/>
      <w:lang w:val="x-none" w:eastAsia="x-none"/>
    </w:rPr>
  </w:style>
  <w:style w:type="character" w:customStyle="1" w:styleId="CommentTextChar">
    <w:name w:val="Comment Text Char"/>
    <w:basedOn w:val="DefaultParagraphFont"/>
    <w:link w:val="CommentText"/>
    <w:rsid w:val="00897C6A"/>
    <w:rPr>
      <w:rFonts w:ascii="Times New Roman" w:eastAsia="Times New Roman" w:hAnsi="Times New Roman" w:cs="Times New Roman"/>
      <w:szCs w:val="20"/>
      <w:lang w:val="x-none" w:eastAsia="x-none"/>
    </w:rPr>
  </w:style>
  <w:style w:type="paragraph" w:styleId="CommentSubject">
    <w:name w:val="annotation subject"/>
    <w:basedOn w:val="CommentText"/>
    <w:next w:val="CommentText"/>
    <w:link w:val="CommentSubjectChar"/>
    <w:rsid w:val="00897C6A"/>
    <w:pPr>
      <w:spacing w:after="120"/>
    </w:pPr>
    <w:rPr>
      <w:rFonts w:ascii="Arial" w:hAnsi="Arial" w:cs="Sakkal Majalla"/>
      <w:b/>
      <w:bCs/>
      <w:sz w:val="20"/>
    </w:rPr>
  </w:style>
  <w:style w:type="character" w:customStyle="1" w:styleId="CommentSubjectChar">
    <w:name w:val="Comment Subject Char"/>
    <w:basedOn w:val="CommentTextChar"/>
    <w:link w:val="CommentSubject"/>
    <w:rsid w:val="00897C6A"/>
    <w:rPr>
      <w:rFonts w:ascii="Arial" w:eastAsia="Times New Roman" w:hAnsi="Arial" w:cs="Sakkal Majalla"/>
      <w:b/>
      <w:bCs/>
      <w:sz w:val="20"/>
      <w:szCs w:val="20"/>
      <w:lang w:val="x-none" w:eastAsia="x-none"/>
    </w:rPr>
  </w:style>
  <w:style w:type="paragraph" w:customStyle="1" w:styleId="CompanyName">
    <w:name w:val="Company Name"/>
    <w:basedOn w:val="Normal"/>
    <w:next w:val="Normal"/>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FollowedHyperlink">
    <w:name w:val="FollowedHyperlink"/>
    <w:uiPriority w:val="99"/>
    <w:rsid w:val="00897C6A"/>
    <w:rPr>
      <w:color w:val="800080"/>
      <w:u w:val="single"/>
    </w:rPr>
  </w:style>
  <w:style w:type="paragraph" w:styleId="Footer">
    <w:name w:val="footer"/>
    <w:aliases w:val="proposal text"/>
    <w:basedOn w:val="Normal"/>
    <w:link w:val="FooterChar"/>
    <w:uiPriority w:val="99"/>
    <w:rsid w:val="00897C6A"/>
    <w:pPr>
      <w:tabs>
        <w:tab w:val="center" w:pos="4320"/>
        <w:tab w:val="right" w:pos="8640"/>
      </w:tabs>
    </w:pPr>
  </w:style>
  <w:style w:type="character" w:customStyle="1" w:styleId="FooterChar">
    <w:name w:val="Footer Char"/>
    <w:aliases w:val="proposal text Char"/>
    <w:basedOn w:val="DefaultParagraphFont"/>
    <w:link w:val="Footer"/>
    <w:uiPriority w:val="99"/>
    <w:rsid w:val="00897C6A"/>
    <w:rPr>
      <w:rFonts w:ascii="Arial" w:eastAsia="Times New Roman" w:hAnsi="Arial" w:cs="Sakkal Majalla"/>
      <w:bCs/>
    </w:rPr>
  </w:style>
  <w:style w:type="paragraph" w:styleId="Header">
    <w:name w:val="header"/>
    <w:aliases w:val="ContentsHeader,ho,header odd,Alt Header"/>
    <w:basedOn w:val="Normal"/>
    <w:link w:val="HeaderChar"/>
    <w:uiPriority w:val="99"/>
    <w:rsid w:val="00897C6A"/>
    <w:pPr>
      <w:tabs>
        <w:tab w:val="center" w:pos="4320"/>
        <w:tab w:val="right" w:pos="8640"/>
      </w:tabs>
    </w:pPr>
  </w:style>
  <w:style w:type="character" w:customStyle="1" w:styleId="HeaderChar">
    <w:name w:val="Header Char"/>
    <w:aliases w:val="ContentsHeader Char,ho Char,header odd Char,Alt Header Char"/>
    <w:basedOn w:val="DefaultParagraphFont"/>
    <w:link w:val="Header"/>
    <w:uiPriority w:val="99"/>
    <w:rsid w:val="00897C6A"/>
    <w:rPr>
      <w:rFonts w:ascii="Arial" w:eastAsia="Times New Roman" w:hAnsi="Arial" w:cs="Sakkal Majalla"/>
      <w:bCs/>
    </w:rPr>
  </w:style>
  <w:style w:type="paragraph" w:customStyle="1" w:styleId="HeaderDocTitle">
    <w:name w:val="Header Doc Title"/>
    <w:basedOn w:val="Header"/>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Normal"/>
    <w:rsid w:val="00897C6A"/>
    <w:pPr>
      <w:ind w:left="425"/>
    </w:pPr>
    <w:rPr>
      <w:rFonts w:cs="Times New Roman"/>
      <w:b/>
      <w:bCs w:val="0"/>
      <w:sz w:val="20"/>
      <w:szCs w:val="20"/>
    </w:rPr>
  </w:style>
  <w:style w:type="paragraph" w:customStyle="1" w:styleId="normaltext">
    <w:name w:val="normal text"/>
    <w:basedOn w:val="Normal"/>
    <w:rsid w:val="00897C6A"/>
    <w:pPr>
      <w:spacing w:before="60"/>
      <w:ind w:left="357"/>
      <w:jc w:val="left"/>
    </w:pPr>
    <w:rPr>
      <w:rFonts w:ascii="Times New Roman" w:hAnsi="Times New Roman"/>
      <w:bCs w:val="0"/>
      <w:szCs w:val="28"/>
    </w:rPr>
  </w:style>
  <w:style w:type="paragraph" w:customStyle="1" w:styleId="numberedbullet">
    <w:name w:val="numbered bullet"/>
    <w:basedOn w:val="Normal"/>
    <w:rsid w:val="00897C6A"/>
    <w:pPr>
      <w:numPr>
        <w:numId w:val="2"/>
      </w:numPr>
      <w:tabs>
        <w:tab w:val="num" w:pos="720"/>
      </w:tabs>
      <w:spacing w:before="120"/>
      <w:ind w:left="720"/>
      <w:jc w:val="left"/>
    </w:pPr>
    <w:rPr>
      <w:rFonts w:ascii="Times New Roman" w:hAnsi="Times New Roman"/>
      <w:bCs w:val="0"/>
      <w:noProof/>
    </w:rPr>
  </w:style>
  <w:style w:type="character" w:styleId="PageNumber">
    <w:name w:val="page number"/>
    <w:basedOn w:val="DefaultParagraphFont"/>
    <w:rsid w:val="00897C6A"/>
  </w:style>
  <w:style w:type="paragraph" w:styleId="Subtitle">
    <w:name w:val="Subtitle"/>
    <w:basedOn w:val="Normal"/>
    <w:link w:val="SubtitleChar"/>
    <w:qFormat/>
    <w:rsid w:val="00897C6A"/>
    <w:pPr>
      <w:jc w:val="center"/>
    </w:pPr>
    <w:rPr>
      <w:rFonts w:cs="Times New Roman"/>
      <w:bCs w:val="0"/>
      <w:sz w:val="28"/>
      <w:lang w:val="x-none" w:eastAsia="x-none"/>
    </w:rPr>
  </w:style>
  <w:style w:type="character" w:customStyle="1" w:styleId="SubtitleChar">
    <w:name w:val="Subtitle Char"/>
    <w:basedOn w:val="DefaultParagraphFont"/>
    <w:link w:val="Subtitle"/>
    <w:rsid w:val="00897C6A"/>
    <w:rPr>
      <w:rFonts w:ascii="Arial" w:eastAsia="Times New Roman" w:hAnsi="Arial" w:cs="Times New Roman"/>
      <w:sz w:val="28"/>
      <w:lang w:val="x-none" w:eastAsia="x-none"/>
    </w:rPr>
  </w:style>
  <w:style w:type="table" w:styleId="TableGrid">
    <w:name w:val="Table Grid"/>
    <w:basedOn w:val="TableNormal"/>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7C6A"/>
    <w:pPr>
      <w:jc w:val="center"/>
    </w:pPr>
    <w:rPr>
      <w:b/>
      <w:bCs w:val="0"/>
      <w:sz w:val="32"/>
      <w:szCs w:val="38"/>
    </w:rPr>
  </w:style>
  <w:style w:type="character" w:customStyle="1" w:styleId="TitleChar">
    <w:name w:val="Title Char"/>
    <w:basedOn w:val="DefaultParagraphFont"/>
    <w:link w:val="Title"/>
    <w:uiPriority w:val="10"/>
    <w:rsid w:val="00897C6A"/>
    <w:rPr>
      <w:rFonts w:ascii="Arial" w:eastAsia="Times New Roman" w:hAnsi="Arial" w:cs="Sakkal Majalla"/>
      <w:b/>
      <w:sz w:val="32"/>
      <w:szCs w:val="38"/>
    </w:rPr>
  </w:style>
  <w:style w:type="paragraph" w:customStyle="1" w:styleId="Title2">
    <w:name w:val="Title2"/>
    <w:basedOn w:val="Normal"/>
    <w:rsid w:val="00897C6A"/>
    <w:pPr>
      <w:jc w:val="center"/>
    </w:pPr>
    <w:rPr>
      <w:sz w:val="32"/>
      <w:szCs w:val="38"/>
    </w:rPr>
  </w:style>
  <w:style w:type="paragraph" w:customStyle="1" w:styleId="Title3">
    <w:name w:val="Title3"/>
    <w:basedOn w:val="Normal"/>
    <w:rsid w:val="00897C6A"/>
    <w:pPr>
      <w:jc w:val="center"/>
    </w:pPr>
    <w:rPr>
      <w:b/>
      <w:bCs w:val="0"/>
      <w:sz w:val="40"/>
      <w:szCs w:val="40"/>
    </w:rPr>
  </w:style>
  <w:style w:type="paragraph" w:styleId="TOC1">
    <w:name w:val="toc 1"/>
    <w:aliases w:val="KPMG TOC"/>
    <w:basedOn w:val="Normal"/>
    <w:next w:val="Normal"/>
    <w:link w:val="TOC1Char"/>
    <w:autoRedefine/>
    <w:uiPriority w:val="39"/>
    <w:qFormat/>
    <w:rsid w:val="00965773"/>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TOC2">
    <w:name w:val="toc 2"/>
    <w:basedOn w:val="Normal"/>
    <w:next w:val="Normal"/>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TOC3">
    <w:name w:val="toc 3"/>
    <w:basedOn w:val="Normal"/>
    <w:next w:val="Normal"/>
    <w:autoRedefine/>
    <w:uiPriority w:val="39"/>
    <w:qFormat/>
    <w:rsid w:val="00897C6A"/>
    <w:pPr>
      <w:spacing w:after="0"/>
      <w:ind w:left="440"/>
      <w:jc w:val="left"/>
    </w:pPr>
    <w:rPr>
      <w:rFonts w:ascii="Sakkal Majalla" w:hAnsi="Sakkal Majalla" w:cs="Times New Roman"/>
      <w:bCs w:val="0"/>
      <w:i/>
      <w:iCs/>
      <w:sz w:val="20"/>
      <w:szCs w:val="24"/>
    </w:rPr>
  </w:style>
  <w:style w:type="paragraph" w:styleId="TOC4">
    <w:name w:val="toc 4"/>
    <w:basedOn w:val="Normal"/>
    <w:next w:val="Normal"/>
    <w:autoRedefine/>
    <w:uiPriority w:val="39"/>
    <w:rsid w:val="00897C6A"/>
    <w:pPr>
      <w:spacing w:after="0"/>
      <w:ind w:left="660"/>
      <w:jc w:val="left"/>
    </w:pPr>
    <w:rPr>
      <w:rFonts w:ascii="Sakkal Majalla" w:hAnsi="Sakkal Majalla" w:cs="Times New Roman"/>
      <w:bCs w:val="0"/>
      <w:sz w:val="18"/>
      <w:szCs w:val="21"/>
    </w:rPr>
  </w:style>
  <w:style w:type="paragraph" w:styleId="TOC5">
    <w:name w:val="toc 5"/>
    <w:basedOn w:val="Normal"/>
    <w:next w:val="Normal"/>
    <w:autoRedefine/>
    <w:uiPriority w:val="39"/>
    <w:rsid w:val="00897C6A"/>
    <w:pPr>
      <w:spacing w:after="0"/>
      <w:ind w:left="880"/>
      <w:jc w:val="left"/>
    </w:pPr>
    <w:rPr>
      <w:rFonts w:ascii="Sakkal Majalla" w:hAnsi="Sakkal Majalla" w:cs="Times New Roman"/>
      <w:bCs w:val="0"/>
      <w:sz w:val="18"/>
      <w:szCs w:val="21"/>
    </w:rPr>
  </w:style>
  <w:style w:type="paragraph" w:styleId="TOC6">
    <w:name w:val="toc 6"/>
    <w:basedOn w:val="Normal"/>
    <w:next w:val="Normal"/>
    <w:autoRedefine/>
    <w:uiPriority w:val="39"/>
    <w:rsid w:val="00897C6A"/>
    <w:pPr>
      <w:spacing w:after="0"/>
      <w:ind w:left="1100"/>
      <w:jc w:val="left"/>
    </w:pPr>
    <w:rPr>
      <w:rFonts w:ascii="Sakkal Majalla" w:hAnsi="Sakkal Majalla" w:cs="Times New Roman"/>
      <w:bCs w:val="0"/>
      <w:sz w:val="18"/>
      <w:szCs w:val="21"/>
    </w:rPr>
  </w:style>
  <w:style w:type="paragraph" w:styleId="TOC7">
    <w:name w:val="toc 7"/>
    <w:basedOn w:val="Normal"/>
    <w:next w:val="Normal"/>
    <w:autoRedefine/>
    <w:uiPriority w:val="39"/>
    <w:rsid w:val="00897C6A"/>
    <w:pPr>
      <w:spacing w:after="0"/>
      <w:ind w:left="1320"/>
      <w:jc w:val="left"/>
    </w:pPr>
    <w:rPr>
      <w:rFonts w:ascii="Sakkal Majalla" w:hAnsi="Sakkal Majalla" w:cs="Times New Roman"/>
      <w:bCs w:val="0"/>
      <w:sz w:val="18"/>
      <w:szCs w:val="21"/>
    </w:rPr>
  </w:style>
  <w:style w:type="paragraph" w:styleId="TOC8">
    <w:name w:val="toc 8"/>
    <w:basedOn w:val="Normal"/>
    <w:next w:val="Normal"/>
    <w:autoRedefine/>
    <w:uiPriority w:val="39"/>
    <w:rsid w:val="00897C6A"/>
    <w:pPr>
      <w:spacing w:after="0"/>
      <w:ind w:left="1540"/>
      <w:jc w:val="left"/>
    </w:pPr>
    <w:rPr>
      <w:rFonts w:ascii="Sakkal Majalla" w:hAnsi="Sakkal Majalla" w:cs="Times New Roman"/>
      <w:bCs w:val="0"/>
      <w:sz w:val="18"/>
      <w:szCs w:val="21"/>
    </w:rPr>
  </w:style>
  <w:style w:type="paragraph" w:styleId="TOC9">
    <w:name w:val="toc 9"/>
    <w:basedOn w:val="Normal"/>
    <w:next w:val="Normal"/>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Heading3"/>
    <w:rsid w:val="00897C6A"/>
    <w:rPr>
      <w:rFonts w:cs="Arial"/>
      <w:sz w:val="24"/>
      <w:szCs w:val="24"/>
    </w:rPr>
  </w:style>
  <w:style w:type="paragraph" w:customStyle="1" w:styleId="StyleHeading2ComplexArial12pt">
    <w:name w:val="Style Heading 2 + (Complex) Arial 12 pt"/>
    <w:basedOn w:val="Heading2"/>
    <w:link w:val="StyleHeading2ComplexArial12ptChar"/>
    <w:autoRedefine/>
    <w:rsid w:val="00897C6A"/>
    <w:rPr>
      <w:b w:val="0"/>
      <w:bCs w:val="0"/>
      <w:caps w:val="0"/>
      <w:smallCaps/>
      <w:sz w:val="24"/>
      <w:szCs w:val="24"/>
    </w:rPr>
  </w:style>
  <w:style w:type="paragraph" w:customStyle="1" w:styleId="DefaultText1">
    <w:name w:val="Default Text:1"/>
    <w:basedOn w:val="Normal"/>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Normal"/>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Normal"/>
    <w:autoRedefine/>
    <w:rsid w:val="00897C6A"/>
    <w:pPr>
      <w:spacing w:after="0"/>
      <w:ind w:left="567" w:right="1111"/>
      <w:jc w:val="left"/>
    </w:pPr>
    <w:rPr>
      <w:rFonts w:cs="Arial"/>
      <w:b/>
      <w:szCs w:val="20"/>
    </w:rPr>
  </w:style>
  <w:style w:type="paragraph" w:customStyle="1" w:styleId="NormalItalic">
    <w:name w:val="Normal + Italic"/>
    <w:basedOn w:val="Normal"/>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Normal"/>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Heading2"/>
    <w:rsid w:val="00897C6A"/>
  </w:style>
  <w:style w:type="paragraph" w:customStyle="1" w:styleId="Bullet">
    <w:name w:val="Bullet"/>
    <w:basedOn w:val="BodyText"/>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Heading5"/>
    <w:autoRedefine/>
    <w:rsid w:val="00897C6A"/>
    <w:pPr>
      <w:tabs>
        <w:tab w:val="num" w:pos="1620"/>
      </w:tabs>
      <w:ind w:left="1620" w:hanging="1080"/>
    </w:pPr>
    <w:rPr>
      <w:b w:val="0"/>
      <w:bCs/>
    </w:rPr>
  </w:style>
  <w:style w:type="paragraph" w:styleId="Revision">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ListParagraph">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Normal"/>
    <w:link w:val="ListParagraphChar"/>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Emphasis">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PlaceholderText">
    <w:name w:val="Placeholder Text"/>
    <w:uiPriority w:val="99"/>
    <w:semiHidden/>
    <w:rsid w:val="00897C6A"/>
    <w:rPr>
      <w:color w:val="808080"/>
    </w:rPr>
  </w:style>
  <w:style w:type="paragraph" w:styleId="NormalWeb">
    <w:name w:val="Normal (Web)"/>
    <w:basedOn w:val="Normal"/>
    <w:uiPriority w:val="99"/>
    <w:unhideWhenUsed/>
    <w:rsid w:val="00897C6A"/>
    <w:rPr>
      <w:rFonts w:ascii="Times New Roman" w:eastAsia="Sakkal Majalla" w:hAnsi="Times New Roman" w:cs="Times New Roman"/>
      <w:bCs w:val="0"/>
      <w:sz w:val="24"/>
      <w:szCs w:val="24"/>
    </w:rPr>
  </w:style>
  <w:style w:type="table" w:styleId="Table3Deffects1">
    <w:name w:val="Table 3D effects 1"/>
    <w:basedOn w:val="TableNormal"/>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TableNormal"/>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TOCHeading">
    <w:name w:val="TOC Heading"/>
    <w:basedOn w:val="Heading1"/>
    <w:next w:val="Normal"/>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GridTable4-Accent6">
    <w:name w:val="Grid Table 4 Accent 6"/>
    <w:basedOn w:val="TableNormal"/>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Accent6">
    <w:name w:val="Grid Table 5 Dark Accent 6"/>
    <w:basedOn w:val="TableNormal"/>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ListTable3-Accent6">
    <w:name w:val="List Table 3 Accent 6"/>
    <w:basedOn w:val="TableNormal"/>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Accent6">
    <w:name w:val="List Table 4 Accent 6"/>
    <w:basedOn w:val="TableNormal"/>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TableClassic1"/>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TableNormal"/>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Table3Deffects2">
    <w:name w:val="Table 3D effects 2"/>
    <w:basedOn w:val="TableNormal"/>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Heading2"/>
    <w:link w:val="Style2Char"/>
    <w:qFormat/>
    <w:rsid w:val="00897C6A"/>
    <w:pPr>
      <w:numPr>
        <w:ilvl w:val="0"/>
        <w:numId w:val="0"/>
      </w:numPr>
      <w:ind w:right="113"/>
      <w:jc w:val="left"/>
    </w:pPr>
    <w:rPr>
      <w:b w:val="0"/>
      <w:bCs w:val="0"/>
    </w:rPr>
  </w:style>
  <w:style w:type="paragraph" w:customStyle="1" w:styleId="Style4">
    <w:name w:val="Style4"/>
    <w:basedOn w:val="Heading2"/>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Heading2"/>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Heading3"/>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Heading3"/>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Heading3"/>
    <w:link w:val="Style8Char"/>
    <w:qFormat/>
    <w:rsid w:val="00897C6A"/>
    <w:pPr>
      <w:numPr>
        <w:ilvl w:val="0"/>
        <w:numId w:val="0"/>
      </w:numPr>
    </w:pPr>
    <w:rPr>
      <w:b w:val="0"/>
      <w:bCs w:val="0"/>
    </w:rPr>
  </w:style>
  <w:style w:type="paragraph" w:customStyle="1" w:styleId="Style9">
    <w:name w:val="Style9"/>
    <w:basedOn w:val="Heading3"/>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Heading3"/>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Heading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Heading2"/>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Heading2"/>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Heading2"/>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Heading2"/>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Heading3"/>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Heading3"/>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Heading2"/>
    <w:link w:val="Style18Char"/>
    <w:qFormat/>
    <w:rsid w:val="00897C6A"/>
    <w:pPr>
      <w:numPr>
        <w:numId w:val="12"/>
      </w:numPr>
      <w:spacing w:before="0" w:after="0"/>
      <w:jc w:val="left"/>
    </w:pPr>
    <w:rPr>
      <w:b w:val="0"/>
      <w:caps w:val="0"/>
    </w:rPr>
  </w:style>
  <w:style w:type="character" w:customStyle="1" w:styleId="Style17Char">
    <w:name w:val="Style17 Char"/>
    <w:basedOn w:val="Heading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Heading2"/>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Heading2"/>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Heading2"/>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Heading3"/>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Heading2"/>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Heading2"/>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Heading3"/>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Heading3"/>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Heading3"/>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Normal"/>
    <w:next w:val="Normal"/>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Heading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Heading2"/>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Heading3"/>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Heading4"/>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Heading4Char"/>
    <w:link w:val="KPMGHeading4"/>
    <w:rsid w:val="00C86A47"/>
    <w:rPr>
      <w:rFonts w:ascii="Sakkal Majalla" w:eastAsiaTheme="majorEastAsia" w:hAnsi="Sakkal Majalla" w:cs="Sakkal Majalla"/>
      <w:b/>
      <w:bCs/>
      <w:iCs/>
      <w:smallCaps w:val="0"/>
      <w:sz w:val="24"/>
    </w:rPr>
  </w:style>
  <w:style w:type="character" w:customStyle="1" w:styleId="ListParagraphChar">
    <w:name w:val="List Paragraph Char"/>
    <w:aliases w:val="YC Bulet Char,lp1 Char,lp11 Char,Use Case List Paragraph Char Char,List Paragraph2 Char,List Paragraph3 Char,Bullet List Char,FooterText Char,numbered Char,Paragraphe de liste1 Char,Bulletr List Paragraph Char,列出段落 Char,列出段落1 Char"/>
    <w:link w:val="ListParagraph"/>
    <w:uiPriority w:val="34"/>
    <w:qFormat/>
    <w:rsid w:val="00C86A47"/>
    <w:rPr>
      <w:rFonts w:ascii="Sakkal Majalla" w:eastAsia="Sakkal Majalla" w:hAnsi="Sakkal Majalla" w:cs="Times New Roman"/>
      <w:sz w:val="24"/>
      <w:szCs w:val="24"/>
    </w:rPr>
  </w:style>
  <w:style w:type="paragraph" w:styleId="BlockText">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BookTitle">
    <w:name w:val="Book Title"/>
    <w:uiPriority w:val="33"/>
    <w:qFormat/>
    <w:rsid w:val="003F3F7F"/>
    <w:rPr>
      <w:i/>
      <w:iCs/>
      <w:smallCaps/>
      <w:spacing w:val="5"/>
    </w:rPr>
  </w:style>
  <w:style w:type="character" w:styleId="IntenseEmphasis">
    <w:name w:val="Intense Emphasis"/>
    <w:uiPriority w:val="21"/>
    <w:qFormat/>
    <w:rsid w:val="003F3F7F"/>
    <w:rPr>
      <w:b/>
      <w:bCs/>
    </w:rPr>
  </w:style>
  <w:style w:type="paragraph" w:styleId="IntenseQuote">
    <w:name w:val="Intense Quote"/>
    <w:basedOn w:val="Normal"/>
    <w:next w:val="Normal"/>
    <w:link w:val="IntenseQuoteChar"/>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IntenseQuoteChar">
    <w:name w:val="Intense Quote Char"/>
    <w:basedOn w:val="DefaultParagraphFont"/>
    <w:link w:val="IntenseQuote"/>
    <w:uiPriority w:val="30"/>
    <w:rsid w:val="003F3F7F"/>
    <w:rPr>
      <w:rFonts w:eastAsiaTheme="minorEastAsia"/>
      <w:b/>
      <w:bCs/>
      <w:i/>
      <w:iCs/>
    </w:rPr>
  </w:style>
  <w:style w:type="character" w:styleId="IntenseReference">
    <w:name w:val="Intense Reference"/>
    <w:uiPriority w:val="32"/>
    <w:qFormat/>
    <w:rsid w:val="003F3F7F"/>
    <w:rPr>
      <w:smallCaps/>
      <w:spacing w:val="5"/>
      <w:u w:val="single"/>
    </w:rPr>
  </w:style>
  <w:style w:type="paragraph" w:styleId="ListBullet">
    <w:name w:val="List Bullet"/>
    <w:aliases w:val=" Char"/>
    <w:basedOn w:val="Normal"/>
    <w:link w:val="ListBulletChar"/>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ListBullet2">
    <w:name w:val="List Bullet 2"/>
    <w:basedOn w:val="Normal"/>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ListBullet3">
    <w:name w:val="List Bullet 3"/>
    <w:basedOn w:val="Normal"/>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ListBullet4">
    <w:name w:val="List Bullet 4"/>
    <w:basedOn w:val="Normal"/>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ListBullet5">
    <w:name w:val="List Bullet 5"/>
    <w:basedOn w:val="Normal"/>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NoSpacing">
    <w:name w:val="No Spacing"/>
    <w:basedOn w:val="Normal"/>
    <w:link w:val="NoSpacingChar"/>
    <w:uiPriority w:val="1"/>
    <w:qFormat/>
    <w:rsid w:val="003F3F7F"/>
    <w:pPr>
      <w:spacing w:after="0"/>
      <w:ind w:left="0"/>
      <w:jc w:val="left"/>
    </w:pPr>
    <w:rPr>
      <w:rFonts w:asciiTheme="minorHAnsi" w:eastAsiaTheme="minorEastAsia" w:hAnsiTheme="minorHAnsi" w:cstheme="minorBidi"/>
      <w:bCs w:val="0"/>
    </w:rPr>
  </w:style>
  <w:style w:type="paragraph" w:styleId="Quote">
    <w:name w:val="Quote"/>
    <w:aliases w:val="Quote2"/>
    <w:basedOn w:val="Normal"/>
    <w:next w:val="Normal"/>
    <w:link w:val="QuoteChar"/>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QuoteChar">
    <w:name w:val="Quote Char"/>
    <w:aliases w:val="Quote2 Char"/>
    <w:basedOn w:val="DefaultParagraphFont"/>
    <w:link w:val="Quote"/>
    <w:uiPriority w:val="29"/>
    <w:rsid w:val="003F3F7F"/>
    <w:rPr>
      <w:rFonts w:eastAsiaTheme="minorEastAsia"/>
      <w:i/>
      <w:iCs/>
    </w:rPr>
  </w:style>
  <w:style w:type="character" w:styleId="Strong">
    <w:name w:val="Strong"/>
    <w:uiPriority w:val="22"/>
    <w:qFormat/>
    <w:rsid w:val="003F3F7F"/>
    <w:rPr>
      <w:b/>
      <w:bCs/>
    </w:rPr>
  </w:style>
  <w:style w:type="character" w:styleId="SubtleEmphasis">
    <w:name w:val="Subtle Emphasis"/>
    <w:uiPriority w:val="19"/>
    <w:qFormat/>
    <w:rsid w:val="003F3F7F"/>
    <w:rPr>
      <w:i/>
      <w:iCs/>
    </w:rPr>
  </w:style>
  <w:style w:type="character" w:styleId="SubtleReference">
    <w:name w:val="Subtle Reference"/>
    <w:uiPriority w:val="31"/>
    <w:qFormat/>
    <w:rsid w:val="003F3F7F"/>
    <w:rPr>
      <w:smallCaps/>
    </w:rPr>
  </w:style>
  <w:style w:type="character" w:customStyle="1" w:styleId="NoSpacingChar">
    <w:name w:val="No Spacing Char"/>
    <w:basedOn w:val="DefaultParagraphFont"/>
    <w:link w:val="NoSpacing"/>
    <w:uiPriority w:val="1"/>
    <w:rsid w:val="003F3F7F"/>
    <w:rPr>
      <w:rFonts w:eastAsiaTheme="minorEastAsia"/>
    </w:rPr>
  </w:style>
  <w:style w:type="paragraph" w:customStyle="1" w:styleId="Legal1">
    <w:name w:val="Legal 1"/>
    <w:basedOn w:val="Normal"/>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Normal"/>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PlainText">
    <w:name w:val="Plain Text"/>
    <w:basedOn w:val="Normal"/>
    <w:link w:val="PlainTextChar"/>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PlainTextChar">
    <w:name w:val="Plain Text Char"/>
    <w:basedOn w:val="DefaultParagraphFont"/>
    <w:link w:val="PlainText"/>
    <w:uiPriority w:val="99"/>
    <w:rsid w:val="003F3F7F"/>
    <w:rPr>
      <w:rFonts w:ascii="Consolas" w:eastAsia="Calibri" w:hAnsi="Consolas"/>
      <w:sz w:val="21"/>
      <w:szCs w:val="21"/>
      <w:lang w:val="fr-FR"/>
    </w:rPr>
  </w:style>
  <w:style w:type="paragraph" w:customStyle="1" w:styleId="TableauTitretableau">
    <w:name w:val="Tableau :Titre tableau"/>
    <w:basedOn w:val="Normal"/>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Normal"/>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LightList-Accent3">
    <w:name w:val="Light List Accent 3"/>
    <w:basedOn w:val="TableNormal"/>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DefaultParagraphFont"/>
    <w:rsid w:val="003F3F7F"/>
    <w:rPr>
      <w:rFonts w:ascii="Arial Black" w:hAnsi="Arial Black"/>
      <w:sz w:val="22"/>
    </w:rPr>
  </w:style>
  <w:style w:type="table" w:customStyle="1" w:styleId="TableGrid1">
    <w:name w:val="Table Grid1"/>
    <w:basedOn w:val="TableNormal"/>
    <w:next w:val="TableGrid"/>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rsid w:val="003F3F7F"/>
    <w:pPr>
      <w:widowControl w:val="0"/>
      <w:spacing w:after="0"/>
      <w:ind w:left="0"/>
      <w:jc w:val="left"/>
    </w:pPr>
    <w:rPr>
      <w:rFonts w:eastAsiaTheme="minorEastAsia" w:cstheme="minorBidi"/>
      <w:bCs w:val="0"/>
    </w:rPr>
  </w:style>
  <w:style w:type="table" w:styleId="LightList-Accent6">
    <w:name w:val="Light List Accent 6"/>
    <w:basedOn w:val="TableNormal"/>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Number3">
    <w:name w:val="List Number 3"/>
    <w:basedOn w:val="Normal"/>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Normal"/>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BodyText"/>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DefaultParagraphFont"/>
    <w:rsid w:val="003F3F7F"/>
    <w:rPr>
      <w:b w:val="0"/>
      <w:bCs w:val="0"/>
      <w:color w:val="003333"/>
      <w:sz w:val="24"/>
      <w:szCs w:val="24"/>
    </w:rPr>
  </w:style>
  <w:style w:type="table" w:customStyle="1" w:styleId="TableGridLight1">
    <w:name w:val="Table Grid Light1"/>
    <w:basedOn w:val="TableNormal"/>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Heading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DefaultParagraphFont"/>
    <w:rsid w:val="003F3F7F"/>
  </w:style>
  <w:style w:type="character" w:customStyle="1" w:styleId="KPMGHeading1Char">
    <w:name w:val="KPMG Heading 1 Char"/>
    <w:basedOn w:val="Heading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Heading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Heading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TOC1"/>
    <w:link w:val="KPMGTOC1Char"/>
    <w:qFormat/>
    <w:rsid w:val="003F3F7F"/>
    <w:pPr>
      <w:tabs>
        <w:tab w:val="clear" w:pos="2864"/>
        <w:tab w:val="clear" w:pos="9350"/>
      </w:tabs>
      <w:bidi w:val="0"/>
      <w:spacing w:line="276" w:lineRule="auto"/>
    </w:pPr>
    <w:rPr>
      <w:rFonts w:eastAsiaTheme="minorEastAsia"/>
    </w:rPr>
  </w:style>
  <w:style w:type="character" w:customStyle="1" w:styleId="TOC1Char">
    <w:name w:val="TOC 1 Char"/>
    <w:aliases w:val="KPMG TOC Char"/>
    <w:basedOn w:val="DefaultParagraphFont"/>
    <w:link w:val="TOC1"/>
    <w:uiPriority w:val="39"/>
    <w:rsid w:val="00965773"/>
    <w:rPr>
      <w:rFonts w:ascii="Sakkal Majalla" w:eastAsia="Times New Roman" w:hAnsi="Sakkal Majalla" w:cs="Sakkal Majalla"/>
      <w:bCs/>
      <w:caps/>
      <w:noProof/>
      <w:sz w:val="20"/>
      <w:szCs w:val="20"/>
    </w:rPr>
  </w:style>
  <w:style w:type="character" w:customStyle="1" w:styleId="KPMGTOC1Char">
    <w:name w:val="KPMG TOC1 Char"/>
    <w:basedOn w:val="TOC1Char"/>
    <w:link w:val="KPMGTOC1"/>
    <w:rsid w:val="003F3F7F"/>
    <w:rPr>
      <w:rFonts w:ascii="Sakkal Majalla" w:eastAsiaTheme="minorEastAsia" w:hAnsi="Sakkal Majalla" w:cs="Sakkal Majalla"/>
      <w:b w:val="0"/>
      <w:bCs/>
      <w:caps/>
      <w:noProof/>
      <w:sz w:val="20"/>
      <w:szCs w:val="28"/>
    </w:rPr>
  </w:style>
  <w:style w:type="table" w:styleId="MediumGrid3-Accent5">
    <w:name w:val="Medium Grid 3 Accent 5"/>
    <w:basedOn w:val="TableNormal"/>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TOC2"/>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Normal"/>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Normal"/>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Normal"/>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FootnoteText">
    <w:name w:val="footnote text"/>
    <w:basedOn w:val="Normal"/>
    <w:link w:val="FootnoteTextChar"/>
    <w:unhideWhenUsed/>
    <w:rsid w:val="003B1CFA"/>
    <w:pPr>
      <w:bidi/>
      <w:spacing w:after="0"/>
      <w:ind w:left="0"/>
      <w:jc w:val="left"/>
    </w:pPr>
    <w:rPr>
      <w:rFonts w:ascii="Calibri" w:eastAsia="Calibri" w:hAnsi="Calibri" w:cs="Arial"/>
      <w:bCs w:val="0"/>
      <w:sz w:val="20"/>
      <w:szCs w:val="20"/>
    </w:rPr>
  </w:style>
  <w:style w:type="character" w:customStyle="1" w:styleId="FootnoteTextChar">
    <w:name w:val="Footnote Text Char"/>
    <w:basedOn w:val="DefaultParagraphFont"/>
    <w:link w:val="FootnoteText"/>
    <w:rsid w:val="003B1CFA"/>
    <w:rPr>
      <w:rFonts w:ascii="Calibri" w:eastAsia="Calibri" w:hAnsi="Calibri" w:cs="Arial"/>
      <w:sz w:val="20"/>
      <w:szCs w:val="20"/>
    </w:rPr>
  </w:style>
  <w:style w:type="character" w:styleId="FootnoteReference">
    <w:name w:val="footnote reference"/>
    <w:unhideWhenUsed/>
    <w:rsid w:val="003B1CFA"/>
    <w:rPr>
      <w:vertAlign w:val="superscript"/>
    </w:rPr>
  </w:style>
  <w:style w:type="paragraph" w:styleId="DocumentMap">
    <w:name w:val="Document Map"/>
    <w:basedOn w:val="Normal"/>
    <w:link w:val="DocumentMapChar"/>
    <w:semiHidden/>
    <w:rsid w:val="003B1CFA"/>
    <w:pPr>
      <w:shd w:val="clear" w:color="auto" w:fill="000080"/>
      <w:bidi/>
      <w:spacing w:after="0"/>
      <w:ind w:left="0"/>
      <w:jc w:val="left"/>
    </w:pPr>
    <w:rPr>
      <w:rFonts w:ascii="Tahoma" w:hAnsi="Tahoma" w:cs="Times New Roman"/>
      <w:bCs w:val="0"/>
      <w:sz w:val="20"/>
      <w:szCs w:val="20"/>
    </w:rPr>
  </w:style>
  <w:style w:type="character" w:customStyle="1" w:styleId="DocumentMapChar">
    <w:name w:val="Document Map Char"/>
    <w:basedOn w:val="DefaultParagraphFont"/>
    <w:link w:val="DocumentMap"/>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NoList"/>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
    <w:name w:val="سرد الفقرات"/>
    <w:basedOn w:val="Normal"/>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1">
    <w:name w:val="عنوان جدول المحتويات1"/>
    <w:basedOn w:val="Heading1"/>
    <w:next w:val="Normal"/>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2">
    <w:name w:val="تأكيد مكثف1"/>
    <w:uiPriority w:val="21"/>
    <w:qFormat/>
    <w:rsid w:val="003B1CFA"/>
    <w:rPr>
      <w:b/>
      <w:bCs/>
      <w:i/>
      <w:iCs/>
      <w:color w:val="4F81BD"/>
    </w:rPr>
  </w:style>
  <w:style w:type="table" w:customStyle="1" w:styleId="3-51">
    <w:name w:val="شبكة متوسطة 3 - تمييز 51"/>
    <w:basedOn w:val="TableNormal"/>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3">
    <w:name w:val="نص العنصر النائب1"/>
    <w:uiPriority w:val="99"/>
    <w:semiHidden/>
    <w:rsid w:val="003B1CFA"/>
    <w:rPr>
      <w:color w:val="808080"/>
    </w:rPr>
  </w:style>
  <w:style w:type="paragraph" w:customStyle="1" w:styleId="Bullets">
    <w:name w:val="Bullets"/>
    <w:basedOn w:val="Normal"/>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Normal"/>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Normal"/>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TableNormal"/>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Normal"/>
    <w:rsid w:val="003B1CFA"/>
    <w:pPr>
      <w:keepNext/>
      <w:tabs>
        <w:tab w:val="left" w:pos="3119"/>
      </w:tabs>
      <w:spacing w:before="360" w:after="0"/>
      <w:ind w:left="0"/>
      <w:jc w:val="center"/>
    </w:pPr>
    <w:rPr>
      <w:rFonts w:ascii="Verdana" w:hAnsi="Verdana" w:cs="Times New Roman"/>
      <w:b/>
      <w:bCs w:val="0"/>
      <w:iCs/>
      <w:sz w:val="24"/>
      <w:szCs w:val="20"/>
    </w:rPr>
  </w:style>
  <w:style w:type="paragraph" w:styleId="ListNumber">
    <w:name w:val="List Number"/>
    <w:basedOn w:val="Normal"/>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Normal"/>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Normal"/>
    <w:rsid w:val="003B1CFA"/>
    <w:pPr>
      <w:spacing w:after="0"/>
      <w:ind w:left="720"/>
      <w:jc w:val="left"/>
    </w:pPr>
    <w:rPr>
      <w:rFonts w:ascii="Verdana" w:hAnsi="Verdana" w:cs="Times New Roman"/>
      <w:bCs w:val="0"/>
      <w:sz w:val="24"/>
      <w:szCs w:val="28"/>
      <w:lang w:val="en-GB"/>
    </w:rPr>
  </w:style>
  <w:style w:type="character" w:customStyle="1" w:styleId="ListBulletChar">
    <w:name w:val="List Bullet Char"/>
    <w:aliases w:val=" Char Char"/>
    <w:link w:val="ListBullet"/>
    <w:rsid w:val="003B1CFA"/>
    <w:rPr>
      <w:rFonts w:eastAsiaTheme="minorEastAsia"/>
    </w:rPr>
  </w:style>
  <w:style w:type="paragraph" w:styleId="MacroText">
    <w:name w:val="macro"/>
    <w:link w:val="MacroTextChar"/>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3B1CFA"/>
    <w:rPr>
      <w:rFonts w:ascii="Courier New" w:eastAsia="Times New Roman" w:hAnsi="Courier New" w:cs="Courier New"/>
      <w:sz w:val="20"/>
      <w:szCs w:val="20"/>
      <w:lang w:val="en-GB"/>
    </w:rPr>
  </w:style>
  <w:style w:type="paragraph" w:styleId="ListNumber5">
    <w:name w:val="List Number 5"/>
    <w:basedOn w:val="Normal"/>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Normal"/>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Heading3"/>
    <w:next w:val="BodyText"/>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Normal"/>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Normal"/>
    <w:rsid w:val="003B1CFA"/>
    <w:pPr>
      <w:spacing w:after="0" w:line="240" w:lineRule="exact"/>
      <w:ind w:left="0"/>
      <w:jc w:val="left"/>
    </w:pPr>
    <w:rPr>
      <w:rFonts w:ascii="Times New Roman" w:hAnsi="Times New Roman" w:cs="Simplified Arabic"/>
      <w:bCs w:val="0"/>
      <w:sz w:val="24"/>
      <w:szCs w:val="28"/>
      <w:lang w:val="en-GB"/>
    </w:rPr>
  </w:style>
  <w:style w:type="table" w:styleId="TableProfessional">
    <w:name w:val="Table Professional"/>
    <w:basedOn w:val="TableNormal"/>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Normal"/>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Normal"/>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Normal"/>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Normal"/>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List2">
    <w:name w:val="List 2"/>
    <w:basedOn w:val="Normal"/>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Normal"/>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Normal"/>
    <w:semiHidden/>
    <w:rsid w:val="003B1CFA"/>
    <w:pPr>
      <w:spacing w:after="160" w:line="240" w:lineRule="exact"/>
      <w:ind w:left="0"/>
      <w:jc w:val="left"/>
    </w:pPr>
    <w:rPr>
      <w:rFonts w:ascii="Verdana" w:hAnsi="Verdana" w:cs="Simplified Arabic"/>
      <w:bCs w:val="0"/>
      <w:sz w:val="24"/>
      <w:szCs w:val="20"/>
      <w:lang w:val="en-GB"/>
    </w:rPr>
  </w:style>
  <w:style w:type="table" w:styleId="TableClassic2">
    <w:name w:val="Table Classic 2"/>
    <w:basedOn w:val="TableNormal"/>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Normal"/>
    <w:rsid w:val="003B1CFA"/>
    <w:pPr>
      <w:bidi/>
      <w:spacing w:after="160" w:line="240" w:lineRule="exact"/>
      <w:ind w:left="0" w:right="-478"/>
      <w:jc w:val="left"/>
    </w:pPr>
    <w:rPr>
      <w:rFonts w:ascii="Verdana" w:hAnsi="Verdana" w:cs="Traditional Arabic"/>
      <w:bCs w:val="0"/>
      <w:sz w:val="24"/>
      <w:szCs w:val="20"/>
    </w:rPr>
  </w:style>
  <w:style w:type="paragraph" w:customStyle="1" w:styleId="20">
    <w:name w:val="سرد الفقرات2"/>
    <w:basedOn w:val="Normal"/>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DefaultParagraphFont"/>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TableNormal"/>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ListParagraph"/>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ListParagraph"/>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ListParagraph"/>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TableofFigures">
    <w:name w:val="table of figures"/>
    <w:basedOn w:val="Normal"/>
    <w:next w:val="Normal"/>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LightGrid-Accent5">
    <w:name w:val="Light Grid Accent 5"/>
    <w:basedOn w:val="TableNormal"/>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Accent5">
    <w:name w:val="Light List Accent 5"/>
    <w:basedOn w:val="TableNormal"/>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TableNormal"/>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Normal"/>
    <w:next w:val="Normal"/>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Normal"/>
    <w:next w:val="Normal"/>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Normal"/>
    <w:next w:val="Normal"/>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Normal"/>
    <w:next w:val="Normal"/>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Normal"/>
    <w:next w:val="Normal"/>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Normal"/>
    <w:next w:val="Normal"/>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Normal"/>
    <w:next w:val="Normal"/>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Normal"/>
    <w:next w:val="Normal"/>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EndnoteText">
    <w:name w:val="endnote text"/>
    <w:basedOn w:val="Normal"/>
    <w:link w:val="EndnoteTextChar"/>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EndnoteTextChar">
    <w:name w:val="Endnote Text Char"/>
    <w:basedOn w:val="DefaultParagraphFont"/>
    <w:link w:val="EndnoteText"/>
    <w:uiPriority w:val="99"/>
    <w:rsid w:val="003B1CFA"/>
    <w:rPr>
      <w:rFonts w:ascii="AL-Mohanad Bold" w:eastAsia="Times New Roman" w:hAnsi="AL-Mohanad Bold" w:cs="Times New Roman"/>
      <w:sz w:val="24"/>
      <w:szCs w:val="20"/>
    </w:rPr>
  </w:style>
  <w:style w:type="paragraph" w:styleId="TableofAuthorities">
    <w:name w:val="table of authorities"/>
    <w:basedOn w:val="Normal"/>
    <w:next w:val="Normal"/>
    <w:semiHidden/>
    <w:rsid w:val="003B1CFA"/>
    <w:pPr>
      <w:spacing w:before="240" w:after="0" w:line="288" w:lineRule="auto"/>
      <w:ind w:left="200" w:hanging="200"/>
    </w:pPr>
    <w:rPr>
      <w:rFonts w:ascii="AL-Mohanad Bold" w:hAnsi="AL-Mohanad Bold" w:cs="Times New Roman"/>
      <w:bCs w:val="0"/>
      <w:sz w:val="24"/>
      <w:szCs w:val="24"/>
    </w:rPr>
  </w:style>
  <w:style w:type="paragraph" w:styleId="IndexHeading">
    <w:name w:val="index heading"/>
    <w:basedOn w:val="Normal"/>
    <w:next w:val="Index1"/>
    <w:semiHidden/>
    <w:rsid w:val="003B1CFA"/>
    <w:pPr>
      <w:spacing w:before="240" w:after="0" w:line="288" w:lineRule="auto"/>
      <w:ind w:left="720" w:hanging="720"/>
    </w:pPr>
    <w:rPr>
      <w:rFonts w:ascii="AL-Mohanad Bold" w:hAnsi="AL-Mohanad Bold" w:cs="Arial"/>
      <w:b/>
      <w:sz w:val="24"/>
      <w:szCs w:val="24"/>
    </w:rPr>
  </w:style>
  <w:style w:type="paragraph" w:styleId="TOAHeading">
    <w:name w:val="toa heading"/>
    <w:basedOn w:val="Normal"/>
    <w:next w:val="Normal"/>
    <w:semiHidden/>
    <w:rsid w:val="003B1CFA"/>
    <w:pPr>
      <w:spacing w:before="240" w:after="0" w:line="288" w:lineRule="auto"/>
      <w:ind w:left="720" w:hanging="720"/>
    </w:pPr>
    <w:rPr>
      <w:rFonts w:ascii="AL-Mohanad Bold" w:hAnsi="AL-Mohanad Bold" w:cs="Arial"/>
      <w:b/>
      <w:sz w:val="24"/>
      <w:szCs w:val="24"/>
    </w:rPr>
  </w:style>
  <w:style w:type="table" w:styleId="TableElegant">
    <w:name w:val="Table Elegant"/>
    <w:basedOn w:val="TableNormal"/>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NoList"/>
    <w:rsid w:val="003B1CFA"/>
    <w:pPr>
      <w:numPr>
        <w:numId w:val="43"/>
      </w:numPr>
    </w:pPr>
  </w:style>
  <w:style w:type="table" w:styleId="TableGrid10">
    <w:name w:val="Table Grid 1"/>
    <w:basedOn w:val="TableNormal"/>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3">
    <w:name w:val="Table Columns 3"/>
    <w:basedOn w:val="TableNormal"/>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3-Accent6">
    <w:name w:val="Medium Grid 3 Accent 6"/>
    <w:basedOn w:val="TableNormal"/>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ListNumber2">
    <w:name w:val="List Number 2"/>
    <w:basedOn w:val="Normal"/>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Normal"/>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TableNormal"/>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Normal"/>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DefaultParagraphFont"/>
    <w:link w:val="NumberedList"/>
    <w:rsid w:val="003B1CFA"/>
    <w:rPr>
      <w:rFonts w:eastAsiaTheme="minorEastAsia"/>
      <w:lang w:bidi="en-US"/>
    </w:rPr>
  </w:style>
  <w:style w:type="paragraph" w:customStyle="1" w:styleId="Table">
    <w:name w:val="Table"/>
    <w:basedOn w:val="Normal"/>
    <w:rsid w:val="003B1CFA"/>
    <w:pPr>
      <w:numPr>
        <w:numId w:val="48"/>
      </w:numPr>
      <w:spacing w:before="60" w:after="0"/>
    </w:pPr>
    <w:rPr>
      <w:rFonts w:cs="Times New Roman"/>
      <w:bCs w:val="0"/>
      <w:sz w:val="20"/>
      <w:szCs w:val="24"/>
    </w:rPr>
  </w:style>
  <w:style w:type="paragraph" w:customStyle="1" w:styleId="RFPH2">
    <w:name w:val="RFP H2"/>
    <w:basedOn w:val="Heading2"/>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Heading3"/>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Heading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Normal"/>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Normal"/>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Normal"/>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DefaultParagraphFont"/>
    <w:rsid w:val="003B1CFA"/>
    <w:rPr>
      <w:rFonts w:ascii="Arial" w:eastAsia="Times New Roman" w:hAnsi="Arial" w:cs="Times New Roman"/>
      <w:szCs w:val="20"/>
      <w:lang w:val="en-GB" w:eastAsia="fr-FR" w:bidi="ar-SA"/>
    </w:rPr>
  </w:style>
  <w:style w:type="character" w:customStyle="1" w:styleId="CaptionChar">
    <w:name w:val="Caption Char"/>
    <w:basedOn w:val="DefaultParagraphFont"/>
    <w:link w:val="Caption"/>
    <w:rsid w:val="003B1CFA"/>
    <w:rPr>
      <w:rFonts w:ascii="Arial" w:eastAsia="Times New Roman" w:hAnsi="Arial" w:cs="Sakkal Majalla"/>
      <w:b/>
      <w:bCs/>
      <w:sz w:val="20"/>
      <w:szCs w:val="20"/>
    </w:rPr>
  </w:style>
  <w:style w:type="paragraph" w:customStyle="1" w:styleId="Bullet2">
    <w:name w:val="*Bullet 2"/>
    <w:basedOn w:val="Normal"/>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Normal"/>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DefaultParagraphFont"/>
    <w:link w:val="Text"/>
    <w:rsid w:val="003B1CFA"/>
    <w:rPr>
      <w:rFonts w:ascii="Verdana" w:eastAsia="Times New Roman" w:hAnsi="Verdana" w:cs="Times New Roman"/>
      <w:sz w:val="20"/>
      <w:szCs w:val="20"/>
    </w:rPr>
  </w:style>
  <w:style w:type="paragraph" w:customStyle="1" w:styleId="Heading20">
    <w:name w:val="*Heading 2"/>
    <w:basedOn w:val="Normal"/>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0">
    <w:name w:val="*Heading 4"/>
    <w:basedOn w:val="Normal"/>
    <w:link w:val="Heading4Char0"/>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Normal"/>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Normal"/>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Normal"/>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Normal"/>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Normal"/>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Normal"/>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Normal"/>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Normal"/>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Normal"/>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Normal"/>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Normal"/>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Normal"/>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Normal"/>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DefaultParagraphFont"/>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Normal"/>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Normal"/>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Heading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Normal"/>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Normal"/>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Normal"/>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Normal"/>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Normal"/>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DefaultParagraphFont"/>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Normal"/>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0">
    <w:name w:val="*Heading 4 Char"/>
    <w:basedOn w:val="DefaultParagraphFont"/>
    <w:link w:val="Heading40"/>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Normal"/>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
    <w:name w:val="Char1"/>
    <w:basedOn w:val="Normal"/>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Heading2"/>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Normal"/>
    <w:next w:val="BodyText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Normal"/>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Normal"/>
    <w:rsid w:val="003B1CFA"/>
    <w:pPr>
      <w:spacing w:before="40" w:after="40"/>
      <w:ind w:left="720" w:hanging="720"/>
      <w:jc w:val="left"/>
    </w:pPr>
    <w:rPr>
      <w:rFonts w:cs="Times New Roman"/>
      <w:bCs w:val="0"/>
      <w:sz w:val="20"/>
      <w:szCs w:val="20"/>
    </w:rPr>
  </w:style>
  <w:style w:type="paragraph" w:customStyle="1" w:styleId="BodyText1">
    <w:name w:val="Body Text1"/>
    <w:basedOn w:val="Normal"/>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TableColumns2">
    <w:name w:val="Table Columns 2"/>
    <w:basedOn w:val="TableNormal"/>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Heading5"/>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
    <w:name w:val="A4"/>
    <w:uiPriority w:val="99"/>
    <w:rsid w:val="003B1CFA"/>
    <w:rPr>
      <w:rFonts w:cs="DINOT-Regular"/>
      <w:color w:val="000000"/>
      <w:sz w:val="16"/>
      <w:szCs w:val="16"/>
    </w:rPr>
  </w:style>
  <w:style w:type="character" w:customStyle="1" w:styleId="CiscoHeading2">
    <w:name w:val="Cisco Heading 2 (文字)"/>
    <w:basedOn w:val="DefaultParagraphFont"/>
    <w:link w:val="CiscoHeading20"/>
    <w:uiPriority w:val="99"/>
    <w:locked/>
    <w:rsid w:val="003B1CFA"/>
    <w:rPr>
      <w:rFonts w:ascii="Arial Bold" w:hAnsi="Arial Bold"/>
      <w:b/>
      <w:bCs/>
      <w:color w:val="000080"/>
    </w:rPr>
  </w:style>
  <w:style w:type="paragraph" w:customStyle="1" w:styleId="CiscoHeading20">
    <w:name w:val="Cisco Heading 2"/>
    <w:basedOn w:val="Normal"/>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Normal"/>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0">
    <w:name w:val="*Body Text"/>
    <w:link w:val="BodyTextChar0"/>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0">
    <w:name w:val="*Body Text Char"/>
    <w:basedOn w:val="DefaultParagraphFont"/>
    <w:link w:val="BodyText0"/>
    <w:rsid w:val="003B1CFA"/>
    <w:rPr>
      <w:rFonts w:ascii="Arial" w:eastAsia="Times New Roman" w:hAnsi="Arial" w:cs="Times New Roman"/>
      <w:color w:val="000000"/>
      <w:sz w:val="20"/>
      <w:szCs w:val="20"/>
    </w:rPr>
  </w:style>
  <w:style w:type="paragraph" w:customStyle="1" w:styleId="Bullet2Single">
    <w:name w:val="*Bullet #2 Single"/>
    <w:basedOn w:val="Normal"/>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0"/>
    <w:next w:val="BodyText0"/>
    <w:rsid w:val="003B1CFA"/>
    <w:pPr>
      <w:keepNext/>
      <w:spacing w:after="120" w:line="240" w:lineRule="auto"/>
    </w:pPr>
    <w:rPr>
      <w:b/>
      <w:color w:val="00637A"/>
      <w:sz w:val="22"/>
    </w:rPr>
  </w:style>
  <w:style w:type="paragraph" w:customStyle="1" w:styleId="BodySingle">
    <w:name w:val="*Body Single"/>
    <w:basedOn w:val="BodyText0"/>
    <w:rsid w:val="003B1CFA"/>
    <w:pPr>
      <w:spacing w:after="0" w:line="240" w:lineRule="auto"/>
    </w:pPr>
    <w:rPr>
      <w:sz w:val="22"/>
    </w:rPr>
  </w:style>
  <w:style w:type="paragraph" w:customStyle="1" w:styleId="Bullet2Double">
    <w:name w:val="*Bullet #2 Double"/>
    <w:basedOn w:val="BodyText0"/>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DefaultParagraphFont"/>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DefaultParagraphFont"/>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DefaultParagraphFont"/>
    <w:link w:val="1IndentBodyText"/>
    <w:locked/>
    <w:rsid w:val="003B1CFA"/>
    <w:rPr>
      <w:rFonts w:ascii="Arial" w:eastAsia="Times New Roman" w:hAnsi="Arial" w:cs="Arial"/>
      <w:color w:val="000000"/>
    </w:rPr>
  </w:style>
  <w:style w:type="table" w:styleId="MediumList2-Accent2">
    <w:name w:val="Medium List 2 Accent 2"/>
    <w:basedOn w:val="TableNormal"/>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Normal"/>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Normal"/>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Normal"/>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DefaultParagraphFont"/>
    <w:rsid w:val="003B1CFA"/>
    <w:rPr>
      <w:sz w:val="24"/>
      <w:szCs w:val="24"/>
    </w:rPr>
  </w:style>
  <w:style w:type="paragraph" w:customStyle="1" w:styleId="Paragraph">
    <w:name w:val="Paragraph"/>
    <w:basedOn w:val="Normal"/>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DefaultParagraphFont"/>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DefaultParagraphFont"/>
    <w:rsid w:val="003B1CFA"/>
  </w:style>
  <w:style w:type="character" w:customStyle="1" w:styleId="editsection">
    <w:name w:val="editsection"/>
    <w:basedOn w:val="DefaultParagraphFont"/>
    <w:rsid w:val="003B1CFA"/>
  </w:style>
  <w:style w:type="paragraph" w:customStyle="1" w:styleId="TitleBody">
    <w:name w:val="TitleBody"/>
    <w:basedOn w:val="BodyText"/>
    <w:next w:val="BodyText"/>
    <w:rsid w:val="003B1CFA"/>
    <w:pPr>
      <w:widowControl w:val="0"/>
      <w:spacing w:before="240" w:after="0"/>
      <w:ind w:left="709" w:hanging="720"/>
    </w:pPr>
    <w:rPr>
      <w:b/>
      <w:caps/>
      <w:szCs w:val="20"/>
      <w:lang w:val="en-US" w:eastAsia="fr-FR"/>
    </w:rPr>
  </w:style>
  <w:style w:type="character" w:customStyle="1" w:styleId="longtext1">
    <w:name w:val="long_text1"/>
    <w:basedOn w:val="DefaultParagraphFont"/>
    <w:rsid w:val="003B1CFA"/>
    <w:rPr>
      <w:sz w:val="20"/>
      <w:szCs w:val="20"/>
    </w:rPr>
  </w:style>
  <w:style w:type="character" w:customStyle="1" w:styleId="mediumtext1">
    <w:name w:val="medium_text1"/>
    <w:basedOn w:val="DefaultParagraphFont"/>
    <w:rsid w:val="003B1CFA"/>
    <w:rPr>
      <w:sz w:val="24"/>
      <w:szCs w:val="24"/>
    </w:rPr>
  </w:style>
  <w:style w:type="paragraph" w:customStyle="1" w:styleId="a0">
    <w:name w:val="نص عربي"/>
    <w:basedOn w:val="Normal"/>
    <w:link w:val="Char"/>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
    <w:name w:val="نص عربي Char"/>
    <w:basedOn w:val="DefaultParagraphFont"/>
    <w:link w:val="a0"/>
    <w:rsid w:val="003B1CFA"/>
    <w:rPr>
      <w:rFonts w:asciiTheme="minorBidi" w:eastAsiaTheme="minorEastAsia" w:hAnsiTheme="minorBidi"/>
      <w:color w:val="000000"/>
      <w:sz w:val="28"/>
      <w:szCs w:val="28"/>
    </w:rPr>
  </w:style>
  <w:style w:type="table" w:styleId="TableList1">
    <w:name w:val="Table List 1"/>
    <w:basedOn w:val="TableNormal"/>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Normal"/>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DefaultParagraphFont"/>
    <w:link w:val="Body1"/>
    <w:rsid w:val="003B1CFA"/>
    <w:rPr>
      <w:rFonts w:asciiTheme="majorHAnsi" w:eastAsiaTheme="majorEastAsia" w:hAnsiTheme="majorHAnsi" w:cs="AL-Mohanad"/>
      <w:szCs w:val="26"/>
    </w:rPr>
  </w:style>
  <w:style w:type="paragraph" w:customStyle="1" w:styleId="ListParagraph1">
    <w:name w:val="List Paragraph1"/>
    <w:basedOn w:val="Normal"/>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DefaultParagraphFont"/>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Heading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Heading1"/>
    <w:next w:val="Normal"/>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Heading4"/>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Normal"/>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NoList"/>
    <w:semiHidden/>
    <w:rsid w:val="003B1CFA"/>
  </w:style>
  <w:style w:type="numbering" w:styleId="1ai">
    <w:name w:val="Outline List 1"/>
    <w:basedOn w:val="NoList"/>
    <w:rsid w:val="003B1CFA"/>
    <w:pPr>
      <w:numPr>
        <w:numId w:val="64"/>
      </w:numPr>
    </w:pPr>
  </w:style>
  <w:style w:type="paragraph" w:customStyle="1" w:styleId="ecxmsonormal">
    <w:name w:val="ecxmsonormal"/>
    <w:basedOn w:val="Normal"/>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DefaultParagraphFont"/>
    <w:rsid w:val="003B1CFA"/>
  </w:style>
  <w:style w:type="paragraph" w:customStyle="1" w:styleId="text0">
    <w:name w:val="text"/>
    <w:basedOn w:val="Normal"/>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Normal"/>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ColorfulList">
    <w:name w:val="Colorful List"/>
    <w:basedOn w:val="TableNormal"/>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Accent6">
    <w:name w:val="Light Grid Accent 6"/>
    <w:basedOn w:val="TableNormal"/>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TableNormal"/>
    <w:next w:val="LightList-Accent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TableNormal"/>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
    <w:name w:val="نمط3"/>
    <w:rsid w:val="003B1CFA"/>
    <w:pPr>
      <w:numPr>
        <w:numId w:val="66"/>
      </w:numPr>
    </w:pPr>
  </w:style>
  <w:style w:type="numbering" w:customStyle="1" w:styleId="4">
    <w:name w:val="نمط4"/>
    <w:rsid w:val="003B1CFA"/>
    <w:pPr>
      <w:numPr>
        <w:numId w:val="67"/>
      </w:numPr>
    </w:pPr>
  </w:style>
  <w:style w:type="paragraph" w:customStyle="1" w:styleId="TOCHeading3">
    <w:name w:val="TOC Heading3"/>
    <w:basedOn w:val="Heading1"/>
    <w:next w:val="Normal"/>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Heading1"/>
    <w:next w:val="Normal"/>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LineNumber">
    <w:name w:val="line number"/>
    <w:basedOn w:val="DefaultParagraphFont"/>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GridTable4-Accent4">
    <w:name w:val="Grid Table 4 Accent 4"/>
    <w:basedOn w:val="TableNormal"/>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TableNormal"/>
    <w:next w:val="TableGrid"/>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TP@MOJ.GOV.SA" TargetMode="Externa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58B6181A480DF44DA7A6301DCC464900" ma:contentTypeVersion="3" ma:contentTypeDescription="إنشاء مستند جديد." ma:contentTypeScope="" ma:versionID="053a180b8ed68fe4be62c448a746bb8d">
  <xsd:schema xmlns:xsd="http://www.w3.org/2001/XMLSchema" xmlns:xs="http://www.w3.org/2001/XMLSchema" xmlns:p="http://schemas.microsoft.com/office/2006/metadata/properties" xmlns:ns1="http://schemas.microsoft.com/sharepoint/v3" xmlns:ns2="86665b7e-1268-43a4-b28c-66e3dc3f6515" targetNamespace="http://schemas.microsoft.com/office/2006/metadata/properties" ma:root="true" ma:fieldsID="d9ce4945c260f01c9169061276ce72ce" ns1:_="" ns2:_="">
    <xsd:import namespace="http://schemas.microsoft.com/sharepoint/v3"/>
    <xsd:import namespace="86665b7e-1268-43a4-b28c-66e3dc3f6515"/>
    <xsd:element name="properties">
      <xsd:complexType>
        <xsd:sequence>
          <xsd:element name="documentManagement">
            <xsd:complexType>
              <xsd:all>
                <xsd:element ref="ns1:PublishingStartDate" minOccurs="0"/>
                <xsd:element ref="ns1:PublishingExpirationDate" minOccurs="0"/>
                <xsd:element ref="ns2:Is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65b7e-1268-43a4-b28c-66e3dc3f6515" elementFormDefault="qualified">
    <xsd:import namespace="http://schemas.microsoft.com/office/2006/documentManagement/types"/>
    <xsd:import namespace="http://schemas.microsoft.com/office/infopath/2007/PartnerControls"/>
    <xsd:element name="IsProject" ma:index="10" nillable="true" ma:displayName="IsProject" ma:default="0" ma:internalName="IsProj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sProject xmlns="86665b7e-1268-43a4-b28c-66e3dc3f6515">true</IsProject>
  </documentManagement>
</p:properties>
</file>

<file path=customXml/itemProps1.xml><?xml version="1.0" encoding="utf-8"?>
<ds:datastoreItem xmlns:ds="http://schemas.openxmlformats.org/officeDocument/2006/customXml" ds:itemID="{B7A2824F-5873-47BA-BF18-108B3F36ECFE}">
  <ds:schemaRefs>
    <ds:schemaRef ds:uri="http://schemas.openxmlformats.org/officeDocument/2006/bibliography"/>
  </ds:schemaRefs>
</ds:datastoreItem>
</file>

<file path=customXml/itemProps2.xml><?xml version="1.0" encoding="utf-8"?>
<ds:datastoreItem xmlns:ds="http://schemas.openxmlformats.org/officeDocument/2006/customXml" ds:itemID="{5D807637-7F0D-475F-A07E-8DD2B2F9223C}"/>
</file>

<file path=customXml/itemProps3.xml><?xml version="1.0" encoding="utf-8"?>
<ds:datastoreItem xmlns:ds="http://schemas.openxmlformats.org/officeDocument/2006/customXml" ds:itemID="{4072983D-B13F-4391-912E-4EBEFA5762EC}"/>
</file>

<file path=customXml/itemProps4.xml><?xml version="1.0" encoding="utf-8"?>
<ds:datastoreItem xmlns:ds="http://schemas.openxmlformats.org/officeDocument/2006/customXml" ds:itemID="{1CF11C21-2281-43FE-ACE1-61AF82D16E0D}"/>
</file>

<file path=docProps/app.xml><?xml version="1.0" encoding="utf-8"?>
<Properties xmlns="http://schemas.openxmlformats.org/officeDocument/2006/extended-properties" xmlns:vt="http://schemas.openxmlformats.org/officeDocument/2006/docPropsVTypes">
  <Template>Normal</Template>
  <TotalTime>1192</TotalTime>
  <Pages>19</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تنفيذ وتجهيز المقر المركزي لحفظ الوثائق المرقمنة </dc:title>
  <dc:subject/>
  <dc:creator>Al Jarboua, Turki</dc:creator>
  <cp:keywords/>
  <dc:description/>
  <cp:lastModifiedBy>Ahmed Alabdulkarim</cp:lastModifiedBy>
  <cp:revision>13</cp:revision>
  <cp:lastPrinted>2018-02-07T15:36:00Z</cp:lastPrinted>
  <dcterms:created xsi:type="dcterms:W3CDTF">2019-04-08T08:54:00Z</dcterms:created>
  <dcterms:modified xsi:type="dcterms:W3CDTF">2019-04-17T13:11:00Z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0x01010058B6181A480DF44DA7A6301DCC464900</vt:lpwstr>
  </property>
</Properties>
</file>