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1DADEEC2" w:rsidR="00BF6DBB" w:rsidRPr="000B40F3" w:rsidRDefault="00B2690A" w:rsidP="00BF6DBB">
      <w:pPr>
        <w:tabs>
          <w:tab w:val="left" w:pos="2802"/>
        </w:tabs>
        <w:bidi/>
        <w:spacing w:before="240" w:line="360" w:lineRule="auto"/>
        <w:ind w:left="-1297" w:right="-180"/>
        <w:jc w:val="center"/>
        <w:rPr>
          <w:rFonts w:ascii="Sakkal Majalla" w:hAnsi="Sakkal Majalla"/>
          <w:sz w:val="32"/>
          <w:szCs w:val="32"/>
          <w:u w:val="single"/>
          <w:rtl/>
        </w:rPr>
      </w:pPr>
      <w:r>
        <w:rPr>
          <w:rFonts w:ascii="Sakkal Majalla" w:hAnsi="Sakkal Majalla" w:hint="cs"/>
          <w:sz w:val="32"/>
          <w:szCs w:val="32"/>
          <w:u w:val="single"/>
          <w:rtl/>
        </w:rPr>
        <w:t xml:space="preserve">تنفيذ </w:t>
      </w:r>
      <w:proofErr w:type="spellStart"/>
      <w:r>
        <w:rPr>
          <w:rFonts w:ascii="Sakkal Majalla" w:hAnsi="Sakkal Majalla" w:hint="cs"/>
          <w:sz w:val="32"/>
          <w:szCs w:val="32"/>
          <w:u w:val="single"/>
          <w:rtl/>
        </w:rPr>
        <w:t>الت</w:t>
      </w:r>
      <w:r w:rsidR="00BF6DBB" w:rsidRPr="000B40F3">
        <w:rPr>
          <w:rFonts w:ascii="Sakkal Majalla" w:hAnsi="Sakkal Majalla"/>
          <w:sz w:val="32"/>
          <w:szCs w:val="32"/>
          <w:u w:val="single"/>
          <w:rtl/>
        </w:rPr>
        <w:t>دعوة</w:t>
      </w:r>
      <w:proofErr w:type="spellEnd"/>
      <w:r w:rsidR="00BF6DBB" w:rsidRPr="000B40F3">
        <w:rPr>
          <w:rFonts w:ascii="Sakkal Majalla" w:hAnsi="Sakkal Majalla"/>
          <w:sz w:val="32"/>
          <w:szCs w:val="32"/>
          <w:u w:val="single"/>
          <w:rtl/>
        </w:rPr>
        <w:t xml:space="preserve">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proofErr w:type="spellStart"/>
      <w:r w:rsidRPr="00D62E48">
        <w:rPr>
          <w:rFonts w:ascii="Sakkal Majalla" w:hAnsi="Sakkal Majalla"/>
          <w:color w:val="FF0000"/>
          <w:sz w:val="28"/>
          <w:szCs w:val="28"/>
          <w:highlight w:val="yellow"/>
          <w:rtl/>
        </w:rPr>
        <w:t>إسم</w:t>
      </w:r>
      <w:proofErr w:type="spellEnd"/>
      <w:r w:rsidRPr="00D62E48">
        <w:rPr>
          <w:rFonts w:ascii="Sakkal Majalla" w:hAnsi="Sakkal Majalla" w:hint="cs"/>
          <w:color w:val="FF0000"/>
          <w:sz w:val="28"/>
          <w:szCs w:val="28"/>
          <w:highlight w:val="yellow"/>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6E7A5172" w:rsidR="00BF6DBB" w:rsidRPr="00BF6DBB" w:rsidRDefault="000B40F3" w:rsidP="00AD7607">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proofErr w:type="gramStart"/>
      <w:r w:rsidR="00EA23F0" w:rsidRPr="00315A92">
        <w:rPr>
          <w:rFonts w:ascii="Sakkal Majalla" w:hAnsi="Sakkal Majalla" w:hint="cs"/>
          <w:b/>
          <w:bCs w:val="0"/>
          <w:sz w:val="28"/>
          <w:szCs w:val="28"/>
          <w:rtl/>
          <w:lang w:bidi="ar-JO"/>
        </w:rPr>
        <w:t>مشروع</w:t>
      </w:r>
      <w:r w:rsidR="00EA23F0">
        <w:rPr>
          <w:rFonts w:ascii="Sakkal Majalla" w:hAnsi="Sakkal Majalla" w:hint="cs"/>
          <w:b/>
          <w:bCs w:val="0"/>
          <w:sz w:val="28"/>
          <w:szCs w:val="28"/>
          <w:rtl/>
          <w:lang w:bidi="ar-JO"/>
        </w:rPr>
        <w:t>(</w:t>
      </w:r>
      <w:proofErr w:type="gramEnd"/>
      <w:r w:rsidR="00EA23F0">
        <w:rPr>
          <w:rFonts w:asciiTheme="minorBidi" w:hAnsiTheme="minorBidi" w:hint="cs"/>
          <w:b/>
          <w:sz w:val="28"/>
          <w:szCs w:val="28"/>
          <w:rtl/>
        </w:rPr>
        <w:t>مسح</w:t>
      </w:r>
      <w:r w:rsidR="00AD7607" w:rsidRPr="00AD7607">
        <w:rPr>
          <w:rFonts w:asciiTheme="minorBidi" w:hAnsiTheme="minorBidi"/>
          <w:b/>
          <w:sz w:val="28"/>
          <w:szCs w:val="28"/>
          <w:rtl/>
        </w:rPr>
        <w:t xml:space="preserve"> وأرشفة الوثائق العقارية</w:t>
      </w:r>
      <w:r w:rsidR="00B2690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2DE98B6D" w14:textId="6967BAA0" w:rsidR="00BF6DBB" w:rsidRPr="00DD6D4B" w:rsidRDefault="00BF6DBB" w:rsidP="00A37FB8">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DD6D4B">
        <w:rPr>
          <w:rFonts w:cs="Sakkal Majalla"/>
          <w:sz w:val="28"/>
          <w:szCs w:val="28"/>
          <w:rtl/>
          <w:lang w:bidi="ar-JO"/>
        </w:rPr>
        <w:t>لإرسال الاستفسارات</w:t>
      </w:r>
      <w:r w:rsidR="00F65562">
        <w:rPr>
          <w:rFonts w:cs="Sakkal Majalla" w:hint="cs"/>
          <w:sz w:val="28"/>
          <w:szCs w:val="28"/>
          <w:rtl/>
          <w:lang w:bidi="ar-JO"/>
        </w:rPr>
        <w:t xml:space="preserve"> خلال مدة طرح التأهيل </w:t>
      </w:r>
      <w:r w:rsidR="00A37FB8">
        <w:rPr>
          <w:rFonts w:cs="Sakkal Majalla" w:hint="cs"/>
          <w:sz w:val="28"/>
          <w:szCs w:val="28"/>
          <w:rtl/>
          <w:lang w:bidi="ar-JO"/>
        </w:rPr>
        <w:t>.</w:t>
      </w:r>
      <w:bookmarkStart w:id="0" w:name="_GoBack"/>
      <w:bookmarkEnd w:id="0"/>
    </w:p>
    <w:p w14:paraId="7396B03B" w14:textId="7ED6DB67" w:rsidR="00BF6DBB" w:rsidRPr="00F65562" w:rsidRDefault="00BF6DBB" w:rsidP="00130817">
      <w:pPr>
        <w:pStyle w:val="af4"/>
        <w:numPr>
          <w:ilvl w:val="0"/>
          <w:numId w:val="71"/>
        </w:numPr>
        <w:tabs>
          <w:tab w:val="left" w:pos="3709"/>
        </w:tabs>
        <w:bidi/>
        <w:ind w:left="-397" w:right="270" w:hanging="270"/>
        <w:jc w:val="both"/>
        <w:rPr>
          <w:rFonts w:cs="Sakkal Majalla"/>
          <w:sz w:val="28"/>
          <w:szCs w:val="28"/>
          <w:lang w:bidi="ar-JO"/>
        </w:rPr>
      </w:pPr>
      <w:r w:rsidRPr="00F65562">
        <w:rPr>
          <w:rFonts w:cs="Sakkal Majalla"/>
          <w:sz w:val="28"/>
          <w:szCs w:val="28"/>
          <w:rtl/>
          <w:lang w:bidi="ar-JO"/>
        </w:rPr>
        <w:t xml:space="preserve">آخر موعد لإرسال ملفات </w:t>
      </w:r>
      <w:r w:rsidR="00DD6D4B" w:rsidRPr="00F65562">
        <w:rPr>
          <w:rFonts w:cs="Sakkal Majalla" w:hint="cs"/>
          <w:sz w:val="28"/>
          <w:szCs w:val="28"/>
          <w:rtl/>
          <w:lang w:bidi="ar-JO"/>
        </w:rPr>
        <w:t xml:space="preserve">التأهيل: </w:t>
      </w:r>
      <w:r w:rsidR="00130817">
        <w:rPr>
          <w:rFonts w:cs="Sakkal Majalla" w:hint="cs"/>
          <w:sz w:val="28"/>
          <w:szCs w:val="28"/>
          <w:rtl/>
        </w:rPr>
        <w:t>07</w:t>
      </w:r>
      <w:proofErr w:type="gramStart"/>
      <w:r w:rsidR="001F00C5" w:rsidRPr="00F65562">
        <w:rPr>
          <w:rFonts w:cs="Sakkal Majalla" w:hint="cs"/>
          <w:sz w:val="28"/>
          <w:szCs w:val="28"/>
          <w:rtl/>
          <w:lang w:bidi="ar-JO"/>
        </w:rPr>
        <w:t>/</w:t>
      </w:r>
      <w:r w:rsidR="00F138CE" w:rsidRPr="00F65562">
        <w:rPr>
          <w:rFonts w:cs="Sakkal Majalla"/>
          <w:sz w:val="28"/>
          <w:szCs w:val="28"/>
          <w:lang w:bidi="ar-JO"/>
        </w:rPr>
        <w:t xml:space="preserve">  </w:t>
      </w:r>
      <w:r w:rsidR="00130817">
        <w:rPr>
          <w:rFonts w:cs="Sakkal Majalla" w:hint="cs"/>
          <w:sz w:val="28"/>
          <w:szCs w:val="28"/>
          <w:rtl/>
        </w:rPr>
        <w:t>04</w:t>
      </w:r>
      <w:proofErr w:type="gramEnd"/>
      <w:r w:rsidR="00F138CE" w:rsidRPr="00F65562">
        <w:rPr>
          <w:rFonts w:cs="Sakkal Majalla"/>
          <w:sz w:val="28"/>
          <w:szCs w:val="28"/>
          <w:lang w:bidi="ar-JO"/>
        </w:rPr>
        <w:t xml:space="preserve">  </w:t>
      </w:r>
      <w:r w:rsidR="001F00C5" w:rsidRPr="00F65562">
        <w:rPr>
          <w:rFonts w:cs="Sakkal Majalla" w:hint="cs"/>
          <w:sz w:val="28"/>
          <w:szCs w:val="28"/>
          <w:rtl/>
          <w:lang w:bidi="ar-JO"/>
        </w:rPr>
        <w:t>/20</w:t>
      </w:r>
      <w:r w:rsidR="00F65562" w:rsidRPr="00F65562">
        <w:rPr>
          <w:rFonts w:cs="Sakkal Majalla" w:hint="cs"/>
          <w:sz w:val="28"/>
          <w:szCs w:val="28"/>
          <w:rtl/>
          <w:lang w:bidi="ar-JO"/>
        </w:rPr>
        <w:t>2</w:t>
      </w:r>
      <w:r w:rsidR="00130817">
        <w:rPr>
          <w:rFonts w:cs="Sakkal Majalla" w:hint="cs"/>
          <w:sz w:val="28"/>
          <w:szCs w:val="28"/>
          <w:rtl/>
          <w:lang w:bidi="ar-JO"/>
        </w:rPr>
        <w:t>2</w:t>
      </w:r>
      <w:r w:rsidR="00864D84" w:rsidRPr="00F65562">
        <w:rPr>
          <w:rFonts w:cs="Sakkal Majalla" w:hint="cs"/>
          <w:sz w:val="28"/>
          <w:szCs w:val="28"/>
          <w:rtl/>
          <w:lang w:bidi="ar-JO"/>
        </w:rPr>
        <w:t xml:space="preserve">م </w:t>
      </w:r>
      <w:r w:rsidR="001F00C5" w:rsidRPr="00F65562">
        <w:rPr>
          <w:rFonts w:cs="Sakkal Majalla" w:hint="cs"/>
          <w:sz w:val="28"/>
          <w:szCs w:val="28"/>
          <w:rtl/>
          <w:lang w:bidi="ar-JO"/>
        </w:rPr>
        <w:t xml:space="preserve">، الساعة </w:t>
      </w:r>
      <w:r w:rsidR="00130817">
        <w:rPr>
          <w:rFonts w:cs="Sakkal Majalla" w:hint="cs"/>
          <w:sz w:val="28"/>
          <w:szCs w:val="28"/>
          <w:rtl/>
          <w:lang w:bidi="ar-JO"/>
        </w:rPr>
        <w:t>2</w:t>
      </w:r>
      <w:r w:rsidR="001F00C5" w:rsidRPr="00F65562">
        <w:rPr>
          <w:rFonts w:cs="Sakkal Majalla" w:hint="cs"/>
          <w:sz w:val="28"/>
          <w:szCs w:val="28"/>
          <w:rtl/>
          <w:lang w:bidi="ar-JO"/>
        </w:rPr>
        <w:t xml:space="preserve"> </w:t>
      </w:r>
      <w:r w:rsidR="00864D84" w:rsidRPr="00F65562">
        <w:rPr>
          <w:rFonts w:cs="Sakkal Majalla" w:hint="cs"/>
          <w:sz w:val="28"/>
          <w:szCs w:val="28"/>
          <w:rtl/>
          <w:lang w:bidi="ar-JO"/>
        </w:rPr>
        <w:t>م</w:t>
      </w:r>
      <w:r w:rsidR="009E72B1" w:rsidRPr="00F65562">
        <w:rPr>
          <w:rFonts w:cs="Sakkal Majalla" w:hint="cs"/>
          <w:sz w:val="28"/>
          <w:szCs w:val="28"/>
          <w:rtl/>
          <w:lang w:bidi="ar-JO"/>
        </w:rPr>
        <w:t>.</w:t>
      </w:r>
    </w:p>
    <w:p w14:paraId="241D3D21" w14:textId="11071138" w:rsidR="00BF6DBB" w:rsidRDefault="0050634A" w:rsidP="007F319D">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w:t>
      </w:r>
      <w:r w:rsidR="00BF6DBB" w:rsidRPr="00A37FB8">
        <w:rPr>
          <w:rFonts w:ascii="Sakkal Majalla" w:hAnsi="Sakkal Majalla"/>
          <w:b/>
          <w:bCs w:val="0"/>
          <w:sz w:val="28"/>
          <w:szCs w:val="28"/>
          <w:rtl/>
        </w:rPr>
        <w:t xml:space="preserve">باليد رسمياً إلى </w:t>
      </w:r>
      <w:proofErr w:type="spellStart"/>
      <w:r w:rsidR="00F65562" w:rsidRPr="00A37FB8">
        <w:rPr>
          <w:rFonts w:ascii="Sakkal Majalla" w:hAnsi="Sakkal Majalla" w:hint="cs"/>
          <w:b/>
          <w:bCs w:val="0"/>
          <w:sz w:val="28"/>
          <w:szCs w:val="28"/>
          <w:rtl/>
        </w:rPr>
        <w:t>لجنةالتأهيل</w:t>
      </w:r>
      <w:proofErr w:type="spellEnd"/>
      <w:r w:rsidR="00BF6DBB" w:rsidRPr="00A37FB8">
        <w:rPr>
          <w:rFonts w:ascii="Sakkal Majalla" w:hAnsi="Sakkal Majalla"/>
          <w:b/>
          <w:bCs w:val="0"/>
          <w:sz w:val="28"/>
          <w:szCs w:val="28"/>
          <w:rtl/>
        </w:rPr>
        <w:t xml:space="preserve"> خلال</w:t>
      </w:r>
      <w:r w:rsidR="00BF6DBB" w:rsidRPr="00BF6DBB">
        <w:rPr>
          <w:rFonts w:ascii="Sakkal Majalla" w:hAnsi="Sakkal Majalla"/>
          <w:b/>
          <w:bCs w:val="0"/>
          <w:sz w:val="28"/>
          <w:szCs w:val="28"/>
          <w:rtl/>
        </w:rPr>
        <w:t xml:space="preserve">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A2421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r w:rsidR="00A37FB8">
        <w:rPr>
          <w:rFonts w:ascii="Sakkal Majalla" w:hAnsi="Sakkal Majalla"/>
          <w:b/>
          <w:bCs w:val="0"/>
          <w:caps/>
          <w:sz w:val="28"/>
          <w:szCs w:val="28"/>
          <w:rtl/>
        </w:rPr>
        <w:t>–</w:t>
      </w:r>
      <w:r w:rsidR="00A37FB8">
        <w:rPr>
          <w:rFonts w:ascii="Sakkal Majalla" w:hAnsi="Sakkal Majalla" w:hint="cs"/>
          <w:b/>
          <w:bCs w:val="0"/>
          <w:caps/>
          <w:sz w:val="28"/>
          <w:szCs w:val="28"/>
          <w:rtl/>
        </w:rPr>
        <w:t xml:space="preserve"> إدارة المشتريات والعقود </w:t>
      </w:r>
      <w:r w:rsidR="00A37FB8">
        <w:rPr>
          <w:rFonts w:ascii="Sakkal Majalla" w:hAnsi="Sakkal Majalla"/>
          <w:b/>
          <w:bCs w:val="0"/>
          <w:caps/>
          <w:sz w:val="28"/>
          <w:szCs w:val="28"/>
          <w:rtl/>
        </w:rPr>
        <w:t>–</w:t>
      </w:r>
      <w:r w:rsidR="00A37FB8">
        <w:rPr>
          <w:rFonts w:ascii="Sakkal Majalla" w:hAnsi="Sakkal Majalla" w:hint="cs"/>
          <w:b/>
          <w:bCs w:val="0"/>
          <w:caps/>
          <w:sz w:val="28"/>
          <w:szCs w:val="28"/>
          <w:rtl/>
        </w:rPr>
        <w:t xml:space="preserve"> الدور الأول</w:t>
      </w:r>
    </w:p>
    <w:p w14:paraId="5B2D6290" w14:textId="52AD534D" w:rsidR="00BF6DBB" w:rsidRPr="00236776" w:rsidRDefault="00BF6DBB" w:rsidP="00236776">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بريد إلكتروني: </w:t>
      </w:r>
      <w:hyperlink r:id="rId8" w:history="1">
        <w:r w:rsidR="00236776" w:rsidRPr="00A54922">
          <w:rPr>
            <w:rStyle w:val="Hyperlink"/>
            <w:rFonts w:ascii="Sakkal Majalla" w:hAnsi="Sakkal Majalla"/>
            <w:b/>
            <w:bCs w:val="0"/>
            <w:sz w:val="28"/>
            <w:szCs w:val="28"/>
          </w:rPr>
          <w:t>PRE-Q@MOJ.GOV.SA</w:t>
        </w:r>
      </w:hyperlink>
    </w:p>
    <w:p w14:paraId="772B1AF5" w14:textId="3521AFF9" w:rsidR="00BF6DBB" w:rsidRPr="00BF6DBB" w:rsidRDefault="00BF6DBB" w:rsidP="009D163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9D163A">
        <w:rPr>
          <w:rFonts w:ascii="Sakkal Majalla" w:hAnsi="Sakkal Majalla" w:hint="cs"/>
          <w:b/>
          <w:bCs w:val="0"/>
          <w:caps/>
          <w:sz w:val="28"/>
          <w:szCs w:val="28"/>
          <w:rtl/>
        </w:rPr>
        <w:t>7917</w:t>
      </w:r>
    </w:p>
    <w:p w14:paraId="4BB61161" w14:textId="12EB588A" w:rsidR="00BF6DBB" w:rsidRPr="00BF6DBB" w:rsidRDefault="00BF6DBB" w:rsidP="009D163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w:t>
      </w:r>
      <w:r w:rsidR="009D163A">
        <w:rPr>
          <w:rFonts w:ascii="Sakkal Majalla" w:hAnsi="Sakkal Majalla" w:hint="cs"/>
          <w:b/>
          <w:bCs w:val="0"/>
          <w:caps/>
          <w:sz w:val="28"/>
          <w:szCs w:val="28"/>
          <w:rtl/>
        </w:rPr>
        <w:t>8123</w:t>
      </w:r>
    </w:p>
    <w:p w14:paraId="7D9BD450" w14:textId="0ED7408A" w:rsidR="00BF6DBB" w:rsidRPr="00BF6DBB" w:rsidRDefault="00F65562" w:rsidP="00BF6DBB">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2FF5A5D7" w:rsidR="00BF6DBB" w:rsidRPr="00B645C2" w:rsidRDefault="009D163A" w:rsidP="00D62E48">
      <w:pPr>
        <w:bidi/>
        <w:spacing w:after="0"/>
        <w:ind w:left="7027" w:firstLine="173"/>
        <w:jc w:val="center"/>
        <w:rPr>
          <w:rFonts w:ascii="Sakkal Majalla" w:hAnsi="Sakkal Majalla"/>
          <w:sz w:val="28"/>
          <w:szCs w:val="28"/>
          <w:rtl/>
        </w:rPr>
      </w:pPr>
      <w:r>
        <w:rPr>
          <w:rFonts w:ascii="Sakkal Majalla" w:hAnsi="Sakkal Majalla" w:hint="cs"/>
          <w:sz w:val="28"/>
          <w:szCs w:val="28"/>
          <w:rtl/>
        </w:rPr>
        <w:t>ياسر بن محمد السديس</w:t>
      </w:r>
    </w:p>
    <w:p w14:paraId="06E2AA60" w14:textId="77777777" w:rsidR="00BF6DBB" w:rsidRPr="00B645C2" w:rsidRDefault="00BF6DBB" w:rsidP="00D62E4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AC24F9" w:rsidRDefault="00AC24F9"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AC24F9" w:rsidRDefault="00AC24F9"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AC24F9" w:rsidRDefault="00AC24F9"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AC24F9" w:rsidRDefault="00AC24F9"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AC24F9"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AC24F9"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AC24F9"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AC24F9"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AC24F9"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AC24F9"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AC24F9"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AC24F9"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AC24F9"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542236C9" w:rsidR="004D3B6C" w:rsidRPr="004D3B6C" w:rsidRDefault="00AC24F9" w:rsidP="000C357B">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0C357B">
              <w:rPr>
                <w:rFonts w:hint="cs"/>
                <w:webHidden/>
                <w:sz w:val="28"/>
                <w:szCs w:val="28"/>
                <w:rtl/>
              </w:rPr>
              <w:t>7</w:t>
            </w:r>
          </w:hyperlink>
        </w:p>
        <w:p w14:paraId="30131B74" w14:textId="2701C52D" w:rsidR="004D3B6C" w:rsidRPr="004D3B6C" w:rsidRDefault="00AC24F9" w:rsidP="008D1090">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8D1090">
              <w:rPr>
                <w:rFonts w:hint="cs"/>
                <w:webHidden/>
                <w:sz w:val="28"/>
                <w:szCs w:val="28"/>
                <w:rtl/>
              </w:rPr>
              <w:t>37</w:t>
            </w:r>
          </w:hyperlink>
        </w:p>
        <w:p w14:paraId="6810FF4A" w14:textId="64EF6456" w:rsidR="004D3B6C" w:rsidRPr="004D3B6C" w:rsidRDefault="00AC24F9" w:rsidP="008D1090">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8D1090">
              <w:rPr>
                <w:rFonts w:hint="cs"/>
                <w:webHidden/>
                <w:sz w:val="28"/>
                <w:szCs w:val="28"/>
                <w:rtl/>
              </w:rPr>
              <w:t>37</w:t>
            </w:r>
          </w:hyperlink>
        </w:p>
        <w:p w14:paraId="6F1EA507" w14:textId="56C1F9AE" w:rsidR="004D3B6C" w:rsidRPr="004D3B6C" w:rsidRDefault="00AC24F9" w:rsidP="008D1090">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8D1090">
              <w:rPr>
                <w:rFonts w:hint="cs"/>
                <w:webHidden/>
                <w:sz w:val="28"/>
                <w:szCs w:val="28"/>
                <w:rtl/>
              </w:rPr>
              <w:t>37</w:t>
            </w:r>
          </w:hyperlink>
        </w:p>
        <w:p w14:paraId="05ADF402" w14:textId="1E97A460" w:rsidR="004D3B6C" w:rsidRPr="004D3B6C" w:rsidRDefault="00AC24F9" w:rsidP="008D1090">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8D1090">
              <w:rPr>
                <w:rFonts w:hint="cs"/>
                <w:webHidden/>
                <w:sz w:val="28"/>
                <w:szCs w:val="28"/>
                <w:rtl/>
              </w:rPr>
              <w:t>38</w:t>
            </w:r>
          </w:hyperlink>
        </w:p>
        <w:p w14:paraId="7D76AAF1" w14:textId="4AFF49D4" w:rsidR="004D3B6C" w:rsidRPr="004D3B6C" w:rsidRDefault="00AC24F9" w:rsidP="008D1090">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8D1090">
              <w:rPr>
                <w:rFonts w:hint="cs"/>
                <w:webHidden/>
                <w:sz w:val="28"/>
                <w:szCs w:val="28"/>
                <w:rtl/>
              </w:rPr>
              <w:t>39</w:t>
            </w:r>
          </w:hyperlink>
        </w:p>
        <w:p w14:paraId="4C88E4EC" w14:textId="433BE4FD" w:rsidR="004D3B6C" w:rsidRPr="004D3B6C" w:rsidRDefault="00AC24F9" w:rsidP="008D1090">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8D1090">
              <w:rPr>
                <w:rFonts w:hint="cs"/>
                <w:webHidden/>
                <w:sz w:val="28"/>
                <w:szCs w:val="28"/>
                <w:rtl/>
              </w:rPr>
              <w:t>39</w:t>
            </w:r>
          </w:hyperlink>
        </w:p>
        <w:p w14:paraId="3AC317DD" w14:textId="0C760978" w:rsidR="004D3B6C" w:rsidRPr="004D3B6C" w:rsidRDefault="00AC24F9" w:rsidP="008D1090">
          <w:pPr>
            <w:pStyle w:val="24"/>
            <w:tabs>
              <w:tab w:val="left" w:pos="3206"/>
            </w:tabs>
            <w:rPr>
              <w:rFonts w:asciiTheme="minorHAnsi" w:eastAsiaTheme="minorEastAsia" w:hAnsiTheme="minorHAnsi" w:cstheme="minorBidi"/>
              <w:smallCaps w:val="0"/>
              <w:sz w:val="28"/>
              <w:szCs w:val="28"/>
              <w:rtl/>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8D1090">
              <w:rPr>
                <w:rFonts w:hint="cs"/>
                <w:webHidden/>
                <w:sz w:val="28"/>
                <w:szCs w:val="28"/>
                <w:rtl/>
              </w:rPr>
              <w:t>41</w:t>
            </w:r>
          </w:hyperlink>
        </w:p>
        <w:p w14:paraId="697742DD" w14:textId="5339C65F" w:rsidR="004D3B6C" w:rsidRPr="004D3B6C" w:rsidRDefault="00AC24F9" w:rsidP="008D1090">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8D1090">
              <w:rPr>
                <w:rFonts w:hint="cs"/>
                <w:webHidden/>
                <w:sz w:val="28"/>
                <w:szCs w:val="28"/>
                <w:rtl/>
              </w:rPr>
              <w:t>43</w:t>
            </w:r>
          </w:hyperlink>
        </w:p>
        <w:p w14:paraId="1F4D005D" w14:textId="1CAD91A4" w:rsidR="004D3B6C" w:rsidRPr="004D3B6C" w:rsidRDefault="00AC24F9" w:rsidP="008D1090">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8D1090">
              <w:rPr>
                <w:rFonts w:hint="cs"/>
                <w:webHidden/>
                <w:sz w:val="28"/>
                <w:szCs w:val="28"/>
                <w:rtl/>
              </w:rPr>
              <w:t>45</w:t>
            </w:r>
          </w:hyperlink>
        </w:p>
        <w:p w14:paraId="6813AEB9" w14:textId="733478ED" w:rsidR="004D3B6C" w:rsidRPr="004D3B6C" w:rsidRDefault="00AC24F9" w:rsidP="008D1090">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8D1090">
              <w:rPr>
                <w:rFonts w:hint="cs"/>
                <w:webHidden/>
                <w:sz w:val="28"/>
                <w:szCs w:val="28"/>
                <w:rtl/>
              </w:rPr>
              <w:t>46</w:t>
            </w:r>
          </w:hyperlink>
        </w:p>
        <w:p w14:paraId="5622DF39" w14:textId="0891EF4A" w:rsidR="004D3B6C" w:rsidRPr="004D3B6C" w:rsidRDefault="00AC24F9" w:rsidP="008D1090">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8D1090">
              <w:rPr>
                <w:rFonts w:hint="cs"/>
                <w:webHidden/>
                <w:sz w:val="28"/>
                <w:szCs w:val="28"/>
                <w:rtl/>
              </w:rPr>
              <w:t>47</w:t>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proofErr w:type="spellStart"/>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proofErr w:type="spellEnd"/>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 xml:space="preserve">تعتمد الرؤية على ثلاث محاور رئيسية وهي: </w:t>
      </w:r>
      <w:proofErr w:type="spellStart"/>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حيوي</w:t>
      </w:r>
      <w:r w:rsidR="00CB09EF">
        <w:rPr>
          <w:rFonts w:ascii="Sakkal Majalla" w:hAnsi="Sakkal Majalla" w:hint="cs"/>
          <w:b/>
          <w:bCs w:val="0"/>
          <w:sz w:val="28"/>
          <w:szCs w:val="28"/>
          <w:rtl/>
          <w:lang w:bidi="ar-JO"/>
        </w:rPr>
        <w:t xml:space="preserve"> </w:t>
      </w:r>
      <w:proofErr w:type="spellStart"/>
      <w:r w:rsidR="00CB09EF">
        <w:rPr>
          <w:rFonts w:ascii="Sakkal Majalla" w:hAnsi="Sakkal Majalla" w:hint="cs"/>
          <w:b/>
          <w:bCs w:val="0"/>
          <w:sz w:val="28"/>
          <w:szCs w:val="28"/>
          <w:rtl/>
          <w:lang w:bidi="ar-JO"/>
        </w:rPr>
        <w:t>و</w:t>
      </w:r>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w:t>
      </w:r>
      <w:proofErr w:type="spellStart"/>
      <w:r w:rsidRPr="004A1048">
        <w:rPr>
          <w:rFonts w:ascii="Sakkal Majalla" w:hAnsi="Sakkal Majalla" w:hint="cs"/>
          <w:b/>
          <w:bCs w:val="0"/>
          <w:sz w:val="28"/>
          <w:szCs w:val="28"/>
          <w:rtl/>
          <w:lang w:bidi="ar-JO"/>
        </w:rPr>
        <w:t>إثني</w:t>
      </w:r>
      <w:proofErr w:type="spellEnd"/>
      <w:r w:rsidRPr="004A1048">
        <w:rPr>
          <w:rFonts w:ascii="Sakkal Majalla" w:hAnsi="Sakkal Majalla" w:hint="cs"/>
          <w:b/>
          <w:bCs w:val="0"/>
          <w:sz w:val="28"/>
          <w:szCs w:val="28"/>
          <w:rtl/>
          <w:lang w:bidi="ar-JO"/>
        </w:rPr>
        <w:t xml:space="preserve">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w:t>
      </w:r>
      <w:proofErr w:type="spellStart"/>
      <w:r w:rsidRPr="00662E5F">
        <w:rPr>
          <w:rFonts w:eastAsia="Times New Roman" w:cs="Sakkal Majalla" w:hint="cs"/>
          <w:b/>
          <w:sz w:val="28"/>
          <w:szCs w:val="28"/>
          <w:rtl/>
          <w:lang w:bidi="ar-JO"/>
        </w:rPr>
        <w:t>الإستثمارات</w:t>
      </w:r>
      <w:proofErr w:type="spellEnd"/>
      <w:r w:rsidRPr="00662E5F">
        <w:rPr>
          <w:rFonts w:eastAsia="Times New Roman" w:cs="Sakkal Majalla" w:hint="cs"/>
          <w:b/>
          <w:sz w:val="28"/>
          <w:szCs w:val="28"/>
          <w:rtl/>
          <w:lang w:bidi="ar-JO"/>
        </w:rPr>
        <w:t xml:space="preserve">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w:t>
      </w:r>
      <w:proofErr w:type="spellStart"/>
      <w:r w:rsidRPr="00662E5F">
        <w:rPr>
          <w:rFonts w:eastAsia="Times New Roman" w:cs="Sakkal Majalla" w:hint="cs"/>
          <w:b/>
          <w:sz w:val="28"/>
          <w:szCs w:val="28"/>
          <w:rtl/>
          <w:lang w:bidi="ar-JO"/>
        </w:rPr>
        <w:t>الإستراتيجية</w:t>
      </w:r>
      <w:proofErr w:type="spellEnd"/>
      <w:r w:rsidRPr="00662E5F">
        <w:rPr>
          <w:rFonts w:eastAsia="Times New Roman" w:cs="Sakkal Majalla" w:hint="cs"/>
          <w:b/>
          <w:sz w:val="28"/>
          <w:szCs w:val="28"/>
          <w:rtl/>
          <w:lang w:bidi="ar-JO"/>
        </w:rPr>
        <w:t xml:space="preserve">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والأنكحة</w:t>
      </w:r>
      <w:proofErr w:type="spellEnd"/>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وأتمتتها</w:t>
      </w:r>
      <w:proofErr w:type="spellEnd"/>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2E894ADD" w14:textId="47EDB183" w:rsidR="0031281B" w:rsidRPr="00AC24F9" w:rsidRDefault="00F65562" w:rsidP="00AC24F9">
      <w:pPr>
        <w:pStyle w:val="KPMGHeading2"/>
        <w:rPr>
          <w:b/>
          <w:bCs/>
          <w:sz w:val="30"/>
          <w:szCs w:val="30"/>
        </w:rPr>
      </w:pPr>
      <w:bookmarkStart w:id="9" w:name="_Toc509738110"/>
      <w:proofErr w:type="spellStart"/>
      <w:r>
        <w:rPr>
          <w:rFonts w:asciiTheme="minorBidi" w:eastAsia="Times New Roman" w:hAnsiTheme="minorBidi" w:hint="cs"/>
          <w:b/>
          <w:bCs/>
          <w:sz w:val="26"/>
          <w:rtl/>
        </w:rPr>
        <w:t>إسم</w:t>
      </w:r>
      <w:proofErr w:type="spellEnd"/>
      <w:r>
        <w:rPr>
          <w:rFonts w:asciiTheme="minorBidi" w:eastAsia="Times New Roman" w:hAnsiTheme="minorBidi" w:hint="cs"/>
          <w:b/>
          <w:bCs/>
          <w:sz w:val="26"/>
          <w:rtl/>
        </w:rPr>
        <w:t xml:space="preserve"> </w:t>
      </w:r>
      <w:proofErr w:type="gramStart"/>
      <w:r>
        <w:rPr>
          <w:rFonts w:asciiTheme="minorBidi" w:eastAsia="Times New Roman" w:hAnsiTheme="minorBidi" w:hint="cs"/>
          <w:b/>
          <w:bCs/>
          <w:sz w:val="26"/>
          <w:rtl/>
        </w:rPr>
        <w:t>المشروع:</w:t>
      </w:r>
      <w:r w:rsidR="00AC24F9">
        <w:rPr>
          <w:rFonts w:hint="cs"/>
          <w:b/>
          <w:bCs/>
          <w:sz w:val="30"/>
          <w:szCs w:val="30"/>
          <w:rtl/>
        </w:rPr>
        <w:t xml:space="preserve">   </w:t>
      </w:r>
      <w:proofErr w:type="gramEnd"/>
      <w:r w:rsidR="00AC24F9">
        <w:rPr>
          <w:rFonts w:hint="cs"/>
          <w:b/>
          <w:bCs/>
          <w:sz w:val="30"/>
          <w:szCs w:val="30"/>
          <w:rtl/>
        </w:rPr>
        <w:t xml:space="preserve">  (</w:t>
      </w:r>
      <w:r w:rsidR="00AD7607" w:rsidRPr="00AC24F9">
        <w:rPr>
          <w:rFonts w:asciiTheme="minorBidi" w:eastAsia="Times New Roman" w:hAnsiTheme="minorBidi"/>
          <w:b/>
          <w:bCs/>
          <w:sz w:val="26"/>
          <w:rtl/>
        </w:rPr>
        <w:t>مسح وأرشفة الوثائق العقارية</w:t>
      </w:r>
      <w:bookmarkStart w:id="10" w:name="_Toc509738111"/>
      <w:bookmarkEnd w:id="9"/>
      <w:r w:rsidR="00AC24F9">
        <w:rPr>
          <w:rFonts w:hint="cs"/>
          <w:b/>
          <w:bCs/>
          <w:sz w:val="30"/>
          <w:szCs w:val="30"/>
          <w:rtl/>
        </w:rPr>
        <w:t>)</w:t>
      </w:r>
    </w:p>
    <w:p w14:paraId="2CBBD35C" w14:textId="77777777" w:rsidR="00AC24F9" w:rsidRPr="00AC24F9" w:rsidRDefault="00AC24F9" w:rsidP="00AC24F9">
      <w:pPr>
        <w:pStyle w:val="KPMGHeading2"/>
        <w:numPr>
          <w:ilvl w:val="0"/>
          <w:numId w:val="0"/>
        </w:numPr>
        <w:ind w:left="576"/>
        <w:rPr>
          <w:b/>
          <w:bCs/>
          <w:sz w:val="28"/>
          <w:szCs w:val="28"/>
        </w:rPr>
      </w:pP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0"/>
      <w:r w:rsidRPr="009B6621">
        <w:rPr>
          <w:b/>
          <w:bCs/>
          <w:sz w:val="28"/>
          <w:szCs w:val="28"/>
          <w:rtl/>
        </w:rPr>
        <w:t xml:space="preserve"> </w:t>
      </w:r>
    </w:p>
    <w:p w14:paraId="708BB66D" w14:textId="6A1470EE" w:rsidR="00072730" w:rsidRPr="00917CB7" w:rsidRDefault="00AD7607" w:rsidP="00AD7607">
      <w:pPr>
        <w:pStyle w:val="af4"/>
        <w:bidi/>
        <w:spacing w:after="0"/>
        <w:ind w:left="567"/>
        <w:rPr>
          <w:rFonts w:cs="Sakkal Majalla"/>
          <w:color w:val="000000" w:themeColor="text1"/>
          <w:sz w:val="28"/>
          <w:szCs w:val="28"/>
        </w:rPr>
      </w:pPr>
      <w:r>
        <w:rPr>
          <w:rFonts w:cs="Sakkal Majalla" w:hint="cs"/>
          <w:color w:val="000000" w:themeColor="text1"/>
          <w:sz w:val="28"/>
          <w:szCs w:val="28"/>
          <w:rtl/>
        </w:rPr>
        <w:t xml:space="preserve">(15) خمسة عشر </w:t>
      </w:r>
      <w:r w:rsidR="00617B31" w:rsidRPr="002F79B3">
        <w:rPr>
          <w:rFonts w:cs="Sakkal Majalla" w:hint="cs"/>
          <w:color w:val="000000" w:themeColor="text1"/>
          <w:sz w:val="28"/>
          <w:szCs w:val="28"/>
          <w:rtl/>
        </w:rPr>
        <w:t>شهراً ميلادياً</w:t>
      </w:r>
    </w:p>
    <w:p w14:paraId="3AE2791F" w14:textId="7B4E8593" w:rsidR="00072730" w:rsidRPr="009B6621" w:rsidRDefault="00072730" w:rsidP="009B6621">
      <w:pPr>
        <w:pStyle w:val="KPMGHeading2"/>
        <w:rPr>
          <w:b/>
          <w:bCs/>
          <w:sz w:val="28"/>
          <w:szCs w:val="28"/>
        </w:rPr>
      </w:pPr>
      <w:bookmarkStart w:id="11" w:name="_Toc509738112"/>
      <w:r w:rsidRPr="002F79B3">
        <w:rPr>
          <w:b/>
          <w:bCs/>
          <w:sz w:val="28"/>
          <w:szCs w:val="28"/>
          <w:rtl/>
        </w:rPr>
        <w:t>موقع</w:t>
      </w:r>
      <w:r w:rsidRPr="009B6621">
        <w:rPr>
          <w:b/>
          <w:bCs/>
          <w:sz w:val="28"/>
          <w:szCs w:val="28"/>
          <w:rtl/>
        </w:rPr>
        <w:t xml:space="preserve"> العمل</w:t>
      </w:r>
      <w:bookmarkEnd w:id="11"/>
      <w:r w:rsidRPr="009B6621">
        <w:rPr>
          <w:b/>
          <w:bCs/>
          <w:sz w:val="28"/>
          <w:szCs w:val="28"/>
          <w:rtl/>
        </w:rPr>
        <w:t xml:space="preserve"> </w:t>
      </w:r>
    </w:p>
    <w:p w14:paraId="1D4D681D" w14:textId="394783BD" w:rsidR="00072730" w:rsidRPr="00917CB7" w:rsidRDefault="00B2690A" w:rsidP="007F319D">
      <w:pPr>
        <w:pStyle w:val="af4"/>
        <w:bidi/>
        <w:spacing w:after="0"/>
        <w:ind w:left="567"/>
        <w:rPr>
          <w:rFonts w:cs="Sakkal Majalla"/>
          <w:color w:val="000000" w:themeColor="text1"/>
          <w:sz w:val="28"/>
          <w:szCs w:val="28"/>
        </w:rPr>
      </w:pPr>
      <w:r>
        <w:rPr>
          <w:rFonts w:cs="Sakkal Majalla" w:hint="cs"/>
          <w:color w:val="000000" w:themeColor="text1"/>
          <w:sz w:val="28"/>
          <w:szCs w:val="28"/>
          <w:rtl/>
        </w:rPr>
        <w:t>(</w:t>
      </w:r>
      <w:r w:rsidR="007F319D">
        <w:rPr>
          <w:rFonts w:asciiTheme="minorBidi" w:hAnsiTheme="minorBidi" w:hint="cs"/>
          <w:rtl/>
        </w:rPr>
        <w:t>الرياض</w:t>
      </w:r>
      <w:r>
        <w:rPr>
          <w:rFonts w:cs="Sakkal Majalla" w:hint="cs"/>
          <w:color w:val="000000" w:themeColor="text1"/>
          <w:sz w:val="28"/>
          <w:szCs w:val="28"/>
          <w:rtl/>
        </w:rPr>
        <w:t>)</w:t>
      </w:r>
    </w:p>
    <w:p w14:paraId="3D9FEFCF" w14:textId="78925843" w:rsidR="00072730" w:rsidRPr="009B6621" w:rsidRDefault="00072730" w:rsidP="009B6621">
      <w:pPr>
        <w:pStyle w:val="KPMGHeading2"/>
        <w:rPr>
          <w:b/>
          <w:bCs/>
          <w:sz w:val="28"/>
          <w:szCs w:val="28"/>
        </w:rPr>
      </w:pPr>
      <w:bookmarkStart w:id="12" w:name="_Toc509738113"/>
      <w:r w:rsidRPr="009B6621">
        <w:rPr>
          <w:b/>
          <w:bCs/>
          <w:sz w:val="28"/>
          <w:szCs w:val="28"/>
          <w:rtl/>
        </w:rPr>
        <w:t>وصف عام للخدمة المطلوبة</w:t>
      </w:r>
      <w:bookmarkEnd w:id="12"/>
      <w:r w:rsidRPr="009B6621">
        <w:rPr>
          <w:b/>
          <w:bCs/>
          <w:sz w:val="28"/>
          <w:szCs w:val="28"/>
          <w:rtl/>
        </w:rPr>
        <w:t xml:space="preserve"> </w:t>
      </w:r>
    </w:p>
    <w:p w14:paraId="507C0525" w14:textId="2E3651D8" w:rsidR="003C424A" w:rsidRDefault="007F319D" w:rsidP="007F319D">
      <w:pPr>
        <w:pStyle w:val="H4"/>
        <w:jc w:val="both"/>
        <w:rPr>
          <w:rFonts w:asciiTheme="minorBidi" w:hAnsiTheme="minorBidi"/>
          <w:sz w:val="24"/>
          <w:szCs w:val="24"/>
          <w:rtl/>
        </w:rPr>
      </w:pPr>
      <w:bookmarkStart w:id="13" w:name="_Toc509738114"/>
      <w:r w:rsidRPr="007F319D">
        <w:rPr>
          <w:rFonts w:ascii="Sakkal Majalla" w:eastAsia="Sakkal Majalla" w:hAnsi="Sakkal Majalla" w:cs="Sakkal Majalla"/>
          <w:bCs w:val="0"/>
          <w:i w:val="0"/>
          <w:color w:val="000000" w:themeColor="text1"/>
          <w:sz w:val="28"/>
          <w:szCs w:val="28"/>
          <w:rtl/>
          <w:lang w:eastAsia="en-US"/>
        </w:rPr>
        <w:t xml:space="preserve">تحويل إجراءات إدارة الثروة العقارية </w:t>
      </w:r>
      <w:r w:rsidRPr="007F319D">
        <w:rPr>
          <w:rFonts w:ascii="Sakkal Majalla" w:eastAsia="Sakkal Majalla" w:hAnsi="Sakkal Majalla" w:cs="Sakkal Majalla" w:hint="cs"/>
          <w:bCs w:val="0"/>
          <w:i w:val="0"/>
          <w:color w:val="000000" w:themeColor="text1"/>
          <w:sz w:val="28"/>
          <w:szCs w:val="28"/>
          <w:rtl/>
          <w:lang w:eastAsia="en-US"/>
        </w:rPr>
        <w:t>على سبيل المثال لا الحصر</w:t>
      </w:r>
      <w:r w:rsidRPr="007F319D">
        <w:rPr>
          <w:rFonts w:ascii="Sakkal Majalla" w:eastAsia="Sakkal Majalla" w:hAnsi="Sakkal Majalla" w:cs="Sakkal Majalla"/>
          <w:bCs w:val="0"/>
          <w:i w:val="0"/>
          <w:color w:val="000000" w:themeColor="text1"/>
          <w:sz w:val="28"/>
          <w:szCs w:val="28"/>
          <w:rtl/>
          <w:lang w:eastAsia="en-US"/>
        </w:rPr>
        <w:t xml:space="preserve"> (حجج الاستحكام، المبايعات، الرهون، الفرز، التنازلات، الدمج...الخ) إلى إجراء إلكتروني بالكامل خالي من الأوراق، إضافةً إلى </w:t>
      </w:r>
      <w:r w:rsidRPr="007F319D">
        <w:rPr>
          <w:rFonts w:ascii="Sakkal Majalla" w:eastAsia="Sakkal Majalla" w:hAnsi="Sakkal Majalla" w:cs="Sakkal Majalla" w:hint="cs"/>
          <w:bCs w:val="0"/>
          <w:i w:val="0"/>
          <w:color w:val="000000" w:themeColor="text1"/>
          <w:sz w:val="28"/>
          <w:szCs w:val="28"/>
          <w:rtl/>
          <w:lang w:eastAsia="en-US"/>
        </w:rPr>
        <w:t>الحفظ الالكتروني للأرشيف، وت</w:t>
      </w:r>
      <w:r w:rsidRPr="007F319D">
        <w:rPr>
          <w:rFonts w:ascii="Sakkal Majalla" w:eastAsia="Sakkal Majalla" w:hAnsi="Sakkal Majalla" w:cs="Sakkal Majalla"/>
          <w:bCs w:val="0"/>
          <w:i w:val="0"/>
          <w:color w:val="000000" w:themeColor="text1"/>
          <w:sz w:val="28"/>
          <w:szCs w:val="28"/>
          <w:rtl/>
          <w:lang w:eastAsia="en-US"/>
        </w:rPr>
        <w:t>فعيل منظومة تطوير ا</w:t>
      </w:r>
      <w:r w:rsidRPr="007F319D">
        <w:rPr>
          <w:rFonts w:ascii="Sakkal Majalla" w:eastAsia="Sakkal Majalla" w:hAnsi="Sakkal Majalla" w:cs="Sakkal Majalla" w:hint="cs"/>
          <w:bCs w:val="0"/>
          <w:i w:val="0"/>
          <w:color w:val="000000" w:themeColor="text1"/>
          <w:sz w:val="28"/>
          <w:szCs w:val="28"/>
          <w:rtl/>
          <w:lang w:eastAsia="en-US"/>
        </w:rPr>
        <w:t>لأ</w:t>
      </w:r>
      <w:r w:rsidRPr="007F319D">
        <w:rPr>
          <w:rFonts w:ascii="Sakkal Majalla" w:eastAsia="Sakkal Majalla" w:hAnsi="Sakkal Majalla" w:cs="Sakkal Majalla"/>
          <w:bCs w:val="0"/>
          <w:i w:val="0"/>
          <w:color w:val="000000" w:themeColor="text1"/>
          <w:sz w:val="28"/>
          <w:szCs w:val="28"/>
          <w:rtl/>
          <w:lang w:eastAsia="en-US"/>
        </w:rPr>
        <w:t>عمال بشكل مرن للخدمات</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العدلية الرقمية</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والتحول لربط</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شبكي بتقنيات</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متطورة</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وحديثة</w:t>
      </w:r>
      <w:r w:rsidRPr="007F319D">
        <w:rPr>
          <w:rFonts w:ascii="Sakkal Majalla" w:eastAsia="Sakkal Majalla" w:hAnsi="Sakkal Majalla" w:cs="Sakkal Majalla" w:hint="cs"/>
          <w:bCs w:val="0"/>
          <w:i w:val="0"/>
          <w:color w:val="000000" w:themeColor="text1"/>
          <w:sz w:val="28"/>
          <w:szCs w:val="28"/>
          <w:rtl/>
          <w:lang w:eastAsia="en-US"/>
        </w:rPr>
        <w:t xml:space="preserve"> </w:t>
      </w:r>
      <w:r w:rsidRPr="007F319D">
        <w:rPr>
          <w:rFonts w:ascii="Sakkal Majalla" w:eastAsia="Sakkal Majalla" w:hAnsi="Sakkal Majalla" w:cs="Sakkal Majalla"/>
          <w:bCs w:val="0"/>
          <w:i w:val="0"/>
          <w:color w:val="000000" w:themeColor="text1"/>
          <w:sz w:val="28"/>
          <w:szCs w:val="28"/>
          <w:rtl/>
          <w:lang w:eastAsia="en-US"/>
        </w:rPr>
        <w:t>لضمان توفر الخدمات للمستفيدين</w:t>
      </w:r>
      <w:r>
        <w:rPr>
          <w:rFonts w:asciiTheme="minorBidi" w:hAnsiTheme="minorBidi" w:hint="cs"/>
          <w:sz w:val="24"/>
          <w:szCs w:val="24"/>
          <w:rtl/>
        </w:rPr>
        <w:t>.</w:t>
      </w:r>
    </w:p>
    <w:p w14:paraId="4F681D65" w14:textId="40DE4EC8" w:rsidR="006E6858" w:rsidRPr="00495EB2" w:rsidRDefault="00072730" w:rsidP="00C27BAB">
      <w:pPr>
        <w:pStyle w:val="H4"/>
        <w:rPr>
          <w:rFonts w:ascii="Sakkal Majalla" w:hAnsi="Sakkal Majalla" w:cs="Sakkal Majalla"/>
          <w:b/>
          <w:bCs w:val="0"/>
          <w:sz w:val="28"/>
          <w:szCs w:val="28"/>
        </w:rPr>
      </w:pPr>
      <w:r w:rsidRPr="00495EB2">
        <w:rPr>
          <w:rFonts w:ascii="Sakkal Majalla" w:hAnsi="Sakkal Majalla" w:cs="Sakkal Majalla"/>
          <w:rtl/>
        </w:rPr>
        <w:t>وصف تفصيلي للخدمة المطلوبة</w:t>
      </w:r>
      <w:bookmarkEnd w:id="13"/>
    </w:p>
    <w:p w14:paraId="7890C81A" w14:textId="77777777" w:rsidR="005F4E27" w:rsidRDefault="005F4E27" w:rsidP="009A6939">
      <w:pPr>
        <w:pStyle w:val="31"/>
        <w:keepNext w:val="0"/>
        <w:numPr>
          <w:ilvl w:val="0"/>
          <w:numId w:val="77"/>
        </w:numPr>
        <w:pBdr>
          <w:top w:val="single" w:sz="4" w:space="1" w:color="auto"/>
        </w:pBdr>
        <w:spacing w:before="100" w:beforeAutospacing="1" w:after="120"/>
        <w:contextualSpacing/>
        <w:jc w:val="both"/>
        <w:rPr>
          <w:color w:val="000000" w:themeColor="text1"/>
          <w:szCs w:val="24"/>
          <w:rtl/>
        </w:rPr>
      </w:pPr>
      <w:bookmarkStart w:id="14" w:name="_Toc10031551"/>
      <w:bookmarkStart w:id="15" w:name="_Toc10042713"/>
      <w:bookmarkStart w:id="16" w:name="_Toc98955564"/>
      <w:r w:rsidRPr="006B3143">
        <w:rPr>
          <w:color w:val="000000" w:themeColor="text1"/>
          <w:szCs w:val="24"/>
          <w:rtl/>
        </w:rPr>
        <w:t>نطاق عمل المشروع</w:t>
      </w:r>
      <w:bookmarkStart w:id="17" w:name="_Toc431976385"/>
      <w:bookmarkEnd w:id="14"/>
      <w:bookmarkEnd w:id="15"/>
      <w:bookmarkEnd w:id="16"/>
    </w:p>
    <w:p w14:paraId="6559967D" w14:textId="77777777" w:rsidR="005F4E27" w:rsidRPr="00DF7A4B" w:rsidRDefault="005F4E27" w:rsidP="005F4E27">
      <w:pPr>
        <w:bidi/>
        <w:ind w:left="360"/>
        <w:rPr>
          <w:rFonts w:ascii="Sakkal Majalla" w:hAnsi="Sakkal Majalla"/>
          <w:b/>
          <w:sz w:val="24"/>
          <w:szCs w:val="24"/>
          <w:rtl/>
        </w:rPr>
      </w:pPr>
      <w:r w:rsidRPr="00DF7A4B">
        <w:rPr>
          <w:rFonts w:ascii="Sakkal Majalla" w:hAnsi="Sakkal Majalla"/>
          <w:b/>
          <w:sz w:val="24"/>
          <w:szCs w:val="24"/>
          <w:rtl/>
        </w:rPr>
        <w:t xml:space="preserve">تماشياً مع برنامج التحوّل الوطني ورؤية المملكة العربية السعودية 2030، تُخطط وزارة العدل </w:t>
      </w:r>
      <w:r w:rsidRPr="00DF7A4B">
        <w:rPr>
          <w:rFonts w:ascii="Sakkal Majalla" w:hAnsi="Sakkal Majalla" w:hint="cs"/>
          <w:b/>
          <w:sz w:val="24"/>
          <w:szCs w:val="24"/>
          <w:rtl/>
        </w:rPr>
        <w:t xml:space="preserve"> لمسح وأرشفة الوثائق العقارية وذلك بهدف تحويل</w:t>
      </w:r>
      <w:r w:rsidRPr="00DF7A4B">
        <w:rPr>
          <w:rFonts w:ascii="Sakkal Majalla" w:hAnsi="Sakkal Majalla"/>
          <w:b/>
          <w:sz w:val="24"/>
          <w:szCs w:val="24"/>
          <w:rtl/>
        </w:rPr>
        <w:t xml:space="preserve"> </w:t>
      </w:r>
      <w:r w:rsidRPr="00DF7A4B">
        <w:rPr>
          <w:rFonts w:ascii="Sakkal Majalla" w:hAnsi="Sakkal Majalla" w:hint="cs"/>
          <w:b/>
          <w:sz w:val="24"/>
          <w:szCs w:val="24"/>
          <w:rtl/>
        </w:rPr>
        <w:t xml:space="preserve">إدارة </w:t>
      </w:r>
      <w:r w:rsidRPr="00DF7A4B">
        <w:rPr>
          <w:rFonts w:ascii="Sakkal Majalla" w:hAnsi="Sakkal Majalla"/>
          <w:b/>
          <w:sz w:val="24"/>
          <w:szCs w:val="24"/>
          <w:rtl/>
        </w:rPr>
        <w:t xml:space="preserve">الثروة العقارية </w:t>
      </w:r>
      <w:r w:rsidRPr="00DF7A4B">
        <w:rPr>
          <w:rFonts w:ascii="Sakkal Majalla" w:hAnsi="Sakkal Majalla" w:hint="cs"/>
          <w:b/>
          <w:sz w:val="24"/>
          <w:szCs w:val="24"/>
          <w:rtl/>
        </w:rPr>
        <w:t xml:space="preserve">إلى نظام </w:t>
      </w:r>
      <w:r w:rsidRPr="00DF7A4B">
        <w:rPr>
          <w:rFonts w:ascii="Sakkal Majalla" w:hAnsi="Sakkal Majalla"/>
          <w:b/>
          <w:sz w:val="24"/>
          <w:szCs w:val="24"/>
          <w:rtl/>
        </w:rPr>
        <w:t xml:space="preserve">رقمي </w:t>
      </w:r>
      <w:r w:rsidRPr="00DF7A4B">
        <w:rPr>
          <w:rFonts w:ascii="Sakkal Majalla" w:hAnsi="Sakkal Majalla" w:hint="cs"/>
          <w:b/>
          <w:sz w:val="24"/>
          <w:szCs w:val="24"/>
          <w:rtl/>
        </w:rPr>
        <w:t>مت</w:t>
      </w:r>
      <w:r w:rsidRPr="00DF7A4B">
        <w:rPr>
          <w:rFonts w:ascii="Sakkal Majalla" w:hAnsi="Sakkal Majalla"/>
          <w:b/>
          <w:sz w:val="24"/>
          <w:szCs w:val="24"/>
          <w:rtl/>
        </w:rPr>
        <w:t xml:space="preserve">كامل، </w:t>
      </w:r>
      <w:r w:rsidRPr="00DF7A4B">
        <w:rPr>
          <w:rFonts w:ascii="Sakkal Majalla" w:hAnsi="Sakkal Majalla" w:hint="cs"/>
          <w:b/>
          <w:sz w:val="24"/>
          <w:szCs w:val="24"/>
          <w:rtl/>
        </w:rPr>
        <w:t>ويشمل</w:t>
      </w:r>
      <w:r w:rsidRPr="00DF7A4B">
        <w:rPr>
          <w:rFonts w:ascii="Sakkal Majalla" w:hAnsi="Sakkal Majalla"/>
          <w:b/>
          <w:sz w:val="24"/>
          <w:szCs w:val="24"/>
          <w:rtl/>
        </w:rPr>
        <w:t xml:space="preserve"> تحويل إجراءات إدارة الثروة العقارية </w:t>
      </w:r>
      <w:r w:rsidRPr="00DF7A4B">
        <w:rPr>
          <w:rFonts w:ascii="Sakkal Majalla" w:hAnsi="Sakkal Majalla" w:hint="cs"/>
          <w:b/>
          <w:sz w:val="24"/>
          <w:szCs w:val="24"/>
          <w:rtl/>
        </w:rPr>
        <w:t>على سبيل المثال لا الحصر</w:t>
      </w:r>
      <w:r w:rsidRPr="00DF7A4B">
        <w:rPr>
          <w:rFonts w:ascii="Sakkal Majalla" w:hAnsi="Sakkal Majalla"/>
          <w:b/>
          <w:sz w:val="24"/>
          <w:szCs w:val="24"/>
          <w:rtl/>
        </w:rPr>
        <w:t xml:space="preserve"> (حجج الاستحكام، المبايعات، الرهون، الفرز، التنازلات، الدمج...الخ) إلى إجراء إلكتروني بالكامل خالي من الأوراق، إضافةً إلى </w:t>
      </w:r>
      <w:r w:rsidRPr="00DF7A4B">
        <w:rPr>
          <w:rFonts w:ascii="Sakkal Majalla" w:hAnsi="Sakkal Majalla" w:hint="cs"/>
          <w:b/>
          <w:sz w:val="24"/>
          <w:szCs w:val="24"/>
          <w:rtl/>
        </w:rPr>
        <w:t>الحفظ الالكتروني للأرشيف، وت</w:t>
      </w:r>
      <w:r w:rsidRPr="00DF7A4B">
        <w:rPr>
          <w:rFonts w:ascii="Sakkal Majalla" w:hAnsi="Sakkal Majalla"/>
          <w:b/>
          <w:sz w:val="24"/>
          <w:szCs w:val="24"/>
          <w:rtl/>
        </w:rPr>
        <w:t>فعيل منظومة تطوير ا</w:t>
      </w:r>
      <w:r w:rsidRPr="00DF7A4B">
        <w:rPr>
          <w:rFonts w:ascii="Sakkal Majalla" w:hAnsi="Sakkal Majalla" w:hint="cs"/>
          <w:b/>
          <w:sz w:val="24"/>
          <w:szCs w:val="24"/>
          <w:rtl/>
        </w:rPr>
        <w:t>لأ</w:t>
      </w:r>
      <w:r w:rsidRPr="00DF7A4B">
        <w:rPr>
          <w:rFonts w:ascii="Sakkal Majalla" w:hAnsi="Sakkal Majalla"/>
          <w:b/>
          <w:sz w:val="24"/>
          <w:szCs w:val="24"/>
          <w:rtl/>
        </w:rPr>
        <w:t>عمال بشكل مرن للخدمات</w:t>
      </w:r>
      <w:r w:rsidRPr="00DF7A4B">
        <w:rPr>
          <w:rFonts w:ascii="Sakkal Majalla" w:hAnsi="Sakkal Majalla" w:hint="cs"/>
          <w:b/>
          <w:sz w:val="24"/>
          <w:szCs w:val="24"/>
          <w:rtl/>
        </w:rPr>
        <w:t xml:space="preserve"> </w:t>
      </w:r>
      <w:r w:rsidRPr="00DF7A4B">
        <w:rPr>
          <w:rFonts w:ascii="Sakkal Majalla" w:hAnsi="Sakkal Majalla"/>
          <w:b/>
          <w:sz w:val="24"/>
          <w:szCs w:val="24"/>
          <w:rtl/>
        </w:rPr>
        <w:t>العدلية الرقمية</w:t>
      </w:r>
      <w:r w:rsidRPr="00DF7A4B">
        <w:rPr>
          <w:rFonts w:ascii="Sakkal Majalla" w:hAnsi="Sakkal Majalla" w:hint="cs"/>
          <w:b/>
          <w:sz w:val="24"/>
          <w:szCs w:val="24"/>
          <w:rtl/>
        </w:rPr>
        <w:t xml:space="preserve"> </w:t>
      </w:r>
      <w:r w:rsidRPr="00DF7A4B">
        <w:rPr>
          <w:rFonts w:ascii="Sakkal Majalla" w:hAnsi="Sakkal Majalla"/>
          <w:b/>
          <w:sz w:val="24"/>
          <w:szCs w:val="24"/>
          <w:rtl/>
        </w:rPr>
        <w:t>والتحول لربط</w:t>
      </w:r>
      <w:r w:rsidRPr="00DF7A4B">
        <w:rPr>
          <w:rFonts w:ascii="Sakkal Majalla" w:hAnsi="Sakkal Majalla" w:hint="cs"/>
          <w:b/>
          <w:sz w:val="24"/>
          <w:szCs w:val="24"/>
          <w:rtl/>
        </w:rPr>
        <w:t xml:space="preserve"> </w:t>
      </w:r>
      <w:r w:rsidRPr="00DF7A4B">
        <w:rPr>
          <w:rFonts w:ascii="Sakkal Majalla" w:hAnsi="Sakkal Majalla"/>
          <w:b/>
          <w:sz w:val="24"/>
          <w:szCs w:val="24"/>
          <w:rtl/>
        </w:rPr>
        <w:t>شبكي بتقنيات</w:t>
      </w:r>
      <w:r w:rsidRPr="00DF7A4B">
        <w:rPr>
          <w:rFonts w:ascii="Sakkal Majalla" w:hAnsi="Sakkal Majalla" w:hint="cs"/>
          <w:b/>
          <w:sz w:val="24"/>
          <w:szCs w:val="24"/>
          <w:rtl/>
        </w:rPr>
        <w:t xml:space="preserve"> </w:t>
      </w:r>
      <w:r w:rsidRPr="00DF7A4B">
        <w:rPr>
          <w:rFonts w:ascii="Sakkal Majalla" w:hAnsi="Sakkal Majalla"/>
          <w:b/>
          <w:sz w:val="24"/>
          <w:szCs w:val="24"/>
          <w:rtl/>
        </w:rPr>
        <w:t>متطورة</w:t>
      </w:r>
      <w:r w:rsidRPr="00DF7A4B">
        <w:rPr>
          <w:rFonts w:ascii="Sakkal Majalla" w:hAnsi="Sakkal Majalla" w:hint="cs"/>
          <w:b/>
          <w:sz w:val="24"/>
          <w:szCs w:val="24"/>
          <w:rtl/>
        </w:rPr>
        <w:t xml:space="preserve"> </w:t>
      </w:r>
      <w:r w:rsidRPr="00DF7A4B">
        <w:rPr>
          <w:rFonts w:ascii="Sakkal Majalla" w:hAnsi="Sakkal Majalla"/>
          <w:b/>
          <w:sz w:val="24"/>
          <w:szCs w:val="24"/>
          <w:rtl/>
        </w:rPr>
        <w:t>وحديثة</w:t>
      </w:r>
      <w:r w:rsidRPr="00DF7A4B">
        <w:rPr>
          <w:rFonts w:ascii="Sakkal Majalla" w:hAnsi="Sakkal Majalla" w:hint="cs"/>
          <w:b/>
          <w:sz w:val="24"/>
          <w:szCs w:val="24"/>
          <w:rtl/>
        </w:rPr>
        <w:t xml:space="preserve"> </w:t>
      </w:r>
      <w:r w:rsidRPr="00DF7A4B">
        <w:rPr>
          <w:rFonts w:ascii="Sakkal Majalla" w:hAnsi="Sakkal Majalla"/>
          <w:b/>
          <w:sz w:val="24"/>
          <w:szCs w:val="24"/>
          <w:rtl/>
        </w:rPr>
        <w:t>لضمان توفر الخدمات للمستفيدين</w:t>
      </w:r>
      <w:r>
        <w:rPr>
          <w:rFonts w:ascii="Sakkal Majalla" w:hAnsi="Sakkal Majalla" w:hint="cs"/>
          <w:b/>
          <w:sz w:val="24"/>
          <w:szCs w:val="24"/>
          <w:rtl/>
        </w:rPr>
        <w:t xml:space="preserve"> ومدة المشروع 15 شهراً ميلادي، ويتكون نطاق المشروع من الآتي:</w:t>
      </w:r>
    </w:p>
    <w:p w14:paraId="38EF1BCB" w14:textId="77777777" w:rsidR="005F4E27" w:rsidRPr="006B3143" w:rsidRDefault="005F4E27" w:rsidP="009A6939">
      <w:pPr>
        <w:pStyle w:val="Style2"/>
        <w:keepLines/>
        <w:numPr>
          <w:ilvl w:val="1"/>
          <w:numId w:val="77"/>
        </w:numPr>
        <w:spacing w:before="40" w:after="0" w:line="256" w:lineRule="auto"/>
        <w:rPr>
          <w:b/>
          <w:bCs/>
          <w:szCs w:val="24"/>
        </w:rPr>
      </w:pPr>
      <w:bookmarkStart w:id="18" w:name="_Toc528256916"/>
      <w:r w:rsidRPr="006B3143">
        <w:rPr>
          <w:b/>
          <w:bCs/>
          <w:szCs w:val="24"/>
          <w:rtl/>
        </w:rPr>
        <w:t>متطلبات تجهيز</w:t>
      </w:r>
      <w:r w:rsidRPr="006B3143">
        <w:rPr>
          <w:b/>
          <w:bCs/>
          <w:szCs w:val="24"/>
        </w:rPr>
        <w:t xml:space="preserve"> </w:t>
      </w:r>
      <w:r w:rsidRPr="006B3143">
        <w:rPr>
          <w:b/>
          <w:bCs/>
          <w:szCs w:val="24"/>
          <w:rtl/>
        </w:rPr>
        <w:t>وتشغيل معمل التصوير والمسح الضوئي</w:t>
      </w:r>
      <w:bookmarkEnd w:id="18"/>
      <w:r w:rsidRPr="006B3143">
        <w:rPr>
          <w:b/>
          <w:bCs/>
          <w:szCs w:val="24"/>
          <w:rtl/>
        </w:rPr>
        <w:t xml:space="preserve"> </w:t>
      </w:r>
    </w:p>
    <w:p w14:paraId="480A012E" w14:textId="77777777" w:rsidR="005F4E27" w:rsidRPr="006B3143" w:rsidRDefault="005F4E27" w:rsidP="005F4E27">
      <w:pPr>
        <w:bidi/>
        <w:rPr>
          <w:rFonts w:ascii="Sakkal Majalla" w:hAnsi="Sakkal Majalla"/>
          <w:b/>
          <w:bCs w:val="0"/>
          <w:sz w:val="24"/>
          <w:szCs w:val="24"/>
        </w:rPr>
      </w:pPr>
      <w:r w:rsidRPr="006B3143">
        <w:rPr>
          <w:rFonts w:ascii="Sakkal Majalla" w:hAnsi="Sakkal Majalla"/>
          <w:b/>
          <w:sz w:val="24"/>
          <w:szCs w:val="24"/>
          <w:rtl/>
        </w:rPr>
        <w:t>تنقسم متطلبات تجهيز وتشغيل معمل التصوير والمسح الضوئي إلى البنود الرئيسية التالية:</w:t>
      </w:r>
    </w:p>
    <w:p w14:paraId="42DC11A9" w14:textId="77777777" w:rsidR="005F4E27" w:rsidRPr="006B3143" w:rsidRDefault="005F4E27" w:rsidP="009A6939">
      <w:pPr>
        <w:pStyle w:val="Style2"/>
        <w:keepLines/>
        <w:numPr>
          <w:ilvl w:val="2"/>
          <w:numId w:val="77"/>
        </w:numPr>
        <w:spacing w:before="40" w:after="0" w:line="256" w:lineRule="auto"/>
        <w:rPr>
          <w:b/>
          <w:bCs/>
          <w:szCs w:val="24"/>
        </w:rPr>
      </w:pPr>
      <w:bookmarkStart w:id="19" w:name="_Toc524547983"/>
      <w:bookmarkStart w:id="20" w:name="_Toc526343792"/>
      <w:bookmarkStart w:id="21" w:name="_Toc528255561"/>
      <w:bookmarkStart w:id="22" w:name="_Toc528256917"/>
      <w:r w:rsidRPr="006B3143">
        <w:rPr>
          <w:b/>
          <w:bCs/>
          <w:szCs w:val="24"/>
          <w:rtl/>
        </w:rPr>
        <w:t>متطلبات عامة لمعمل الت</w:t>
      </w:r>
      <w:bookmarkEnd w:id="19"/>
      <w:r w:rsidRPr="006B3143">
        <w:rPr>
          <w:b/>
          <w:bCs/>
          <w:szCs w:val="24"/>
          <w:rtl/>
        </w:rPr>
        <w:t>صوير</w:t>
      </w:r>
      <w:r w:rsidRPr="006B3143">
        <w:rPr>
          <w:b/>
          <w:bCs/>
          <w:szCs w:val="24"/>
        </w:rPr>
        <w:t xml:space="preserve"> </w:t>
      </w:r>
      <w:r w:rsidRPr="006B3143">
        <w:rPr>
          <w:b/>
          <w:bCs/>
          <w:szCs w:val="24"/>
          <w:rtl/>
        </w:rPr>
        <w:t>والمسح الضوئي</w:t>
      </w:r>
      <w:bookmarkEnd w:id="20"/>
      <w:bookmarkEnd w:id="21"/>
      <w:bookmarkEnd w:id="2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37DD9297" w14:textId="77777777" w:rsidTr="005F4E27">
        <w:trPr>
          <w:trHeight w:val="310"/>
          <w:jc w:val="center"/>
        </w:trPr>
        <w:tc>
          <w:tcPr>
            <w:tcW w:w="529" w:type="pct"/>
            <w:shd w:val="clear" w:color="auto" w:fill="0D6348"/>
            <w:hideMark/>
          </w:tcPr>
          <w:p w14:paraId="0F9E52F8"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47E1AE03"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3F4234A1" w14:textId="77777777" w:rsidTr="005F4E27">
        <w:trPr>
          <w:trHeight w:val="164"/>
          <w:jc w:val="center"/>
        </w:trPr>
        <w:tc>
          <w:tcPr>
            <w:tcW w:w="529" w:type="pct"/>
            <w:shd w:val="clear" w:color="auto" w:fill="FBFDF5"/>
          </w:tcPr>
          <w:p w14:paraId="4A4D7B1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97882E4" w14:textId="77777777" w:rsidR="005F4E27" w:rsidRPr="006B3143" w:rsidRDefault="005F4E27" w:rsidP="005F4E27">
            <w:pPr>
              <w:bidi/>
              <w:rPr>
                <w:rFonts w:ascii="Sakkal Majalla" w:eastAsia="Sakkal Majalla" w:hAnsi="Sakkal Majalla"/>
                <w:b/>
                <w:bCs w:val="0"/>
                <w:sz w:val="24"/>
                <w:szCs w:val="24"/>
                <w:rtl/>
              </w:rPr>
            </w:pPr>
            <w:r w:rsidRPr="006B3143">
              <w:rPr>
                <w:rFonts w:ascii="Sakkal Majalla" w:eastAsia="Sakkal Majalla" w:hAnsi="Sakkal Majalla"/>
                <w:b/>
                <w:sz w:val="24"/>
                <w:szCs w:val="24"/>
                <w:rtl/>
              </w:rPr>
              <w:t>مجموع الوثائق التي يجب تصويرها لا يقل عن (100,000,000) مئة مليون وثيقة.</w:t>
            </w:r>
          </w:p>
        </w:tc>
      </w:tr>
      <w:tr w:rsidR="005F4E27" w:rsidRPr="006B3143" w14:paraId="446D11C5" w14:textId="77777777" w:rsidTr="005F4E27">
        <w:trPr>
          <w:trHeight w:val="164"/>
          <w:jc w:val="center"/>
        </w:trPr>
        <w:tc>
          <w:tcPr>
            <w:tcW w:w="529" w:type="pct"/>
            <w:shd w:val="clear" w:color="auto" w:fill="FBFDF5"/>
          </w:tcPr>
          <w:p w14:paraId="69E9C91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8D592C9" w14:textId="77777777" w:rsidR="005F4E27" w:rsidRPr="006B3143" w:rsidRDefault="005F4E27" w:rsidP="005F4E27">
            <w:pPr>
              <w:bidi/>
              <w:contextualSpacing/>
              <w:rPr>
                <w:rFonts w:ascii="Sakkal Majalla" w:eastAsia="Sakkal Majalla" w:hAnsi="Sakkal Majalla"/>
                <w:b/>
                <w:bCs w:val="0"/>
                <w:sz w:val="24"/>
                <w:szCs w:val="24"/>
                <w:rtl/>
              </w:rPr>
            </w:pPr>
            <w:r w:rsidRPr="006B3143">
              <w:rPr>
                <w:rFonts w:ascii="Sakkal Majalla" w:eastAsia="Sakkal Majalla" w:hAnsi="Sakkal Majalla"/>
                <w:b/>
                <w:sz w:val="24"/>
                <w:szCs w:val="24"/>
                <w:rtl/>
              </w:rPr>
              <w:t xml:space="preserve">مدة العمل </w:t>
            </w:r>
            <w:r w:rsidRPr="006B3143">
              <w:rPr>
                <w:rFonts w:ascii="Sakkal Majalla" w:hAnsi="Sakkal Majalla"/>
                <w:b/>
                <w:sz w:val="24"/>
                <w:szCs w:val="24"/>
                <w:rtl/>
              </w:rPr>
              <w:t xml:space="preserve">(24 ساعة 7 أيام في الأسبوع </w:t>
            </w:r>
            <w:r w:rsidRPr="006B3143">
              <w:rPr>
                <w:rFonts w:ascii="Sakkal Majalla" w:eastAsia="Sakkal Majalla" w:hAnsi="Sakkal Majalla"/>
                <w:b/>
                <w:sz w:val="24"/>
                <w:szCs w:val="24"/>
                <w:rtl/>
              </w:rPr>
              <w:t>موزعة على ثلاث مجموعات عمل في اليوم</w:t>
            </w:r>
            <w:r w:rsidRPr="006B3143">
              <w:rPr>
                <w:rFonts w:ascii="Sakkal Majalla" w:hAnsi="Sakkal Majalla"/>
                <w:b/>
                <w:sz w:val="24"/>
                <w:szCs w:val="24"/>
                <w:rtl/>
              </w:rPr>
              <w:t>).</w:t>
            </w:r>
          </w:p>
        </w:tc>
      </w:tr>
      <w:tr w:rsidR="005F4E27" w:rsidRPr="006B3143" w14:paraId="12308240" w14:textId="77777777" w:rsidTr="005F4E27">
        <w:trPr>
          <w:trHeight w:val="164"/>
          <w:jc w:val="center"/>
        </w:trPr>
        <w:tc>
          <w:tcPr>
            <w:tcW w:w="529" w:type="pct"/>
            <w:shd w:val="clear" w:color="auto" w:fill="FBFDF5"/>
          </w:tcPr>
          <w:p w14:paraId="274F89D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16887DA" w14:textId="77777777" w:rsidR="005F4E27" w:rsidRPr="006B3143" w:rsidRDefault="005F4E27" w:rsidP="005F4E27">
            <w:pPr>
              <w:bidi/>
              <w:rPr>
                <w:rFonts w:ascii="Sakkal Majalla" w:eastAsia="Sakkal Majalla" w:hAnsi="Sakkal Majalla"/>
                <w:b/>
                <w:bCs w:val="0"/>
                <w:sz w:val="24"/>
                <w:szCs w:val="24"/>
                <w:rtl/>
              </w:rPr>
            </w:pPr>
            <w:r w:rsidRPr="006B3143">
              <w:rPr>
                <w:rFonts w:ascii="Sakkal Majalla" w:eastAsia="Sakkal Majalla" w:hAnsi="Sakkal Majalla"/>
                <w:b/>
                <w:sz w:val="24"/>
                <w:szCs w:val="24"/>
                <w:rtl/>
              </w:rPr>
              <w:t>يجب أن يتم تصوير ما لا يقل عن (300)</w:t>
            </w:r>
            <w:r>
              <w:rPr>
                <w:rFonts w:ascii="Sakkal Majalla" w:eastAsia="Sakkal Majalla" w:hAnsi="Sakkal Majalla" w:hint="cs"/>
                <w:b/>
                <w:sz w:val="24"/>
                <w:szCs w:val="24"/>
                <w:rtl/>
              </w:rPr>
              <w:t xml:space="preserve"> ثلاثمائة </w:t>
            </w:r>
            <w:r w:rsidRPr="006B3143">
              <w:rPr>
                <w:rFonts w:ascii="Sakkal Majalla" w:eastAsia="Sakkal Majalla" w:hAnsi="Sakkal Majalla"/>
                <w:b/>
                <w:sz w:val="24"/>
                <w:szCs w:val="24"/>
                <w:rtl/>
              </w:rPr>
              <w:t>ألف صفحة في اليوم للانتهاء من التصوير بحسب المعطيات المحددة.</w:t>
            </w:r>
          </w:p>
        </w:tc>
      </w:tr>
      <w:tr w:rsidR="005F4E27" w:rsidRPr="006B3143" w14:paraId="32B6F08D" w14:textId="77777777" w:rsidTr="005F4E27">
        <w:trPr>
          <w:trHeight w:val="164"/>
          <w:jc w:val="center"/>
        </w:trPr>
        <w:tc>
          <w:tcPr>
            <w:tcW w:w="529" w:type="pct"/>
            <w:shd w:val="clear" w:color="auto" w:fill="FBFDF5"/>
          </w:tcPr>
          <w:p w14:paraId="6A0192B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9672D0F" w14:textId="77777777" w:rsidR="005F4E27" w:rsidRPr="006B3143" w:rsidRDefault="005F4E27" w:rsidP="005F4E27">
            <w:pPr>
              <w:bidi/>
              <w:contextualSpacing/>
              <w:rPr>
                <w:rFonts w:ascii="Sakkal Majalla" w:eastAsia="Sakkal Majalla" w:hAnsi="Sakkal Majalla"/>
                <w:b/>
                <w:bCs w:val="0"/>
                <w:sz w:val="24"/>
                <w:szCs w:val="24"/>
                <w:rtl/>
              </w:rPr>
            </w:pPr>
            <w:r w:rsidRPr="006B3143">
              <w:rPr>
                <w:rFonts w:ascii="Sakkal Majalla" w:eastAsia="Sakkal Majalla" w:hAnsi="Sakkal Majalla"/>
                <w:b/>
                <w:sz w:val="24"/>
                <w:szCs w:val="24"/>
                <w:rtl/>
              </w:rPr>
              <w:t>يجب أن تكون جودة التصوير 100% ولن يقبل نسبة أقل من ذلك وتحدد جودة التصوير بالمعايير التالية:</w:t>
            </w:r>
          </w:p>
          <w:p w14:paraId="66386E77" w14:textId="77777777" w:rsidR="005F4E27" w:rsidRPr="006B3143" w:rsidRDefault="005F4E27" w:rsidP="009A6939">
            <w:pPr>
              <w:pStyle w:val="af4"/>
              <w:numPr>
                <w:ilvl w:val="0"/>
                <w:numId w:val="101"/>
              </w:numPr>
              <w:bidi/>
              <w:jc w:val="both"/>
              <w:rPr>
                <w:rFonts w:cs="Sakkal Majalla"/>
                <w:b/>
              </w:rPr>
            </w:pPr>
            <w:r w:rsidRPr="006B3143">
              <w:rPr>
                <w:rFonts w:cs="Sakkal Majalla"/>
                <w:b/>
                <w:rtl/>
              </w:rPr>
              <w:t>تغطية كامل الصفحة من جميع الجهات بدون قص أو نقص.</w:t>
            </w:r>
          </w:p>
          <w:p w14:paraId="1DF2B927" w14:textId="77777777" w:rsidR="005F4E27" w:rsidRPr="006B3143" w:rsidRDefault="005F4E27" w:rsidP="009A6939">
            <w:pPr>
              <w:pStyle w:val="af4"/>
              <w:numPr>
                <w:ilvl w:val="0"/>
                <w:numId w:val="101"/>
              </w:numPr>
              <w:bidi/>
              <w:jc w:val="both"/>
              <w:rPr>
                <w:rFonts w:cs="Sakkal Majalla"/>
                <w:b/>
              </w:rPr>
            </w:pPr>
            <w:r w:rsidRPr="006B3143">
              <w:rPr>
                <w:rFonts w:cs="Sakkal Majalla"/>
                <w:b/>
                <w:rtl/>
              </w:rPr>
              <w:t>وضوح الصورة بحيث يمكن قراءتها من الشاشة مباشرة عند فتحها في مستعرض الصور القياسي في نظام تشغيل ويندوز المستخدم في محطات عمل الوزارة.</w:t>
            </w:r>
          </w:p>
          <w:p w14:paraId="03B5D28E" w14:textId="77777777" w:rsidR="005F4E27" w:rsidRPr="006B3143" w:rsidRDefault="005F4E27" w:rsidP="009A6939">
            <w:pPr>
              <w:pStyle w:val="af4"/>
              <w:numPr>
                <w:ilvl w:val="0"/>
                <w:numId w:val="101"/>
              </w:numPr>
              <w:bidi/>
              <w:jc w:val="both"/>
              <w:rPr>
                <w:rFonts w:cs="Sakkal Majalla"/>
                <w:b/>
              </w:rPr>
            </w:pPr>
            <w:r w:rsidRPr="006B3143">
              <w:rPr>
                <w:rFonts w:cs="Sakkal Majalla"/>
                <w:b/>
                <w:rtl/>
              </w:rPr>
              <w:t>خلو الصورة من أي شوائب أو خطوط أو الحواف السوداء.</w:t>
            </w:r>
          </w:p>
          <w:p w14:paraId="715B4CB4" w14:textId="77777777" w:rsidR="005F4E27" w:rsidRPr="006B3143" w:rsidRDefault="005F4E27" w:rsidP="009A6939">
            <w:pPr>
              <w:pStyle w:val="af4"/>
              <w:numPr>
                <w:ilvl w:val="0"/>
                <w:numId w:val="101"/>
              </w:numPr>
              <w:bidi/>
              <w:jc w:val="both"/>
              <w:rPr>
                <w:rFonts w:cs="Sakkal Majalla"/>
                <w:b/>
              </w:rPr>
            </w:pPr>
            <w:r w:rsidRPr="006B3143">
              <w:rPr>
                <w:rFonts w:cs="Sakkal Majalla"/>
                <w:b/>
                <w:rtl/>
              </w:rPr>
              <w:t>انتظام الصورة بشكل طبيعي بدون وجود انحراف أو اعوجاج أو قلب للصورة.</w:t>
            </w:r>
          </w:p>
          <w:p w14:paraId="569A7B4B" w14:textId="77777777" w:rsidR="005F4E27" w:rsidRPr="006B3143" w:rsidRDefault="005F4E27" w:rsidP="009A6939">
            <w:pPr>
              <w:pStyle w:val="af4"/>
              <w:numPr>
                <w:ilvl w:val="0"/>
                <w:numId w:val="101"/>
              </w:numPr>
              <w:bidi/>
              <w:jc w:val="both"/>
              <w:rPr>
                <w:rFonts w:cs="Sakkal Majalla"/>
                <w:b/>
              </w:rPr>
            </w:pPr>
            <w:r w:rsidRPr="006B3143">
              <w:rPr>
                <w:rFonts w:cs="Sakkal Majalla"/>
                <w:b/>
                <w:rtl/>
              </w:rPr>
              <w:lastRenderedPageBreak/>
              <w:t>وضوح الصورة عند تكبيرها 200% على الأقل بحيث لا تضيع معالم الصورة ولا تتكسر ولا تتشوش الخطوط والكتابات.</w:t>
            </w:r>
          </w:p>
          <w:p w14:paraId="7F78C748" w14:textId="77777777" w:rsidR="005F4E27" w:rsidRPr="006B3143" w:rsidRDefault="005F4E27" w:rsidP="009A6939">
            <w:pPr>
              <w:pStyle w:val="af4"/>
              <w:numPr>
                <w:ilvl w:val="0"/>
                <w:numId w:val="101"/>
              </w:numPr>
              <w:bidi/>
              <w:jc w:val="both"/>
              <w:rPr>
                <w:rFonts w:cs="Sakkal Majalla"/>
                <w:b/>
              </w:rPr>
            </w:pPr>
            <w:r w:rsidRPr="006B3143">
              <w:rPr>
                <w:rFonts w:cs="Sakkal Majalla"/>
                <w:b/>
                <w:rtl/>
              </w:rPr>
              <w:t>معالجة صور صفحات الدفاتر لتصبح منبسطة كأنها صفحة منفردة وليس صفحة من كتاب وبدون وجود أي شوائب أو أدوات تثبيت إذا تم استخدامها لتثبيت فتح الصفحات.</w:t>
            </w:r>
          </w:p>
          <w:p w14:paraId="57820998" w14:textId="77777777" w:rsidR="005F4E27" w:rsidRPr="006B3143" w:rsidRDefault="005F4E27" w:rsidP="009A6939">
            <w:pPr>
              <w:pStyle w:val="af4"/>
              <w:numPr>
                <w:ilvl w:val="0"/>
                <w:numId w:val="101"/>
              </w:numPr>
              <w:bidi/>
              <w:jc w:val="both"/>
              <w:rPr>
                <w:rFonts w:cs="Sakkal Majalla"/>
                <w:b/>
                <w:rtl/>
              </w:rPr>
            </w:pPr>
            <w:r w:rsidRPr="006B3143">
              <w:rPr>
                <w:rFonts w:cs="Sakkal Majalla"/>
                <w:b/>
                <w:rtl/>
              </w:rPr>
              <w:t>يجب أن يتم التصوير باستخدام أجهزة المسح الضوئي المحددة الموافق عليها من قبل الوزارة.</w:t>
            </w:r>
          </w:p>
        </w:tc>
      </w:tr>
      <w:tr w:rsidR="005F4E27" w:rsidRPr="006B3143" w14:paraId="57944E47" w14:textId="77777777" w:rsidTr="005F4E27">
        <w:trPr>
          <w:trHeight w:val="164"/>
          <w:jc w:val="center"/>
        </w:trPr>
        <w:tc>
          <w:tcPr>
            <w:tcW w:w="529" w:type="pct"/>
            <w:shd w:val="clear" w:color="auto" w:fill="FBFDF5"/>
          </w:tcPr>
          <w:p w14:paraId="2F370D0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DFB2A57"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يجب على المقاول توفير برنامج لإدخال المعلومات الأساسية مع إمكانية تصدير جميع البيانات المحفوظة إلى برامج أخرى.</w:t>
            </w:r>
          </w:p>
        </w:tc>
      </w:tr>
      <w:tr w:rsidR="005F4E27" w:rsidRPr="006B3143" w14:paraId="51CEB7C7" w14:textId="77777777" w:rsidTr="005F4E27">
        <w:trPr>
          <w:trHeight w:val="164"/>
          <w:jc w:val="center"/>
        </w:trPr>
        <w:tc>
          <w:tcPr>
            <w:tcW w:w="529" w:type="pct"/>
            <w:shd w:val="clear" w:color="auto" w:fill="FBFDF5"/>
          </w:tcPr>
          <w:p w14:paraId="6F8BF19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6C08BCB"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 xml:space="preserve">يجب على المقاول </w:t>
            </w:r>
            <w:r w:rsidRPr="006B3143">
              <w:rPr>
                <w:rFonts w:ascii="Sakkal Majalla" w:hAnsi="Sakkal Majalla" w:hint="cs"/>
                <w:b/>
                <w:sz w:val="24"/>
                <w:szCs w:val="24"/>
                <w:rtl/>
              </w:rPr>
              <w:t>إدخال</w:t>
            </w:r>
            <w:r w:rsidRPr="006B3143">
              <w:rPr>
                <w:rFonts w:ascii="Sakkal Majalla" w:hAnsi="Sakkal Majalla"/>
                <w:b/>
                <w:sz w:val="24"/>
                <w:szCs w:val="24"/>
                <w:rtl/>
              </w:rPr>
              <w:t xml:space="preserve"> المعلومات الأساسية على سبيل المثال لا الحصر:</w:t>
            </w:r>
          </w:p>
          <w:p w14:paraId="03BFC57D" w14:textId="77777777" w:rsidR="005F4E27" w:rsidRPr="006B3143" w:rsidRDefault="005F4E27" w:rsidP="009A6939">
            <w:pPr>
              <w:pStyle w:val="af4"/>
              <w:numPr>
                <w:ilvl w:val="0"/>
                <w:numId w:val="102"/>
              </w:numPr>
              <w:bidi/>
              <w:spacing w:after="0"/>
              <w:jc w:val="both"/>
              <w:rPr>
                <w:rFonts w:eastAsia="Times New Roman" w:cs="Sakkal Majalla"/>
                <w:b/>
                <w:rtl/>
              </w:rPr>
            </w:pPr>
            <w:r w:rsidRPr="006B3143">
              <w:rPr>
                <w:rFonts w:eastAsia="Times New Roman" w:cs="Sakkal Majalla"/>
                <w:b/>
                <w:rtl/>
              </w:rPr>
              <w:t>الجلود</w:t>
            </w:r>
          </w:p>
          <w:p w14:paraId="6F07FE9C"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كاتب العدل/القاضي</w:t>
            </w:r>
          </w:p>
          <w:p w14:paraId="20BF9B56"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 xml:space="preserve">رقم الجلد (قد يكون </w:t>
            </w:r>
            <w:proofErr w:type="gramStart"/>
            <w:r w:rsidRPr="006B3143">
              <w:rPr>
                <w:rFonts w:eastAsia="Times New Roman" w:cs="Sakkal Majalla"/>
                <w:b/>
                <w:rtl/>
              </w:rPr>
              <w:t>اكثر</w:t>
            </w:r>
            <w:proofErr w:type="gramEnd"/>
            <w:r w:rsidRPr="006B3143">
              <w:rPr>
                <w:rFonts w:eastAsia="Times New Roman" w:cs="Sakkal Majalla"/>
                <w:b/>
                <w:rtl/>
              </w:rPr>
              <w:t xml:space="preserve"> من جلد)</w:t>
            </w:r>
          </w:p>
          <w:p w14:paraId="71B70509"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العام الهجري</w:t>
            </w:r>
          </w:p>
          <w:p w14:paraId="15491F76"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نوع الجلد</w:t>
            </w:r>
          </w:p>
          <w:p w14:paraId="3148A8A4" w14:textId="77777777" w:rsidR="005F4E27" w:rsidRPr="006B3143" w:rsidRDefault="005F4E27" w:rsidP="009A6939">
            <w:pPr>
              <w:pStyle w:val="af4"/>
              <w:numPr>
                <w:ilvl w:val="0"/>
                <w:numId w:val="102"/>
              </w:numPr>
              <w:bidi/>
              <w:spacing w:after="0"/>
              <w:jc w:val="both"/>
              <w:rPr>
                <w:rFonts w:eastAsia="Times New Roman" w:cs="Sakkal Majalla"/>
                <w:b/>
                <w:rtl/>
              </w:rPr>
            </w:pPr>
            <w:proofErr w:type="spellStart"/>
            <w:r w:rsidRPr="006B3143">
              <w:rPr>
                <w:rFonts w:eastAsia="Times New Roman" w:cs="Sakkal Majalla"/>
                <w:b/>
                <w:rtl/>
              </w:rPr>
              <w:t>الدوسيهات</w:t>
            </w:r>
            <w:proofErr w:type="spellEnd"/>
          </w:p>
          <w:p w14:paraId="4B7A6CF3"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النوع</w:t>
            </w:r>
          </w:p>
          <w:p w14:paraId="32B28A28" w14:textId="77777777" w:rsidR="005F4E27" w:rsidRPr="006B3143" w:rsidRDefault="005F4E27" w:rsidP="009A6939">
            <w:pPr>
              <w:pStyle w:val="af4"/>
              <w:numPr>
                <w:ilvl w:val="1"/>
                <w:numId w:val="102"/>
              </w:numPr>
              <w:bidi/>
              <w:spacing w:after="0"/>
              <w:jc w:val="both"/>
              <w:rPr>
                <w:rFonts w:eastAsia="Times New Roman" w:cs="Sakkal Majalla"/>
                <w:b/>
                <w:rtl/>
              </w:rPr>
            </w:pPr>
            <w:r w:rsidRPr="006B3143">
              <w:rPr>
                <w:rFonts w:eastAsia="Times New Roman" w:cs="Sakkal Majalla"/>
                <w:b/>
                <w:rtl/>
              </w:rPr>
              <w:t>السنة او الشهر او اليوم</w:t>
            </w:r>
          </w:p>
          <w:p w14:paraId="066AFF3F" w14:textId="77777777" w:rsidR="005F4E27" w:rsidRPr="006B3143" w:rsidRDefault="005F4E27" w:rsidP="009A6939">
            <w:pPr>
              <w:pStyle w:val="af4"/>
              <w:numPr>
                <w:ilvl w:val="1"/>
                <w:numId w:val="102"/>
              </w:numPr>
              <w:bidi/>
              <w:spacing w:after="0"/>
              <w:jc w:val="both"/>
              <w:rPr>
                <w:rFonts w:cs="Sakkal Majalla"/>
                <w:b/>
                <w:rtl/>
              </w:rPr>
            </w:pPr>
            <w:r w:rsidRPr="006B3143">
              <w:rPr>
                <w:rFonts w:eastAsia="Times New Roman" w:cs="Sakkal Majalla"/>
                <w:b/>
                <w:rtl/>
              </w:rPr>
              <w:t>ارقام المعاملات</w:t>
            </w:r>
          </w:p>
        </w:tc>
      </w:tr>
      <w:tr w:rsidR="005F4E27" w:rsidRPr="006B3143" w14:paraId="7A9D9E3D" w14:textId="77777777" w:rsidTr="005F4E27">
        <w:trPr>
          <w:trHeight w:val="164"/>
          <w:jc w:val="center"/>
        </w:trPr>
        <w:tc>
          <w:tcPr>
            <w:tcW w:w="529" w:type="pct"/>
            <w:shd w:val="clear" w:color="auto" w:fill="FBFDF5"/>
          </w:tcPr>
          <w:p w14:paraId="026D275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08BB4A3"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يجب على المقاول توفير برنامج لتصوير وتدقيق وحفظ الوثائق المصورة الكترونياً مع إمكانية تصدير جميع البيانات المحفوظة إلى برامج أخرى.</w:t>
            </w:r>
          </w:p>
        </w:tc>
      </w:tr>
      <w:tr w:rsidR="005F4E27" w:rsidRPr="006B3143" w14:paraId="17EBAC61" w14:textId="77777777" w:rsidTr="005F4E27">
        <w:trPr>
          <w:trHeight w:val="164"/>
          <w:jc w:val="center"/>
        </w:trPr>
        <w:tc>
          <w:tcPr>
            <w:tcW w:w="529" w:type="pct"/>
            <w:shd w:val="clear" w:color="auto" w:fill="FBFDF5"/>
          </w:tcPr>
          <w:p w14:paraId="0BCC96E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2C4EE02" w14:textId="77777777" w:rsidR="005F4E27" w:rsidRPr="006B3143" w:rsidRDefault="005F4E27" w:rsidP="005F4E27">
            <w:pPr>
              <w:bidi/>
              <w:contextualSpacing/>
              <w:rPr>
                <w:rFonts w:ascii="Sakkal Majalla" w:eastAsia="Sakkal Majalla" w:hAnsi="Sakkal Majalla"/>
                <w:b/>
                <w:bCs w:val="0"/>
                <w:sz w:val="24"/>
                <w:szCs w:val="24"/>
                <w:rtl/>
              </w:rPr>
            </w:pPr>
            <w:r w:rsidRPr="006B3143">
              <w:rPr>
                <w:rFonts w:ascii="Sakkal Majalla" w:hAnsi="Sakkal Majalla"/>
                <w:b/>
                <w:sz w:val="24"/>
                <w:szCs w:val="24"/>
                <w:rtl/>
              </w:rPr>
              <w:t>يجب على المقاول الالتزام بعمليات وإجراءات العمل الخاص بالتصوير والمسح الضوئي المذكور في الملحق "ط".</w:t>
            </w:r>
          </w:p>
        </w:tc>
      </w:tr>
      <w:tr w:rsidR="005F4E27" w:rsidRPr="006B3143" w14:paraId="6F81AD37" w14:textId="77777777" w:rsidTr="005F4E27">
        <w:trPr>
          <w:trHeight w:val="164"/>
          <w:jc w:val="center"/>
        </w:trPr>
        <w:tc>
          <w:tcPr>
            <w:tcW w:w="529" w:type="pct"/>
            <w:shd w:val="clear" w:color="auto" w:fill="FBFDF5"/>
          </w:tcPr>
          <w:p w14:paraId="4740BD0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9A1CEA7"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يجب على المقاول استخدام برامج إدخال البيانات الأساسية وبرامج تصوير وتدقيق</w:t>
            </w:r>
            <w:r w:rsidRPr="006B3143">
              <w:rPr>
                <w:rFonts w:ascii="Sakkal Majalla" w:hAnsi="Sakkal Majalla"/>
                <w:rtl/>
              </w:rPr>
              <w:t xml:space="preserve"> </w:t>
            </w:r>
            <w:r w:rsidRPr="006B3143">
              <w:rPr>
                <w:rFonts w:ascii="Sakkal Majalla" w:hAnsi="Sakkal Majalla"/>
                <w:b/>
                <w:sz w:val="24"/>
                <w:szCs w:val="24"/>
                <w:rtl/>
              </w:rPr>
              <w:t>وحفظ الوثائق المصورة الموفرة من الوزارة في حال تقديمها من الوزارة كبديل للأنظمة والبرامج المقدمة من المقاول.</w:t>
            </w:r>
          </w:p>
        </w:tc>
      </w:tr>
    </w:tbl>
    <w:p w14:paraId="5CDEFAEF" w14:textId="77777777" w:rsidR="005F4E27" w:rsidRPr="006B3143" w:rsidRDefault="005F4E27" w:rsidP="005F4E27">
      <w:pPr>
        <w:spacing w:after="160" w:line="259" w:lineRule="auto"/>
        <w:rPr>
          <w:rFonts w:ascii="Sakkal Majalla" w:hAnsi="Sakkal Majalla"/>
          <w:b/>
          <w:caps/>
          <w:sz w:val="28"/>
          <w:szCs w:val="28"/>
          <w:rtl/>
          <w:lang w:val="x-none" w:eastAsia="x-none"/>
        </w:rPr>
      </w:pPr>
      <w:bookmarkStart w:id="23" w:name="_Toc524547984"/>
      <w:bookmarkStart w:id="24" w:name="_Toc523922006"/>
      <w:r w:rsidRPr="006B3143">
        <w:rPr>
          <w:rFonts w:ascii="Sakkal Majalla" w:hAnsi="Sakkal Majalla"/>
          <w:rtl/>
        </w:rPr>
        <w:br w:type="page"/>
      </w:r>
    </w:p>
    <w:p w14:paraId="714D88A6" w14:textId="77777777" w:rsidR="005F4E27" w:rsidRPr="006B3143" w:rsidRDefault="005F4E27" w:rsidP="009A6939">
      <w:pPr>
        <w:pStyle w:val="Style2"/>
        <w:keepLines/>
        <w:numPr>
          <w:ilvl w:val="2"/>
          <w:numId w:val="77"/>
        </w:numPr>
        <w:spacing w:before="40" w:after="0" w:line="256" w:lineRule="auto"/>
        <w:rPr>
          <w:b/>
          <w:bCs/>
          <w:sz w:val="32"/>
          <w:szCs w:val="24"/>
        </w:rPr>
      </w:pPr>
      <w:bookmarkStart w:id="25" w:name="_Toc526343793"/>
      <w:bookmarkStart w:id="26" w:name="_Toc528255562"/>
      <w:bookmarkStart w:id="27" w:name="_Toc528256918"/>
      <w:r w:rsidRPr="006B3143">
        <w:rPr>
          <w:b/>
          <w:bCs/>
          <w:sz w:val="32"/>
          <w:szCs w:val="24"/>
          <w:rtl/>
        </w:rPr>
        <w:lastRenderedPageBreak/>
        <w:t>متطلبات تأسيس وتجهيز معمل التصوير والمسح الضوئي</w:t>
      </w:r>
      <w:bookmarkEnd w:id="23"/>
      <w:bookmarkEnd w:id="25"/>
      <w:bookmarkEnd w:id="26"/>
      <w:bookmarkEnd w:id="27"/>
    </w:p>
    <w:p w14:paraId="468042BD" w14:textId="77777777" w:rsidR="005F4E27" w:rsidRPr="006B3143" w:rsidRDefault="005F4E27" w:rsidP="009A6939">
      <w:pPr>
        <w:pStyle w:val="Style2"/>
        <w:keepLines/>
        <w:numPr>
          <w:ilvl w:val="3"/>
          <w:numId w:val="77"/>
        </w:numPr>
        <w:spacing w:before="40" w:after="0" w:line="256" w:lineRule="auto"/>
        <w:rPr>
          <w:b/>
          <w:bCs/>
          <w:sz w:val="32"/>
          <w:szCs w:val="24"/>
        </w:rPr>
      </w:pPr>
      <w:bookmarkStart w:id="28" w:name="_Toc524547985"/>
      <w:bookmarkStart w:id="29" w:name="_Toc526343794"/>
      <w:bookmarkStart w:id="30" w:name="_Toc528255563"/>
      <w:bookmarkStart w:id="31" w:name="_Toc528256919"/>
      <w:bookmarkEnd w:id="24"/>
      <w:r w:rsidRPr="006B3143">
        <w:rPr>
          <w:b/>
          <w:bCs/>
          <w:sz w:val="32"/>
          <w:szCs w:val="24"/>
          <w:rtl/>
        </w:rPr>
        <w:t>متطلبات عامة لأجهزة التصوير والماسحات الضوئية</w:t>
      </w:r>
      <w:bookmarkEnd w:id="28"/>
      <w:bookmarkEnd w:id="29"/>
      <w:bookmarkEnd w:id="30"/>
      <w:bookmarkEnd w:id="31"/>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2912EA4F" w14:textId="77777777" w:rsidTr="005F4E27">
        <w:trPr>
          <w:trHeight w:val="310"/>
          <w:jc w:val="center"/>
        </w:trPr>
        <w:tc>
          <w:tcPr>
            <w:tcW w:w="529" w:type="pct"/>
            <w:shd w:val="clear" w:color="auto" w:fill="0D6348"/>
            <w:hideMark/>
          </w:tcPr>
          <w:p w14:paraId="418D1F02"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5DEB5B1A"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185C76DD" w14:textId="77777777" w:rsidTr="005F4E27">
        <w:trPr>
          <w:trHeight w:val="164"/>
          <w:jc w:val="center"/>
        </w:trPr>
        <w:tc>
          <w:tcPr>
            <w:tcW w:w="529" w:type="pct"/>
            <w:shd w:val="clear" w:color="auto" w:fill="FBFDF5"/>
          </w:tcPr>
          <w:p w14:paraId="55B3A7D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83A1C4C"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يكون منتج معروف ومتداول محلياً وعالمياً.</w:t>
            </w:r>
          </w:p>
        </w:tc>
      </w:tr>
      <w:tr w:rsidR="005F4E27" w:rsidRPr="006B3143" w14:paraId="1E823725" w14:textId="77777777" w:rsidTr="005F4E27">
        <w:trPr>
          <w:trHeight w:val="164"/>
          <w:jc w:val="center"/>
        </w:trPr>
        <w:tc>
          <w:tcPr>
            <w:tcW w:w="529" w:type="pct"/>
            <w:shd w:val="clear" w:color="auto" w:fill="FBFDF5"/>
          </w:tcPr>
          <w:p w14:paraId="2E48BB4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7464999"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على المقاول تقديم ثلاثة مراجع موثقة لمشاريع مشابهة محلية وعالمية تم استخدام المنتج بها.</w:t>
            </w:r>
          </w:p>
        </w:tc>
      </w:tr>
      <w:tr w:rsidR="005F4E27" w:rsidRPr="006B3143" w14:paraId="1EC82020" w14:textId="77777777" w:rsidTr="005F4E27">
        <w:trPr>
          <w:trHeight w:val="164"/>
          <w:jc w:val="center"/>
        </w:trPr>
        <w:tc>
          <w:tcPr>
            <w:tcW w:w="529" w:type="pct"/>
            <w:shd w:val="clear" w:color="auto" w:fill="FBFDF5"/>
          </w:tcPr>
          <w:p w14:paraId="048A41A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704D0B9"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 xml:space="preserve">يجب ألّا تقل دقة الصورة عن 600 </w:t>
            </w:r>
            <w:r w:rsidRPr="006B3143">
              <w:rPr>
                <w:rFonts w:ascii="Sakkal Majalla" w:hAnsi="Sakkal Majalla"/>
                <w:caps/>
                <w:sz w:val="24"/>
                <w:szCs w:val="24"/>
              </w:rPr>
              <w:t>DPI</w:t>
            </w:r>
            <w:r w:rsidRPr="006B3143">
              <w:rPr>
                <w:rFonts w:ascii="Sakkal Majalla" w:hAnsi="Sakkal Majalla"/>
                <w:caps/>
                <w:sz w:val="24"/>
                <w:szCs w:val="24"/>
                <w:rtl/>
              </w:rPr>
              <w:t xml:space="preserve"> نقطة/إنش.</w:t>
            </w:r>
          </w:p>
        </w:tc>
      </w:tr>
      <w:tr w:rsidR="005F4E27" w:rsidRPr="006B3143" w14:paraId="3DBB1314" w14:textId="77777777" w:rsidTr="005F4E27">
        <w:trPr>
          <w:trHeight w:val="164"/>
          <w:jc w:val="center"/>
        </w:trPr>
        <w:tc>
          <w:tcPr>
            <w:tcW w:w="529" w:type="pct"/>
            <w:shd w:val="clear" w:color="auto" w:fill="FBFDF5"/>
          </w:tcPr>
          <w:p w14:paraId="7E853A1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811CB8F"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يدعم الجهاز خاصية المسح الضوئي بالألوان.</w:t>
            </w:r>
          </w:p>
        </w:tc>
      </w:tr>
      <w:tr w:rsidR="005F4E27" w:rsidRPr="006B3143" w14:paraId="55838ECC" w14:textId="77777777" w:rsidTr="005F4E27">
        <w:trPr>
          <w:trHeight w:val="164"/>
          <w:jc w:val="center"/>
        </w:trPr>
        <w:tc>
          <w:tcPr>
            <w:tcW w:w="529" w:type="pct"/>
            <w:shd w:val="clear" w:color="auto" w:fill="FBFDF5"/>
          </w:tcPr>
          <w:p w14:paraId="4CD7AFD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981D98C"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 xml:space="preserve">يجب أن يحتوي الجهاز على منفذ اتصال من نوع </w:t>
            </w:r>
            <w:r w:rsidRPr="006B3143">
              <w:rPr>
                <w:rFonts w:ascii="Sakkal Majalla" w:hAnsi="Sakkal Majalla"/>
                <w:caps/>
                <w:sz w:val="24"/>
                <w:szCs w:val="24"/>
              </w:rPr>
              <w:t>USB3</w:t>
            </w:r>
            <w:r w:rsidRPr="006B3143">
              <w:rPr>
                <w:rFonts w:ascii="Sakkal Majalla" w:hAnsi="Sakkal Majalla"/>
                <w:caps/>
                <w:sz w:val="24"/>
                <w:szCs w:val="24"/>
                <w:rtl/>
              </w:rPr>
              <w:t xml:space="preserve"> لدعم سرعات نقل عالية وقياسية.</w:t>
            </w:r>
          </w:p>
        </w:tc>
      </w:tr>
      <w:tr w:rsidR="005F4E27" w:rsidRPr="006B3143" w14:paraId="00D7EB4F" w14:textId="77777777" w:rsidTr="005F4E27">
        <w:trPr>
          <w:trHeight w:val="164"/>
          <w:jc w:val="center"/>
        </w:trPr>
        <w:tc>
          <w:tcPr>
            <w:tcW w:w="529" w:type="pct"/>
            <w:shd w:val="clear" w:color="auto" w:fill="FBFDF5"/>
          </w:tcPr>
          <w:p w14:paraId="330A182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54C72AC"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 xml:space="preserve">يجب أن يحتوي الجهاز على تقنية قراءة </w:t>
            </w:r>
            <w:proofErr w:type="spellStart"/>
            <w:r w:rsidRPr="006B3143">
              <w:rPr>
                <w:rFonts w:ascii="Sakkal Majalla" w:hAnsi="Sakkal Majalla"/>
                <w:caps/>
                <w:sz w:val="24"/>
                <w:szCs w:val="24"/>
                <w:rtl/>
              </w:rPr>
              <w:t>الباركود</w:t>
            </w:r>
            <w:proofErr w:type="spellEnd"/>
            <w:r w:rsidRPr="006B3143">
              <w:rPr>
                <w:rFonts w:ascii="Sakkal Majalla" w:hAnsi="Sakkal Majalla"/>
                <w:caps/>
                <w:sz w:val="24"/>
                <w:szCs w:val="24"/>
                <w:rtl/>
              </w:rPr>
              <w:t>.</w:t>
            </w:r>
          </w:p>
        </w:tc>
      </w:tr>
      <w:tr w:rsidR="005F4E27" w:rsidRPr="006B3143" w14:paraId="33759EE4" w14:textId="77777777" w:rsidTr="005F4E27">
        <w:trPr>
          <w:trHeight w:val="164"/>
          <w:jc w:val="center"/>
        </w:trPr>
        <w:tc>
          <w:tcPr>
            <w:tcW w:w="529" w:type="pct"/>
            <w:shd w:val="clear" w:color="auto" w:fill="FBFDF5"/>
          </w:tcPr>
          <w:p w14:paraId="766AD95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C21B04E"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يعمل الجهاز بتقنية الـ .“</w:t>
            </w:r>
            <w:r w:rsidRPr="006B3143">
              <w:rPr>
                <w:rFonts w:ascii="Sakkal Majalla" w:hAnsi="Sakkal Majalla"/>
              </w:rPr>
              <w:t xml:space="preserve"> </w:t>
            </w:r>
            <w:r w:rsidRPr="006B3143">
              <w:rPr>
                <w:rFonts w:ascii="Sakkal Majalla" w:hAnsi="Sakkal Majalla"/>
                <w:caps/>
                <w:sz w:val="24"/>
                <w:szCs w:val="24"/>
              </w:rPr>
              <w:t>Charged Coupled Device CCD</w:t>
            </w:r>
            <w:r w:rsidRPr="006B3143">
              <w:rPr>
                <w:rFonts w:ascii="Sakkal Majalla" w:hAnsi="Sakkal Majalla"/>
                <w:caps/>
                <w:sz w:val="24"/>
                <w:szCs w:val="24"/>
                <w:rtl/>
              </w:rPr>
              <w:t>”</w:t>
            </w:r>
          </w:p>
        </w:tc>
      </w:tr>
      <w:tr w:rsidR="005F4E27" w:rsidRPr="006B3143" w14:paraId="2C5AB3BA" w14:textId="77777777" w:rsidTr="005F4E27">
        <w:trPr>
          <w:trHeight w:val="164"/>
          <w:jc w:val="center"/>
        </w:trPr>
        <w:tc>
          <w:tcPr>
            <w:tcW w:w="529" w:type="pct"/>
            <w:shd w:val="clear" w:color="auto" w:fill="FBFDF5"/>
          </w:tcPr>
          <w:p w14:paraId="425D62B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3A14181"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ألّا يقل معدل حدوث الفشل للجهاز عن 20,000 ساعة عمل.</w:t>
            </w:r>
          </w:p>
        </w:tc>
      </w:tr>
      <w:tr w:rsidR="005F4E27" w:rsidRPr="006B3143" w14:paraId="590F953B" w14:textId="77777777" w:rsidTr="005F4E27">
        <w:trPr>
          <w:trHeight w:val="164"/>
          <w:jc w:val="center"/>
        </w:trPr>
        <w:tc>
          <w:tcPr>
            <w:tcW w:w="529" w:type="pct"/>
            <w:shd w:val="clear" w:color="auto" w:fill="FBFDF5"/>
          </w:tcPr>
          <w:p w14:paraId="2EADB37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8CA0430"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يتحمل الجهاز فترات عمل لا تقل عن 16 ساعة/يوم.</w:t>
            </w:r>
          </w:p>
        </w:tc>
      </w:tr>
      <w:tr w:rsidR="005F4E27" w:rsidRPr="006B3143" w14:paraId="30C6FB66" w14:textId="77777777" w:rsidTr="005F4E27">
        <w:trPr>
          <w:trHeight w:val="164"/>
          <w:jc w:val="center"/>
        </w:trPr>
        <w:tc>
          <w:tcPr>
            <w:tcW w:w="529" w:type="pct"/>
            <w:shd w:val="clear" w:color="auto" w:fill="FBFDF5"/>
          </w:tcPr>
          <w:p w14:paraId="45DCD29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3871896"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يدعم الجهاز العمل في ظل درجة حرارة عالية لا تقل عن 35درجة مئوية ونسبة رطوبة لا تقل عن 60% أحياناً.</w:t>
            </w:r>
          </w:p>
        </w:tc>
      </w:tr>
      <w:tr w:rsidR="005F4E27" w:rsidRPr="006B3143" w14:paraId="08631370" w14:textId="77777777" w:rsidTr="005F4E27">
        <w:trPr>
          <w:trHeight w:val="164"/>
          <w:jc w:val="center"/>
        </w:trPr>
        <w:tc>
          <w:tcPr>
            <w:tcW w:w="529" w:type="pct"/>
            <w:shd w:val="clear" w:color="auto" w:fill="FBFDF5"/>
          </w:tcPr>
          <w:p w14:paraId="5CA747C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8798153"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يكون الجهاز قابل للنقل بدون تفكيك وإعادة تجميع.</w:t>
            </w:r>
          </w:p>
        </w:tc>
      </w:tr>
      <w:tr w:rsidR="005F4E27" w:rsidRPr="006B3143" w14:paraId="251FA9A4" w14:textId="77777777" w:rsidTr="005F4E27">
        <w:trPr>
          <w:trHeight w:val="164"/>
          <w:jc w:val="center"/>
        </w:trPr>
        <w:tc>
          <w:tcPr>
            <w:tcW w:w="529" w:type="pct"/>
            <w:shd w:val="clear" w:color="auto" w:fill="FBFDF5"/>
          </w:tcPr>
          <w:p w14:paraId="5BED71B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F2FBAD7"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على المقاول توفير الدعم الفني اللازم محلياً.</w:t>
            </w:r>
          </w:p>
        </w:tc>
      </w:tr>
      <w:tr w:rsidR="005F4E27" w:rsidRPr="006B3143" w14:paraId="3AFE4EBD" w14:textId="77777777" w:rsidTr="005F4E27">
        <w:trPr>
          <w:trHeight w:val="164"/>
          <w:jc w:val="center"/>
        </w:trPr>
        <w:tc>
          <w:tcPr>
            <w:tcW w:w="529" w:type="pct"/>
            <w:shd w:val="clear" w:color="auto" w:fill="FBFDF5"/>
          </w:tcPr>
          <w:p w14:paraId="4ABBC2C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02B5F93"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 xml:space="preserve">يجب أن تشمل الأجهزة على ضمان شامل لمدة </w:t>
            </w:r>
            <w:r w:rsidRPr="006B3143">
              <w:rPr>
                <w:rFonts w:ascii="Sakkal Majalla" w:hAnsi="Sakkal Majalla"/>
                <w:b/>
                <w:sz w:val="24"/>
                <w:szCs w:val="24"/>
                <w:rtl/>
              </w:rPr>
              <w:t xml:space="preserve">(36) ستة وثلاثون شهراً ميلادياً </w:t>
            </w:r>
            <w:r w:rsidRPr="006B3143">
              <w:rPr>
                <w:rFonts w:ascii="Sakkal Majalla" w:hAnsi="Sakkal Majalla"/>
                <w:caps/>
                <w:sz w:val="24"/>
                <w:szCs w:val="24"/>
                <w:rtl/>
              </w:rPr>
              <w:t>على الأقل على أن تكون جميع المكونات بما فيها قطع الغيار المستهلكة والأجور بالإضافة إلى المكونات الرئيسية للأجهزة في الموقع.</w:t>
            </w:r>
          </w:p>
        </w:tc>
      </w:tr>
      <w:tr w:rsidR="005F4E27" w:rsidRPr="006B3143" w14:paraId="1001B69F" w14:textId="77777777" w:rsidTr="005F4E27">
        <w:trPr>
          <w:trHeight w:val="164"/>
          <w:jc w:val="center"/>
        </w:trPr>
        <w:tc>
          <w:tcPr>
            <w:tcW w:w="529" w:type="pct"/>
            <w:shd w:val="clear" w:color="auto" w:fill="FBFDF5"/>
          </w:tcPr>
          <w:p w14:paraId="491F755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6E450EF"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hAnsi="Sakkal Majalla"/>
                <w:caps/>
                <w:sz w:val="24"/>
                <w:szCs w:val="24"/>
                <w:rtl/>
              </w:rPr>
              <w:t>يجب أن يكون الجهاز متوافق مع نظام التشغيل "مايكروسوفت ويندوز المثبت في محطات العمل.</w:t>
            </w:r>
          </w:p>
        </w:tc>
      </w:tr>
      <w:tr w:rsidR="005F4E27" w:rsidRPr="006B3143" w14:paraId="200FC5F9" w14:textId="77777777" w:rsidTr="005F4E27">
        <w:trPr>
          <w:trHeight w:val="164"/>
          <w:jc w:val="center"/>
        </w:trPr>
        <w:tc>
          <w:tcPr>
            <w:tcW w:w="529" w:type="pct"/>
            <w:shd w:val="clear" w:color="auto" w:fill="FBFDF5"/>
          </w:tcPr>
          <w:p w14:paraId="2CC7A46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1FB4842" w14:textId="77777777" w:rsidR="005F4E27" w:rsidRPr="006B3143" w:rsidRDefault="005F4E27" w:rsidP="005F4E27">
            <w:pPr>
              <w:bidi/>
              <w:contextualSpacing/>
              <w:rPr>
                <w:rFonts w:ascii="Sakkal Majalla" w:hAnsi="Sakkal Majalla"/>
                <w:bCs w:val="0"/>
                <w:caps/>
                <w:sz w:val="24"/>
                <w:szCs w:val="24"/>
                <w:rtl/>
              </w:rPr>
            </w:pPr>
            <w:r w:rsidRPr="006B3143">
              <w:rPr>
                <w:rFonts w:ascii="Sakkal Majalla" w:hAnsi="Sakkal Majalla"/>
                <w:caps/>
                <w:sz w:val="24"/>
                <w:szCs w:val="24"/>
                <w:rtl/>
              </w:rPr>
              <w:t>يجب توفير برمجيات متخصصة بالمسح الضوئي والمعالجة بحيث يتم معالجة الصورة بعد المسح لتصبح صورة واضحة ولا يظهر بها أي تقطيع أو تشوه أو انحراف أو انقلاب من ضمن المجموعة (أو توفير مكتبة تطوير مبرمج</w:t>
            </w:r>
            <w:r w:rsidRPr="006B3143">
              <w:rPr>
                <w:rFonts w:ascii="Sakkal Majalla" w:hAnsi="Sakkal Majalla"/>
                <w:caps/>
                <w:sz w:val="24"/>
                <w:szCs w:val="24"/>
              </w:rPr>
              <w:t>API</w:t>
            </w:r>
            <w:r w:rsidRPr="006B3143">
              <w:rPr>
                <w:rFonts w:ascii="Sakkal Majalla" w:hAnsi="Sakkal Majalla"/>
                <w:caps/>
                <w:sz w:val="24"/>
                <w:szCs w:val="24"/>
                <w:rtl/>
              </w:rPr>
              <w:t xml:space="preserve"> - ) ويجب أن تكون البرامج بدون محددات لعدد الصور أو أي محددات أخرى.</w:t>
            </w:r>
          </w:p>
        </w:tc>
      </w:tr>
      <w:tr w:rsidR="005F4E27" w:rsidRPr="006B3143" w14:paraId="230C52CE" w14:textId="77777777" w:rsidTr="005F4E27">
        <w:trPr>
          <w:trHeight w:val="164"/>
          <w:jc w:val="center"/>
        </w:trPr>
        <w:tc>
          <w:tcPr>
            <w:tcW w:w="529" w:type="pct"/>
            <w:shd w:val="clear" w:color="auto" w:fill="FBFDF5"/>
          </w:tcPr>
          <w:p w14:paraId="182AAB9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8049672" w14:textId="77777777" w:rsidR="005F4E27" w:rsidRPr="006B3143" w:rsidRDefault="005F4E27" w:rsidP="005F4E27">
            <w:pPr>
              <w:bidi/>
              <w:contextualSpacing/>
              <w:rPr>
                <w:rFonts w:ascii="Sakkal Majalla" w:hAnsi="Sakkal Majalla"/>
                <w:bCs w:val="0"/>
                <w:caps/>
                <w:sz w:val="24"/>
                <w:szCs w:val="24"/>
                <w:rtl/>
              </w:rPr>
            </w:pPr>
            <w:r w:rsidRPr="006B3143">
              <w:rPr>
                <w:rFonts w:ascii="Sakkal Majalla" w:hAnsi="Sakkal Majalla"/>
                <w:caps/>
                <w:sz w:val="24"/>
                <w:szCs w:val="24"/>
                <w:rtl/>
              </w:rPr>
              <w:t>يجب على المقاول توفير الأجهزة البديلة في حالة تعطل أي جهاز</w:t>
            </w:r>
          </w:p>
        </w:tc>
      </w:tr>
    </w:tbl>
    <w:p w14:paraId="2AD175F0" w14:textId="77777777" w:rsidR="005F4E27" w:rsidRPr="006B3143" w:rsidRDefault="005F4E27" w:rsidP="005F4E27">
      <w:pPr>
        <w:pStyle w:val="esNormal"/>
        <w:bidi/>
        <w:rPr>
          <w:rFonts w:ascii="Sakkal Majalla" w:hAnsi="Sakkal Majalla" w:cs="Sakkal Majalla"/>
          <w:sz w:val="24"/>
          <w:szCs w:val="24"/>
          <w:rtl/>
        </w:rPr>
      </w:pPr>
    </w:p>
    <w:p w14:paraId="40A64E81" w14:textId="77777777" w:rsidR="005F4E27" w:rsidRPr="006B3143" w:rsidRDefault="005F4E27" w:rsidP="009A6939">
      <w:pPr>
        <w:pStyle w:val="Style2"/>
        <w:keepLines/>
        <w:numPr>
          <w:ilvl w:val="3"/>
          <w:numId w:val="77"/>
        </w:numPr>
        <w:spacing w:before="40" w:after="0" w:line="256" w:lineRule="auto"/>
        <w:rPr>
          <w:b/>
          <w:bCs/>
          <w:szCs w:val="24"/>
        </w:rPr>
      </w:pPr>
      <w:bookmarkStart w:id="32" w:name="_Toc503890387"/>
      <w:bookmarkStart w:id="33" w:name="_Toc504662560"/>
      <w:bookmarkStart w:id="34" w:name="_Toc511307937"/>
      <w:bookmarkStart w:id="35" w:name="_Toc511308320"/>
      <w:bookmarkStart w:id="36" w:name="_Toc511312242"/>
      <w:bookmarkStart w:id="37" w:name="_Toc523922007"/>
      <w:bookmarkStart w:id="38" w:name="_Toc524547986"/>
      <w:bookmarkStart w:id="39" w:name="_Toc526343795"/>
      <w:bookmarkStart w:id="40" w:name="_Toc528255564"/>
      <w:bookmarkStart w:id="41" w:name="_Toc528256920"/>
      <w:r w:rsidRPr="006B3143">
        <w:rPr>
          <w:b/>
          <w:bCs/>
          <w:szCs w:val="24"/>
          <w:rtl/>
        </w:rPr>
        <w:t>ماسح ضوئي للوثائق ذو تلقيم آلي وإنتاجية عالية (</w:t>
      </w:r>
      <w:r w:rsidRPr="006B3143">
        <w:rPr>
          <w:b/>
          <w:bCs/>
          <w:szCs w:val="24"/>
        </w:rPr>
        <w:t>Duplex High-Volume Production Scanner</w:t>
      </w:r>
      <w:r w:rsidRPr="006B3143">
        <w:rPr>
          <w:b/>
          <w:bCs/>
          <w:szCs w:val="24"/>
          <w:rtl/>
        </w:rPr>
        <w:t xml:space="preserve">) وحساس بخاصية </w:t>
      </w:r>
      <w:r w:rsidRPr="006B3143">
        <w:rPr>
          <w:b/>
          <w:bCs/>
          <w:szCs w:val="24"/>
        </w:rPr>
        <w:t>Ultrasonic Double Feed Detection</w:t>
      </w:r>
      <w:bookmarkEnd w:id="32"/>
      <w:bookmarkEnd w:id="33"/>
      <w:bookmarkEnd w:id="34"/>
      <w:bookmarkEnd w:id="35"/>
      <w:bookmarkEnd w:id="36"/>
      <w:bookmarkEnd w:id="37"/>
      <w:bookmarkEnd w:id="38"/>
      <w:bookmarkEnd w:id="39"/>
      <w:bookmarkEnd w:id="40"/>
      <w:bookmarkEnd w:id="41"/>
    </w:p>
    <w:p w14:paraId="471E8E4B" w14:textId="77777777" w:rsidR="005F4E27" w:rsidRPr="006B3143" w:rsidRDefault="005F4E27" w:rsidP="005F4E27">
      <w:pPr>
        <w:bidi/>
        <w:spacing w:before="240"/>
        <w:ind w:left="360"/>
        <w:rPr>
          <w:rFonts w:ascii="Sakkal Majalla" w:hAnsi="Sakkal Majalla"/>
          <w:bCs w:val="0"/>
          <w:sz w:val="24"/>
          <w:szCs w:val="24"/>
          <w:rtl/>
        </w:rPr>
      </w:pPr>
      <w:r w:rsidRPr="006B3143">
        <w:rPr>
          <w:rFonts w:ascii="Sakkal Majalla" w:hAnsi="Sakkal Majalla"/>
          <w:sz w:val="24"/>
          <w:szCs w:val="24"/>
          <w:rtl/>
        </w:rPr>
        <w:t>تختص هذه الأجهزة بتصوير مجموعة متنوعة من أنواع الوثائق والتي تحتوي على المواصفات التالية:</w:t>
      </w:r>
    </w:p>
    <w:p w14:paraId="7A45AE81"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جميع الوثائق ورقية</w:t>
      </w:r>
    </w:p>
    <w:p w14:paraId="5E449435"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أوراق الوثائق من النوع المقصوص والمنفصل، ولكن قد يتم تجميع مجموعة منها وتدبيسها معا (وثيقة) ثم يتم حفظها في ملف (دوسيه).</w:t>
      </w:r>
    </w:p>
    <w:p w14:paraId="07F68D26"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 xml:space="preserve">يختلف حجم الوثائق من هذه النوعية من الحجم الصغير إلى حجم </w:t>
      </w:r>
      <w:r w:rsidRPr="006B3143">
        <w:rPr>
          <w:rFonts w:cs="Sakkal Majalla"/>
        </w:rPr>
        <w:t>A3</w:t>
      </w:r>
      <w:r w:rsidRPr="006B3143">
        <w:rPr>
          <w:rFonts w:cs="Sakkal Majalla"/>
          <w:rtl/>
        </w:rPr>
        <w:t xml:space="preserve"> (وقد يكون أصغر أو أكبر قليلاً) وليس هناك عدد محدد لكل نوع.</w:t>
      </w:r>
    </w:p>
    <w:p w14:paraId="1891A0C1"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يختلف سُمك الورقة حيث أحياناً يكون حجم قياسي بوزن قياسي وأحياناً يكون أثقل (مثل ورق الكرتون) وأحياناً أخف (مثل أوراق الكربون وصور الفواتير).</w:t>
      </w:r>
    </w:p>
    <w:p w14:paraId="25D0DD90"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بعض الأوراق يمكن أن تكون مطوية بينما بعضها مسطح بشكلها الطبيعي.</w:t>
      </w:r>
    </w:p>
    <w:p w14:paraId="58D0A1CC"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بعض الأوراق محفوظة بشكل جيد، ولكن قسم كبير منها قديم وقد يحتاج عناية إضافية.</w:t>
      </w:r>
    </w:p>
    <w:p w14:paraId="56DBE9B2" w14:textId="77777777" w:rsidR="005F4E27" w:rsidRPr="006B3143" w:rsidRDefault="005F4E27" w:rsidP="009A6939">
      <w:pPr>
        <w:pStyle w:val="af4"/>
        <w:numPr>
          <w:ilvl w:val="0"/>
          <w:numId w:val="90"/>
        </w:numPr>
        <w:bidi/>
        <w:spacing w:before="240" w:line="240" w:lineRule="auto"/>
        <w:jc w:val="both"/>
        <w:rPr>
          <w:rFonts w:cs="Sakkal Majalla"/>
        </w:rPr>
      </w:pPr>
      <w:r w:rsidRPr="006B3143">
        <w:rPr>
          <w:rFonts w:cs="Sakkal Majalla"/>
          <w:rtl/>
        </w:rPr>
        <w:t>معظم الوثائق تحتوي على كتابة بخط اليد وبألوان حبر مختلفة.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54"/>
        <w:gridCol w:w="8063"/>
      </w:tblGrid>
      <w:tr w:rsidR="005F4E27" w:rsidRPr="006B3143" w14:paraId="5BBAC25F" w14:textId="77777777" w:rsidTr="005F4E27">
        <w:trPr>
          <w:trHeight w:val="317"/>
        </w:trPr>
        <w:tc>
          <w:tcPr>
            <w:tcW w:w="529" w:type="pct"/>
            <w:shd w:val="clear" w:color="auto" w:fill="0D6348"/>
            <w:hideMark/>
          </w:tcPr>
          <w:p w14:paraId="4DA142A8"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lastRenderedPageBreak/>
              <w:t>#</w:t>
            </w:r>
          </w:p>
        </w:tc>
        <w:tc>
          <w:tcPr>
            <w:tcW w:w="4471" w:type="pct"/>
            <w:shd w:val="clear" w:color="auto" w:fill="0D6348"/>
            <w:hideMark/>
          </w:tcPr>
          <w:p w14:paraId="3E86FD93" w14:textId="77777777" w:rsidR="005F4E27" w:rsidRPr="006B3143" w:rsidRDefault="005F4E27" w:rsidP="005F4E27">
            <w:pPr>
              <w:pStyle w:val="TableHeading"/>
              <w:bidi/>
              <w:spacing w:before="0" w:after="0"/>
              <w:jc w:val="center"/>
              <w:rPr>
                <w:rFonts w:cs="Sakkal Majalla"/>
                <w:color w:val="FFFFFF" w:themeColor="background1"/>
                <w:sz w:val="24"/>
                <w:rtl/>
              </w:rPr>
            </w:pPr>
            <w:r w:rsidRPr="006B3143">
              <w:rPr>
                <w:rFonts w:cs="Sakkal Majalla"/>
                <w:color w:val="FFFFFF" w:themeColor="background1"/>
                <w:sz w:val="24"/>
                <w:rtl/>
              </w:rPr>
              <w:t>متطلبات ماسح ضوئي للوثائق ذو تلقيم آلي وإنتاجية عالية (</w:t>
            </w:r>
            <w:r w:rsidRPr="006B3143">
              <w:rPr>
                <w:rFonts w:cs="Sakkal Majalla"/>
                <w:color w:val="FFFFFF" w:themeColor="background1"/>
                <w:sz w:val="24"/>
              </w:rPr>
              <w:t>Duplex High-Volume Production Scanner</w:t>
            </w:r>
            <w:r w:rsidRPr="006B3143">
              <w:rPr>
                <w:rFonts w:cs="Sakkal Majalla"/>
                <w:color w:val="FFFFFF" w:themeColor="background1"/>
                <w:sz w:val="24"/>
                <w:rtl/>
              </w:rPr>
              <w:t>)</w:t>
            </w:r>
          </w:p>
        </w:tc>
      </w:tr>
      <w:tr w:rsidR="005F4E27" w:rsidRPr="006B3143" w14:paraId="4DA0B985" w14:textId="77777777" w:rsidTr="005F4E27">
        <w:trPr>
          <w:trHeight w:val="167"/>
        </w:trPr>
        <w:tc>
          <w:tcPr>
            <w:tcW w:w="529" w:type="pct"/>
            <w:shd w:val="clear" w:color="auto" w:fill="FBFDF5"/>
          </w:tcPr>
          <w:p w14:paraId="26BFABC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22DAF09"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يجب على المقاول توفير العدد المطلوب من الماسحات الضوئية للوثائق المتنوعة المحدد في قسم أعداد الأجهزة المذكورة في قسم (أعداد الأجهزة والعتاد الخاصة بأعمال التصوير والمسح الضوئي).</w:t>
            </w:r>
          </w:p>
        </w:tc>
      </w:tr>
      <w:tr w:rsidR="005F4E27" w:rsidRPr="006B3143" w14:paraId="64165815" w14:textId="77777777" w:rsidTr="005F4E27">
        <w:trPr>
          <w:trHeight w:val="167"/>
        </w:trPr>
        <w:tc>
          <w:tcPr>
            <w:tcW w:w="529" w:type="pct"/>
            <w:shd w:val="clear" w:color="auto" w:fill="FBFDF5"/>
          </w:tcPr>
          <w:p w14:paraId="29FA079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8014739"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يجب أن يدعم الجهاز استقبال الأوراق القديمة بمختلف أنواعها (الرقيقة والقياسية والسميكة).</w:t>
            </w:r>
          </w:p>
        </w:tc>
      </w:tr>
      <w:tr w:rsidR="005F4E27" w:rsidRPr="006B3143" w14:paraId="586B0708" w14:textId="77777777" w:rsidTr="005F4E27">
        <w:trPr>
          <w:trHeight w:val="167"/>
        </w:trPr>
        <w:tc>
          <w:tcPr>
            <w:tcW w:w="529" w:type="pct"/>
            <w:shd w:val="clear" w:color="auto" w:fill="FBFDF5"/>
          </w:tcPr>
          <w:p w14:paraId="483DF99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C9C04A6"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 xml:space="preserve">يجب أن يدعم الجهاز الأوراق بحجم </w:t>
            </w:r>
            <w:r w:rsidRPr="006B3143">
              <w:rPr>
                <w:rFonts w:ascii="Sakkal Majalla" w:hAnsi="Sakkal Majalla"/>
                <w:caps/>
                <w:sz w:val="24"/>
                <w:szCs w:val="24"/>
              </w:rPr>
              <w:t>A3</w:t>
            </w:r>
            <w:r w:rsidRPr="006B3143">
              <w:rPr>
                <w:rFonts w:ascii="Sakkal Majalla" w:hAnsi="Sakkal Majalla"/>
                <w:caps/>
                <w:sz w:val="24"/>
                <w:szCs w:val="24"/>
                <w:rtl/>
              </w:rPr>
              <w:t xml:space="preserve"> وأصغر.</w:t>
            </w:r>
          </w:p>
        </w:tc>
      </w:tr>
      <w:tr w:rsidR="005F4E27" w:rsidRPr="006B3143" w14:paraId="5735807A" w14:textId="77777777" w:rsidTr="005F4E27">
        <w:trPr>
          <w:trHeight w:val="167"/>
        </w:trPr>
        <w:tc>
          <w:tcPr>
            <w:tcW w:w="529" w:type="pct"/>
            <w:shd w:val="clear" w:color="auto" w:fill="FBFDF5"/>
          </w:tcPr>
          <w:p w14:paraId="1CF996A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E142E00"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يجب أن يدعم الماسح ضوئي المزدوج على الوجهين آلياً، والتحكم بهذه الخاصية من خلال برنامج المسح.</w:t>
            </w:r>
          </w:p>
        </w:tc>
      </w:tr>
      <w:tr w:rsidR="005F4E27" w:rsidRPr="006B3143" w14:paraId="60B1C93B" w14:textId="77777777" w:rsidTr="005F4E27">
        <w:trPr>
          <w:trHeight w:val="167"/>
        </w:trPr>
        <w:tc>
          <w:tcPr>
            <w:tcW w:w="529" w:type="pct"/>
            <w:shd w:val="clear" w:color="auto" w:fill="FBFDF5"/>
          </w:tcPr>
          <w:p w14:paraId="3A8EB74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01A6C1A"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 xml:space="preserve">يجب ألا تقل سرعة تصوير الجهاز عن 150 صفحة في الدقيقة الواحدة على ألا تقل جودة الصورة عن 300 </w:t>
            </w:r>
            <w:r w:rsidRPr="006B3143">
              <w:rPr>
                <w:rFonts w:ascii="Sakkal Majalla" w:hAnsi="Sakkal Majalla"/>
                <w:caps/>
                <w:sz w:val="24"/>
                <w:szCs w:val="24"/>
              </w:rPr>
              <w:t>DPI</w:t>
            </w:r>
            <w:r w:rsidRPr="006B3143">
              <w:rPr>
                <w:rFonts w:ascii="Sakkal Majalla" w:hAnsi="Sakkal Majalla"/>
                <w:caps/>
                <w:sz w:val="24"/>
                <w:szCs w:val="24"/>
                <w:rtl/>
              </w:rPr>
              <w:t xml:space="preserve"> نقطة/إنش.</w:t>
            </w:r>
          </w:p>
        </w:tc>
      </w:tr>
      <w:tr w:rsidR="005F4E27" w:rsidRPr="006B3143" w14:paraId="3401E494" w14:textId="77777777" w:rsidTr="005F4E27">
        <w:trPr>
          <w:trHeight w:val="167"/>
        </w:trPr>
        <w:tc>
          <w:tcPr>
            <w:tcW w:w="529" w:type="pct"/>
            <w:shd w:val="clear" w:color="auto" w:fill="FBFDF5"/>
          </w:tcPr>
          <w:p w14:paraId="1F81C79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0D26F3A"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يجب ألا يقل معدل الإنتاج اليومي للجهاز عن 40,000 صفحة (ويفضل عدم وجود حد)</w:t>
            </w:r>
          </w:p>
        </w:tc>
      </w:tr>
      <w:tr w:rsidR="005F4E27" w:rsidRPr="006B3143" w14:paraId="48277B32" w14:textId="77777777" w:rsidTr="005F4E27">
        <w:trPr>
          <w:trHeight w:val="167"/>
        </w:trPr>
        <w:tc>
          <w:tcPr>
            <w:tcW w:w="529" w:type="pct"/>
            <w:shd w:val="clear" w:color="auto" w:fill="FBFDF5"/>
          </w:tcPr>
          <w:p w14:paraId="47AAD9C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0729E17"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يجب أن يحتوي الجهاز على ملقم آلي ميكانيكي على ألّا تقل سعة الملقم الآلي عن 750 صفحة.</w:t>
            </w:r>
          </w:p>
        </w:tc>
      </w:tr>
      <w:tr w:rsidR="005F4E27" w:rsidRPr="006B3143" w14:paraId="064A9DF7" w14:textId="77777777" w:rsidTr="005F4E27">
        <w:trPr>
          <w:trHeight w:val="167"/>
        </w:trPr>
        <w:tc>
          <w:tcPr>
            <w:tcW w:w="529" w:type="pct"/>
            <w:shd w:val="clear" w:color="auto" w:fill="FBFDF5"/>
          </w:tcPr>
          <w:p w14:paraId="2DAE18C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AF8CFDA" w14:textId="77777777" w:rsidR="005F4E27" w:rsidRPr="006B3143" w:rsidRDefault="005F4E27" w:rsidP="005F4E27">
            <w:pPr>
              <w:bidi/>
              <w:ind w:right="151"/>
              <w:rPr>
                <w:rFonts w:ascii="Sakkal Majalla" w:hAnsi="Sakkal Majalla"/>
                <w:bCs w:val="0"/>
                <w:caps/>
                <w:sz w:val="24"/>
                <w:szCs w:val="24"/>
                <w:rtl/>
              </w:rPr>
            </w:pPr>
            <w:r w:rsidRPr="006B3143">
              <w:rPr>
                <w:rFonts w:ascii="Sakkal Majalla" w:hAnsi="Sakkal Majalla"/>
                <w:caps/>
                <w:sz w:val="24"/>
                <w:szCs w:val="24"/>
                <w:rtl/>
              </w:rPr>
              <w:t xml:space="preserve">يجب أن يحتوي الجهاز على تقنية (5 </w:t>
            </w:r>
            <w:r w:rsidRPr="006B3143">
              <w:rPr>
                <w:rFonts w:ascii="Sakkal Majalla" w:hAnsi="Sakkal Majalla"/>
                <w:caps/>
                <w:sz w:val="24"/>
                <w:szCs w:val="24"/>
              </w:rPr>
              <w:t>INDEPENDENT ULTRASONIC ZONES</w:t>
            </w:r>
            <w:r w:rsidRPr="006B3143">
              <w:rPr>
                <w:rFonts w:ascii="Sakkal Majalla" w:hAnsi="Sakkal Majalla"/>
                <w:caps/>
                <w:sz w:val="24"/>
                <w:szCs w:val="24"/>
                <w:rtl/>
              </w:rPr>
              <w:t>).</w:t>
            </w:r>
          </w:p>
        </w:tc>
      </w:tr>
    </w:tbl>
    <w:p w14:paraId="779AAFF2" w14:textId="77777777" w:rsidR="005F4E27" w:rsidRPr="006B3143" w:rsidRDefault="005F4E27" w:rsidP="009A6939">
      <w:pPr>
        <w:pStyle w:val="Style2"/>
        <w:keepLines/>
        <w:numPr>
          <w:ilvl w:val="3"/>
          <w:numId w:val="77"/>
        </w:numPr>
        <w:spacing w:before="40" w:after="0" w:line="256" w:lineRule="auto"/>
        <w:rPr>
          <w:b/>
          <w:bCs/>
          <w:szCs w:val="24"/>
        </w:rPr>
      </w:pPr>
      <w:bookmarkStart w:id="42" w:name="_Toc503890388"/>
      <w:bookmarkStart w:id="43" w:name="_Toc504662561"/>
      <w:bookmarkStart w:id="44" w:name="_Toc511307938"/>
      <w:bookmarkStart w:id="45" w:name="_Toc511308321"/>
      <w:bookmarkStart w:id="46" w:name="_Toc511312243"/>
      <w:bookmarkStart w:id="47" w:name="_Toc523922008"/>
      <w:bookmarkStart w:id="48" w:name="_Toc524547987"/>
      <w:bookmarkStart w:id="49" w:name="_Toc526343796"/>
      <w:bookmarkStart w:id="50" w:name="_Toc528255565"/>
      <w:bookmarkStart w:id="51" w:name="_Toc528256921"/>
      <w:r w:rsidRPr="006B3143">
        <w:rPr>
          <w:b/>
          <w:bCs/>
          <w:szCs w:val="24"/>
          <w:rtl/>
        </w:rPr>
        <w:t>ماسح ضوئي للكتب بخاصية التقليب اليدوية (</w:t>
      </w:r>
      <w:r w:rsidRPr="006B3143">
        <w:rPr>
          <w:b/>
          <w:bCs/>
          <w:szCs w:val="24"/>
        </w:rPr>
        <w:t>Manual Flipping Book Scanners</w:t>
      </w:r>
      <w:r w:rsidRPr="006B3143">
        <w:rPr>
          <w:b/>
          <w:bCs/>
          <w:szCs w:val="24"/>
          <w:rtl/>
        </w:rPr>
        <w:t>)</w:t>
      </w:r>
      <w:bookmarkEnd w:id="42"/>
      <w:bookmarkEnd w:id="43"/>
      <w:bookmarkEnd w:id="44"/>
      <w:bookmarkEnd w:id="45"/>
      <w:bookmarkEnd w:id="46"/>
      <w:bookmarkEnd w:id="47"/>
      <w:bookmarkEnd w:id="48"/>
      <w:bookmarkEnd w:id="49"/>
      <w:bookmarkEnd w:id="50"/>
      <w:bookmarkEnd w:id="51"/>
    </w:p>
    <w:p w14:paraId="045CBEFE" w14:textId="77777777" w:rsidR="005F4E27" w:rsidRPr="006B3143" w:rsidRDefault="005F4E27" w:rsidP="005F4E27">
      <w:pPr>
        <w:bidi/>
        <w:spacing w:before="240"/>
        <w:ind w:left="360"/>
        <w:rPr>
          <w:rFonts w:ascii="Sakkal Majalla" w:hAnsi="Sakkal Majalla"/>
          <w:bCs w:val="0"/>
          <w:sz w:val="24"/>
          <w:szCs w:val="24"/>
        </w:rPr>
      </w:pPr>
      <w:r w:rsidRPr="006B3143">
        <w:rPr>
          <w:rFonts w:ascii="Sakkal Majalla" w:hAnsi="Sakkal Majalla"/>
          <w:sz w:val="24"/>
          <w:szCs w:val="24"/>
          <w:rtl/>
        </w:rPr>
        <w:t>تختص أجهزة تصوير الكتب اليدوية (الدفاتر) بتصوير مجموعة متنوعة من أنواع من الكتب والدفاتر ذات القوام الحساس والتي تحتاج إلى عناية خاصة وتحتوي على المواصفات التالية:</w:t>
      </w:r>
    </w:p>
    <w:p w14:paraId="7517D549"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تسمى الدفاتر في الوزارة بالجلود ومفردها جلد</w:t>
      </w:r>
    </w:p>
    <w:p w14:paraId="2E5E4882"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 xml:space="preserve">حجم الجلود متفاوت ومعظمها جلود بحجم </w:t>
      </w:r>
      <w:r w:rsidRPr="006B3143">
        <w:rPr>
          <w:rFonts w:cs="Sakkal Majalla"/>
        </w:rPr>
        <w:t>A4</w:t>
      </w:r>
      <w:r w:rsidRPr="006B3143">
        <w:rPr>
          <w:rFonts w:cs="Sakkal Majalla"/>
          <w:rtl/>
        </w:rPr>
        <w:t xml:space="preserve"> </w:t>
      </w:r>
      <w:proofErr w:type="gramStart"/>
      <w:r w:rsidRPr="006B3143">
        <w:rPr>
          <w:rFonts w:cs="Sakkal Majalla"/>
          <w:rtl/>
        </w:rPr>
        <w:t xml:space="preserve">و </w:t>
      </w:r>
      <w:r w:rsidRPr="006B3143">
        <w:rPr>
          <w:rFonts w:cs="Sakkal Majalla"/>
        </w:rPr>
        <w:t>A3</w:t>
      </w:r>
      <w:proofErr w:type="gramEnd"/>
      <w:r w:rsidRPr="006B3143">
        <w:rPr>
          <w:rFonts w:cs="Sakkal Majalla"/>
          <w:rtl/>
        </w:rPr>
        <w:t xml:space="preserve"> ويوجد جلود بحجم أكبر وحجم أصغر </w:t>
      </w:r>
    </w:p>
    <w:p w14:paraId="721067C9"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معظم الجلود تحتوي على 100 ورقة يكتب فيها على الوجهان (200 صفحة) وبعض الجلود بها 200 ورقة يكتب فيها على الوجهين (400 صفحة) ونسبة إشغال الصفحات يزيد عن 80% من كل جلد.</w:t>
      </w:r>
    </w:p>
    <w:p w14:paraId="7A6A6B93"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معظم الجلود تحتوي على كتابة بخط اليد وبألوان حبر مختلفة (غالباً غامق مثل الأسود والأزرق ولكن يوجد كتابات باللون الأخضر والأحمر).</w:t>
      </w:r>
    </w:p>
    <w:p w14:paraId="5FADD36C"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معظم الصفحات تحتوي مجموعة متنوعة من الأختام.</w:t>
      </w:r>
    </w:p>
    <w:p w14:paraId="2A94BB2A"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معظم الجلود قديمة (من 10 سنوات إلى 80 سنة وهناك مجموعة أقدم من ذلك) ولكن أوراقها بحالة مقبولة (باستثناء الجلد الخارجي الذي قد يكون يعاني من بعض الاهتراء).</w:t>
      </w:r>
    </w:p>
    <w:p w14:paraId="26DD0770"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بعض الأوراق في الجلود القديمة جدا بحالة سيئة وقد لا تتحمل المعالجة العادية وقد تتطلب معالجة خاصة ولذلك يجب أن تكون الأجهزة قادرة على معالجة مثل هذه الجلود (قد يتم ترميم مثل هذه الجلود ولكن يجب توضيح إمكانية وكيفية معالجة تصوير مثل هذه الجلود).</w:t>
      </w:r>
    </w:p>
    <w:p w14:paraId="08730A9D"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غالباً سوف يتم ترميم الجلود القديمة جداً وسوف تسلم مرممة ولكن مع ذلك يجب العناية الشديدة عند تصوير هذه الجلود.</w:t>
      </w:r>
    </w:p>
    <w:p w14:paraId="406AE1FB"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معظم أوراق الجلود من النوع السميك أو العادي وقد تحتوي نموذج ثابت ولكن الكتابة غالباً يدوية.</w:t>
      </w:r>
    </w:p>
    <w:p w14:paraId="5F6C35D2" w14:textId="77777777" w:rsidR="005F4E27" w:rsidRPr="006B3143" w:rsidRDefault="005F4E27" w:rsidP="009A6939">
      <w:pPr>
        <w:pStyle w:val="af4"/>
        <w:numPr>
          <w:ilvl w:val="0"/>
          <w:numId w:val="89"/>
        </w:numPr>
        <w:bidi/>
        <w:spacing w:before="240" w:line="240" w:lineRule="auto"/>
        <w:jc w:val="both"/>
        <w:rPr>
          <w:rFonts w:cs="Sakkal Majalla"/>
        </w:rPr>
      </w:pPr>
      <w:r w:rsidRPr="006B3143">
        <w:rPr>
          <w:rFonts w:cs="Sakkal Majalla"/>
          <w:rtl/>
        </w:rPr>
        <w:t>يجب تصوير الجلود بدون قص أو تقطيع لأي جلد ويجب تصويرها ككتاب مفتوح.</w:t>
      </w:r>
      <w:r w:rsidRPr="006B3143">
        <w:rPr>
          <w:rFonts w:cs="Sakkal Majalla"/>
          <w:rtl/>
        </w:rPr>
        <w:tab/>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4"/>
        <w:gridCol w:w="8063"/>
      </w:tblGrid>
      <w:tr w:rsidR="005F4E27" w:rsidRPr="006B3143" w14:paraId="34087496" w14:textId="77777777" w:rsidTr="005F4E27">
        <w:trPr>
          <w:trHeight w:val="317"/>
        </w:trPr>
        <w:tc>
          <w:tcPr>
            <w:tcW w:w="529" w:type="pct"/>
            <w:shd w:val="clear" w:color="auto" w:fill="0D6348"/>
            <w:hideMark/>
          </w:tcPr>
          <w:p w14:paraId="555998BF"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6945C0F5"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متطلبات ماسح ضوئي للكتب بخاصية التقليب اليدوية (</w:t>
            </w:r>
            <w:r w:rsidRPr="006B3143">
              <w:rPr>
                <w:rFonts w:cs="Sakkal Majalla"/>
                <w:b w:val="0"/>
                <w:color w:val="FFFFFF" w:themeColor="background1"/>
                <w:sz w:val="24"/>
              </w:rPr>
              <w:t>Manual Flipping Book Scanners</w:t>
            </w:r>
            <w:r w:rsidRPr="006B3143">
              <w:rPr>
                <w:rFonts w:cs="Sakkal Majalla"/>
                <w:b w:val="0"/>
                <w:color w:val="FFFFFF" w:themeColor="background1"/>
                <w:sz w:val="24"/>
                <w:rtl/>
              </w:rPr>
              <w:t>)</w:t>
            </w:r>
          </w:p>
        </w:tc>
      </w:tr>
      <w:tr w:rsidR="005F4E27" w:rsidRPr="006B3143" w14:paraId="40B9008A" w14:textId="77777777" w:rsidTr="005F4E27">
        <w:trPr>
          <w:trHeight w:val="167"/>
        </w:trPr>
        <w:tc>
          <w:tcPr>
            <w:tcW w:w="529" w:type="pct"/>
            <w:shd w:val="clear" w:color="auto" w:fill="FBFDF5"/>
          </w:tcPr>
          <w:p w14:paraId="436D627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666CC50"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توفير العدد المطلوب من الماسحات الضوئية للوثائق المتنوعة المذكورة في قسم (أعداد الأجهزة والعتاد الخاصة بأعمال التصوير والمسح الضوئي).</w:t>
            </w:r>
          </w:p>
        </w:tc>
      </w:tr>
      <w:tr w:rsidR="005F4E27" w:rsidRPr="006B3143" w14:paraId="78347703" w14:textId="77777777" w:rsidTr="005F4E27">
        <w:trPr>
          <w:trHeight w:val="167"/>
        </w:trPr>
        <w:tc>
          <w:tcPr>
            <w:tcW w:w="529" w:type="pct"/>
            <w:shd w:val="clear" w:color="auto" w:fill="FBFDF5"/>
          </w:tcPr>
          <w:p w14:paraId="1456820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5C8175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 xml:space="preserve">يجب أن يدعم الجهاز خاصية تصوير الكتب على شكل </w:t>
            </w:r>
            <w:r w:rsidRPr="006B3143">
              <w:rPr>
                <w:rFonts w:ascii="Sakkal Majalla" w:hAnsi="Sakkal Majalla"/>
                <w:caps/>
                <w:sz w:val="24"/>
                <w:szCs w:val="24"/>
              </w:rPr>
              <w:t>v (v MODE)</w:t>
            </w:r>
            <w:r w:rsidRPr="006B3143">
              <w:rPr>
                <w:rFonts w:ascii="Sakkal Majalla" w:hAnsi="Sakkal Majalla"/>
                <w:caps/>
                <w:sz w:val="24"/>
                <w:szCs w:val="24"/>
                <w:rtl/>
              </w:rPr>
              <w:t>.</w:t>
            </w:r>
          </w:p>
        </w:tc>
      </w:tr>
      <w:tr w:rsidR="005F4E27" w:rsidRPr="006B3143" w14:paraId="0A04ECCA" w14:textId="77777777" w:rsidTr="005F4E27">
        <w:trPr>
          <w:trHeight w:val="167"/>
        </w:trPr>
        <w:tc>
          <w:tcPr>
            <w:tcW w:w="529" w:type="pct"/>
            <w:shd w:val="clear" w:color="auto" w:fill="FBFDF5"/>
          </w:tcPr>
          <w:p w14:paraId="0FC6AB7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3AC09E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يدعم الجهاز استقبال الدفاتر القديمة بمختلف أنواعها (الرقيقة والقياسية والسميكة).</w:t>
            </w:r>
          </w:p>
        </w:tc>
      </w:tr>
      <w:tr w:rsidR="005F4E27" w:rsidRPr="006B3143" w14:paraId="29B74D84" w14:textId="77777777" w:rsidTr="005F4E27">
        <w:trPr>
          <w:trHeight w:val="167"/>
        </w:trPr>
        <w:tc>
          <w:tcPr>
            <w:tcW w:w="529" w:type="pct"/>
            <w:shd w:val="clear" w:color="auto" w:fill="FBFDF5"/>
          </w:tcPr>
          <w:p w14:paraId="79FCBD3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FF51F1B"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 xml:space="preserve">يجب أن يدعم الجهاز الكتب بحجم </w:t>
            </w:r>
            <w:r w:rsidRPr="006B3143">
              <w:rPr>
                <w:rFonts w:ascii="Sakkal Majalla" w:hAnsi="Sakkal Majalla"/>
                <w:caps/>
                <w:sz w:val="24"/>
                <w:szCs w:val="24"/>
              </w:rPr>
              <w:t>A3</w:t>
            </w:r>
            <w:r w:rsidRPr="006B3143">
              <w:rPr>
                <w:rFonts w:ascii="Sakkal Majalla" w:hAnsi="Sakkal Majalla"/>
                <w:caps/>
                <w:sz w:val="24"/>
                <w:szCs w:val="24"/>
                <w:rtl/>
              </w:rPr>
              <w:t xml:space="preserve"> وأصغر.</w:t>
            </w:r>
          </w:p>
        </w:tc>
      </w:tr>
      <w:tr w:rsidR="005F4E27" w:rsidRPr="006B3143" w14:paraId="4C4544A5" w14:textId="77777777" w:rsidTr="005F4E27">
        <w:trPr>
          <w:trHeight w:val="167"/>
        </w:trPr>
        <w:tc>
          <w:tcPr>
            <w:tcW w:w="529" w:type="pct"/>
            <w:shd w:val="clear" w:color="auto" w:fill="FBFDF5"/>
          </w:tcPr>
          <w:p w14:paraId="78257A6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0D66749"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 xml:space="preserve">يجب أن يدعم الجهاز سرعة مسح ضوئي لا تزيد عن 3 ثواني للصفحة الواحدة على ألا تقل جودة الصورة عن 600 </w:t>
            </w:r>
            <w:r w:rsidRPr="006B3143">
              <w:rPr>
                <w:rFonts w:ascii="Sakkal Majalla" w:hAnsi="Sakkal Majalla"/>
                <w:caps/>
                <w:sz w:val="24"/>
                <w:szCs w:val="24"/>
              </w:rPr>
              <w:t>DPI</w:t>
            </w:r>
            <w:r w:rsidRPr="006B3143">
              <w:rPr>
                <w:rFonts w:ascii="Sakkal Majalla" w:hAnsi="Sakkal Majalla"/>
                <w:caps/>
                <w:sz w:val="24"/>
                <w:szCs w:val="24"/>
                <w:rtl/>
              </w:rPr>
              <w:t xml:space="preserve"> نقطة/إنش .</w:t>
            </w:r>
          </w:p>
        </w:tc>
      </w:tr>
      <w:tr w:rsidR="005F4E27" w:rsidRPr="006B3143" w14:paraId="50DB0FC3" w14:textId="77777777" w:rsidTr="005F4E27">
        <w:trPr>
          <w:trHeight w:val="167"/>
        </w:trPr>
        <w:tc>
          <w:tcPr>
            <w:tcW w:w="529" w:type="pct"/>
            <w:shd w:val="clear" w:color="auto" w:fill="FBFDF5"/>
          </w:tcPr>
          <w:p w14:paraId="186741B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C50BFCE"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ألا يقل معدل الإنتاج اليومي للجهاز عن 8,000 صفحة (ويفضل عدم وجود حد).</w:t>
            </w:r>
          </w:p>
        </w:tc>
      </w:tr>
      <w:tr w:rsidR="005F4E27" w:rsidRPr="006B3143" w14:paraId="77451DE3" w14:textId="77777777" w:rsidTr="005F4E27">
        <w:trPr>
          <w:trHeight w:val="167"/>
        </w:trPr>
        <w:tc>
          <w:tcPr>
            <w:tcW w:w="529" w:type="pct"/>
            <w:shd w:val="clear" w:color="auto" w:fill="FBFDF5"/>
          </w:tcPr>
          <w:p w14:paraId="7EF8821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EA33C1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توفير البرمجيات المتخصصة للمعالجة مثل تعديل صور صفحات الكتاب ومعالجة الكتابة على الأطراف الداخلية والخارجية حيث يجب أن تغطي العملية كامل الصفحة ويجب أن تظهر جميع أجزاءها بما فيها الحدود الداخلية (حد التقاء الصفحتين داخلياً). كما يجب معالجة الصورة بعد المسح لتصبح صورة مستوية ولا يظهر بها أي تحدب أو تسطح من ضمن المجموعة.</w:t>
            </w:r>
          </w:p>
        </w:tc>
      </w:tr>
    </w:tbl>
    <w:p w14:paraId="31987E02" w14:textId="77777777" w:rsidR="005F4E27" w:rsidRPr="006B3143" w:rsidRDefault="005F4E27" w:rsidP="009A6939">
      <w:pPr>
        <w:pStyle w:val="Style2"/>
        <w:keepLines/>
        <w:numPr>
          <w:ilvl w:val="3"/>
          <w:numId w:val="77"/>
        </w:numPr>
        <w:spacing w:before="40" w:after="0" w:line="256" w:lineRule="auto"/>
        <w:rPr>
          <w:b/>
          <w:bCs/>
          <w:szCs w:val="24"/>
        </w:rPr>
      </w:pPr>
      <w:bookmarkStart w:id="52" w:name="_Toc503890389"/>
      <w:bookmarkStart w:id="53" w:name="_Toc504662562"/>
      <w:bookmarkStart w:id="54" w:name="_Toc511307939"/>
      <w:bookmarkStart w:id="55" w:name="_Toc511308322"/>
      <w:bookmarkStart w:id="56" w:name="_Toc511312244"/>
      <w:bookmarkStart w:id="57" w:name="_Toc523922009"/>
      <w:bookmarkStart w:id="58" w:name="_Toc524547988"/>
      <w:bookmarkStart w:id="59" w:name="_Toc526343797"/>
      <w:bookmarkStart w:id="60" w:name="_Toc528255566"/>
      <w:bookmarkStart w:id="61" w:name="_Toc528256922"/>
      <w:r w:rsidRPr="006B3143">
        <w:rPr>
          <w:b/>
          <w:bCs/>
          <w:szCs w:val="24"/>
          <w:rtl/>
        </w:rPr>
        <w:t>ماسح ضوئي للكتب بخاصية التقليب الآلي (</w:t>
      </w:r>
      <w:r w:rsidRPr="006B3143">
        <w:rPr>
          <w:b/>
          <w:bCs/>
          <w:szCs w:val="24"/>
        </w:rPr>
        <w:t>Auto Flipping Book Scanners</w:t>
      </w:r>
      <w:r w:rsidRPr="006B3143">
        <w:rPr>
          <w:b/>
          <w:bCs/>
          <w:szCs w:val="24"/>
          <w:rtl/>
        </w:rPr>
        <w:t>)</w:t>
      </w:r>
      <w:bookmarkEnd w:id="52"/>
      <w:bookmarkEnd w:id="53"/>
      <w:bookmarkEnd w:id="54"/>
      <w:bookmarkEnd w:id="55"/>
      <w:bookmarkEnd w:id="56"/>
      <w:bookmarkEnd w:id="57"/>
      <w:bookmarkEnd w:id="58"/>
      <w:bookmarkEnd w:id="59"/>
      <w:bookmarkEnd w:id="60"/>
      <w:bookmarkEnd w:id="61"/>
    </w:p>
    <w:p w14:paraId="4226E5F9" w14:textId="77777777" w:rsidR="005F4E27" w:rsidRPr="006B3143" w:rsidRDefault="005F4E27" w:rsidP="005F4E27">
      <w:pPr>
        <w:bidi/>
        <w:spacing w:before="240"/>
        <w:ind w:left="576"/>
        <w:rPr>
          <w:rFonts w:ascii="Sakkal Majalla" w:hAnsi="Sakkal Majalla"/>
          <w:bCs w:val="0"/>
          <w:sz w:val="24"/>
          <w:szCs w:val="24"/>
        </w:rPr>
      </w:pPr>
      <w:r w:rsidRPr="006B3143">
        <w:rPr>
          <w:rFonts w:ascii="Sakkal Majalla" w:hAnsi="Sakkal Majalla"/>
          <w:sz w:val="24"/>
          <w:szCs w:val="24"/>
          <w:rtl/>
        </w:rPr>
        <w:t>تختص أجهزة تصوير الكتب الآلية بتصوير مجموعة متنوعة من أنواع الكتب والدفاتر ذات القوام الجيد والتي لا تحتاج إلى عناية خاصة وتحتوي على المواصفات التالية:</w:t>
      </w:r>
    </w:p>
    <w:p w14:paraId="695153BA"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 xml:space="preserve">حجم الجلود متفاوت ومعظمها جلود بحجم </w:t>
      </w:r>
      <w:r w:rsidRPr="006B3143">
        <w:rPr>
          <w:rFonts w:cs="Sakkal Majalla"/>
        </w:rPr>
        <w:t>A4</w:t>
      </w:r>
      <w:r w:rsidRPr="006B3143">
        <w:rPr>
          <w:rFonts w:cs="Sakkal Majalla"/>
          <w:rtl/>
        </w:rPr>
        <w:t xml:space="preserve"> </w:t>
      </w:r>
      <w:proofErr w:type="gramStart"/>
      <w:r w:rsidRPr="006B3143">
        <w:rPr>
          <w:rFonts w:cs="Sakkal Majalla"/>
          <w:rtl/>
        </w:rPr>
        <w:t xml:space="preserve">و </w:t>
      </w:r>
      <w:r w:rsidRPr="006B3143">
        <w:rPr>
          <w:rFonts w:cs="Sakkal Majalla"/>
        </w:rPr>
        <w:t>A3</w:t>
      </w:r>
      <w:proofErr w:type="gramEnd"/>
      <w:r w:rsidRPr="006B3143">
        <w:rPr>
          <w:rFonts w:cs="Sakkal Majalla"/>
          <w:rtl/>
        </w:rPr>
        <w:t xml:space="preserve"> ويجود جلود بحجم أكبر وحجم أصغر.</w:t>
      </w:r>
    </w:p>
    <w:p w14:paraId="7005F157"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معظم الجلود تحتوي على 100 ورقة يكتب فيها على الوجهان (200 صفحة) وبعض الجلود بها 200 ورقة يكتب فيها على الوجهين (400 صفحة) ونسبة إشغال الصفحات يزيد عن 80% من كل جلد.</w:t>
      </w:r>
    </w:p>
    <w:p w14:paraId="2F089097"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 xml:space="preserve"> معظم الجلود يحتوي على كتابة بخط اليد وبألوان حبر مختلفة (غالباً غامق مثل الأسود والأزرق ولكن يوجد كتابات باللون الأخضر والأحمر)</w:t>
      </w:r>
    </w:p>
    <w:p w14:paraId="769FBF9A"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معظم الصفحات تحتوي مجموعة متنوعة من الأختام.</w:t>
      </w:r>
    </w:p>
    <w:p w14:paraId="69867379"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معظم الجلود قديمة (من 10 سنوات إلى 80 سنة وهناك مجموعة أجدد من ذلك) ولكن أوراقها بحالة جيدة (باستثناء الجلد الخارجي الذي قد يكون يعاني من بعض الاهتراء).</w:t>
      </w:r>
    </w:p>
    <w:p w14:paraId="6608E4F6"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معظم أوراق الجلود من النوع السميك أو العادي وقد تحتوي نموذج ثابت ولكن الكتابة غالباً يدوية.</w:t>
      </w:r>
    </w:p>
    <w:p w14:paraId="7E44A2CE" w14:textId="77777777" w:rsidR="005F4E27" w:rsidRPr="006B3143" w:rsidRDefault="005F4E27" w:rsidP="009A6939">
      <w:pPr>
        <w:pStyle w:val="af4"/>
        <w:numPr>
          <w:ilvl w:val="0"/>
          <w:numId w:val="91"/>
        </w:numPr>
        <w:bidi/>
        <w:spacing w:before="240" w:line="240" w:lineRule="auto"/>
        <w:jc w:val="both"/>
        <w:rPr>
          <w:rFonts w:cs="Sakkal Majalla"/>
        </w:rPr>
      </w:pPr>
      <w:r w:rsidRPr="006B3143">
        <w:rPr>
          <w:rFonts w:cs="Sakkal Majalla"/>
          <w:rtl/>
        </w:rPr>
        <w:t xml:space="preserve">يجب تصوير الجلود بدون قص أو تقطيع لأي جلد ويجب تصويرها ككتاب مفتوح.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4"/>
        <w:gridCol w:w="8063"/>
      </w:tblGrid>
      <w:tr w:rsidR="005F4E27" w:rsidRPr="006B3143" w14:paraId="21DDEB61" w14:textId="77777777" w:rsidTr="005F4E27">
        <w:trPr>
          <w:trHeight w:val="317"/>
          <w:jc w:val="center"/>
        </w:trPr>
        <w:tc>
          <w:tcPr>
            <w:tcW w:w="529" w:type="pct"/>
            <w:shd w:val="clear" w:color="auto" w:fill="0D6348"/>
            <w:hideMark/>
          </w:tcPr>
          <w:p w14:paraId="2A26B931"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2A9B461F"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متطلبات ماسح ضوئي للكتب بخاصية التقليب الآلي (</w:t>
            </w:r>
            <w:r w:rsidRPr="006B3143">
              <w:rPr>
                <w:rFonts w:cs="Sakkal Majalla"/>
                <w:b w:val="0"/>
                <w:color w:val="FFFFFF" w:themeColor="background1"/>
                <w:sz w:val="24"/>
              </w:rPr>
              <w:t>Auto Flipping Book Scanners</w:t>
            </w:r>
            <w:r w:rsidRPr="006B3143">
              <w:rPr>
                <w:rFonts w:cs="Sakkal Majalla"/>
                <w:b w:val="0"/>
                <w:color w:val="FFFFFF" w:themeColor="background1"/>
                <w:sz w:val="24"/>
                <w:rtl/>
              </w:rPr>
              <w:t>)</w:t>
            </w:r>
          </w:p>
        </w:tc>
      </w:tr>
      <w:tr w:rsidR="005F4E27" w:rsidRPr="006B3143" w14:paraId="3951F872" w14:textId="77777777" w:rsidTr="005F4E27">
        <w:trPr>
          <w:trHeight w:val="173"/>
          <w:jc w:val="center"/>
        </w:trPr>
        <w:tc>
          <w:tcPr>
            <w:tcW w:w="529" w:type="pct"/>
            <w:shd w:val="clear" w:color="auto" w:fill="FBFDF5"/>
          </w:tcPr>
          <w:p w14:paraId="599BB31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53264CD"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b/>
                <w:caps/>
                <w:sz w:val="24"/>
                <w:szCs w:val="24"/>
                <w:rtl/>
              </w:rPr>
              <w:t>يجب على المقاول توفير العدد المطلوب من الماسحات الضوئية للكتب بخاصية تقليب الصفحات آلياً المذكورة</w:t>
            </w:r>
            <w:r w:rsidRPr="006B3143">
              <w:rPr>
                <w:rFonts w:ascii="Sakkal Majalla" w:hAnsi="Sakkal Majalla"/>
                <w:caps/>
                <w:sz w:val="24"/>
                <w:szCs w:val="24"/>
                <w:rtl/>
              </w:rPr>
              <w:t xml:space="preserve"> في قسم (أعداد الأجهزة والعتاد الخاصة بأعمال التصوير والمسح الضوئي).</w:t>
            </w:r>
          </w:p>
        </w:tc>
      </w:tr>
      <w:tr w:rsidR="005F4E27" w:rsidRPr="006B3143" w14:paraId="22C90C3C" w14:textId="77777777" w:rsidTr="005F4E27">
        <w:trPr>
          <w:trHeight w:val="173"/>
          <w:jc w:val="center"/>
        </w:trPr>
        <w:tc>
          <w:tcPr>
            <w:tcW w:w="529" w:type="pct"/>
            <w:shd w:val="clear" w:color="auto" w:fill="FBFDF5"/>
          </w:tcPr>
          <w:p w14:paraId="18B4FD7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26B8B39"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caps/>
                <w:sz w:val="24"/>
                <w:szCs w:val="24"/>
                <w:rtl/>
              </w:rPr>
              <w:t xml:space="preserve">يجب أن يدعم الجهاز خاصية تصوير الكتب على شكل </w:t>
            </w:r>
            <w:r w:rsidRPr="006B3143">
              <w:rPr>
                <w:rFonts w:ascii="Sakkal Majalla" w:hAnsi="Sakkal Majalla"/>
                <w:caps/>
                <w:sz w:val="24"/>
                <w:szCs w:val="24"/>
              </w:rPr>
              <w:t>v (v MODE)</w:t>
            </w:r>
            <w:r w:rsidRPr="006B3143">
              <w:rPr>
                <w:rFonts w:ascii="Sakkal Majalla" w:hAnsi="Sakkal Majalla"/>
                <w:caps/>
                <w:sz w:val="24"/>
                <w:szCs w:val="24"/>
                <w:rtl/>
              </w:rPr>
              <w:t>.</w:t>
            </w:r>
          </w:p>
        </w:tc>
      </w:tr>
      <w:tr w:rsidR="005F4E27" w:rsidRPr="006B3143" w14:paraId="6DADFF37" w14:textId="77777777" w:rsidTr="005F4E27">
        <w:trPr>
          <w:trHeight w:val="173"/>
          <w:jc w:val="center"/>
        </w:trPr>
        <w:tc>
          <w:tcPr>
            <w:tcW w:w="529" w:type="pct"/>
            <w:shd w:val="clear" w:color="auto" w:fill="FBFDF5"/>
          </w:tcPr>
          <w:p w14:paraId="15E71D7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E61EC2A"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caps/>
                <w:sz w:val="24"/>
                <w:szCs w:val="24"/>
                <w:rtl/>
              </w:rPr>
              <w:t>يجب أن يدعم الجهاز استقبال الدفاتر بمختلف أنواعها (الرقيقة والقياسية والسميكة).</w:t>
            </w:r>
          </w:p>
        </w:tc>
      </w:tr>
      <w:tr w:rsidR="005F4E27" w:rsidRPr="006B3143" w14:paraId="33DF1A9A" w14:textId="77777777" w:rsidTr="005F4E27">
        <w:trPr>
          <w:trHeight w:val="173"/>
          <w:jc w:val="center"/>
        </w:trPr>
        <w:tc>
          <w:tcPr>
            <w:tcW w:w="529" w:type="pct"/>
            <w:shd w:val="clear" w:color="auto" w:fill="FBFDF5"/>
          </w:tcPr>
          <w:p w14:paraId="4724D9C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BC3068C"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caps/>
                <w:sz w:val="24"/>
                <w:szCs w:val="24"/>
                <w:rtl/>
              </w:rPr>
              <w:t xml:space="preserve">يجب أن يدعم الجهاز الأوراق بحجم </w:t>
            </w:r>
            <w:r w:rsidRPr="006B3143">
              <w:rPr>
                <w:rFonts w:ascii="Sakkal Majalla" w:hAnsi="Sakkal Majalla"/>
                <w:caps/>
                <w:sz w:val="24"/>
                <w:szCs w:val="24"/>
              </w:rPr>
              <w:t>A3</w:t>
            </w:r>
            <w:r w:rsidRPr="006B3143">
              <w:rPr>
                <w:rFonts w:ascii="Sakkal Majalla" w:hAnsi="Sakkal Majalla"/>
                <w:caps/>
                <w:sz w:val="24"/>
                <w:szCs w:val="24"/>
                <w:rtl/>
              </w:rPr>
              <w:t xml:space="preserve"> وأصغر.</w:t>
            </w:r>
          </w:p>
        </w:tc>
      </w:tr>
      <w:tr w:rsidR="005F4E27" w:rsidRPr="006B3143" w14:paraId="29D1E590" w14:textId="77777777" w:rsidTr="005F4E27">
        <w:trPr>
          <w:trHeight w:val="173"/>
          <w:jc w:val="center"/>
        </w:trPr>
        <w:tc>
          <w:tcPr>
            <w:tcW w:w="529" w:type="pct"/>
            <w:shd w:val="clear" w:color="auto" w:fill="FBFDF5"/>
          </w:tcPr>
          <w:p w14:paraId="110C559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13C854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يدعم الجهاز سرعة مسح ضوئي لا تقل عن 40 صفحة بالدقيقة. (يجب تحديد صيغة ودقة الصورة على السرعة).</w:t>
            </w:r>
          </w:p>
        </w:tc>
      </w:tr>
      <w:tr w:rsidR="005F4E27" w:rsidRPr="006B3143" w14:paraId="6972B2E2" w14:textId="77777777" w:rsidTr="005F4E27">
        <w:trPr>
          <w:trHeight w:val="173"/>
          <w:jc w:val="center"/>
        </w:trPr>
        <w:tc>
          <w:tcPr>
            <w:tcW w:w="529" w:type="pct"/>
            <w:shd w:val="clear" w:color="auto" w:fill="FBFDF5"/>
          </w:tcPr>
          <w:p w14:paraId="746086F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625F69D"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caps/>
                <w:sz w:val="24"/>
                <w:szCs w:val="24"/>
                <w:rtl/>
              </w:rPr>
              <w:t>يجب ألا يقل معدل الإنتاج اليومي للجهاز عن 60,000 صفحة (ويفضل عدم وجود حد)</w:t>
            </w:r>
          </w:p>
        </w:tc>
      </w:tr>
      <w:tr w:rsidR="005F4E27" w:rsidRPr="006B3143" w14:paraId="4D77D59B" w14:textId="77777777" w:rsidTr="005F4E27">
        <w:trPr>
          <w:trHeight w:val="173"/>
          <w:jc w:val="center"/>
        </w:trPr>
        <w:tc>
          <w:tcPr>
            <w:tcW w:w="529" w:type="pct"/>
            <w:shd w:val="clear" w:color="auto" w:fill="FBFDF5"/>
          </w:tcPr>
          <w:p w14:paraId="70457DB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4F59C3E"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caps/>
                <w:sz w:val="24"/>
                <w:szCs w:val="24"/>
                <w:rtl/>
              </w:rPr>
              <w:t>يجب توفير البرمجيات المتخصصة للمعالجة مثل تعديل صور صفحات الكتاب ومعالجة الكتابة على الأطراف الداخلية والخارجية حيث يجب أن تغطي العملية كامل الصفحة ويجب أن تظهر جميع أجزاءها بما فيها الحدود الداخلية (حد التقاء الصفحتين داخلياً). كما يجب معالجة الصورة بعد المسح لتصبح صورة مستوية ولا يظهر بها أي تحدب أو تسطح من ضمن المجموعة.</w:t>
            </w:r>
          </w:p>
        </w:tc>
      </w:tr>
    </w:tbl>
    <w:p w14:paraId="094A8868" w14:textId="77777777" w:rsidR="005F4E27" w:rsidRPr="006B3143" w:rsidRDefault="005F4E27" w:rsidP="009A6939">
      <w:pPr>
        <w:pStyle w:val="Style2"/>
        <w:keepLines/>
        <w:numPr>
          <w:ilvl w:val="3"/>
          <w:numId w:val="77"/>
        </w:numPr>
        <w:spacing w:before="40" w:after="0" w:line="256" w:lineRule="auto"/>
        <w:rPr>
          <w:b/>
          <w:bCs/>
          <w:szCs w:val="24"/>
        </w:rPr>
      </w:pPr>
      <w:bookmarkStart w:id="62" w:name="_Toc503890390"/>
      <w:bookmarkStart w:id="63" w:name="_Toc504662563"/>
      <w:bookmarkStart w:id="64" w:name="_Toc511307940"/>
      <w:bookmarkStart w:id="65" w:name="_Toc511308323"/>
      <w:bookmarkStart w:id="66" w:name="_Toc511312245"/>
      <w:bookmarkStart w:id="67" w:name="_Toc523922010"/>
      <w:bookmarkStart w:id="68" w:name="_Toc524547989"/>
      <w:bookmarkStart w:id="69" w:name="_Toc526343798"/>
      <w:bookmarkStart w:id="70" w:name="_Toc528255567"/>
      <w:bookmarkStart w:id="71" w:name="_Toc528256923"/>
      <w:r w:rsidRPr="006B3143">
        <w:rPr>
          <w:b/>
          <w:bCs/>
          <w:szCs w:val="24"/>
          <w:rtl/>
        </w:rPr>
        <w:lastRenderedPageBreak/>
        <w:t>ماسح ضوئي للأوراق الكبيرة (</w:t>
      </w:r>
      <w:r w:rsidRPr="006B3143">
        <w:rPr>
          <w:b/>
          <w:bCs/>
          <w:szCs w:val="24"/>
        </w:rPr>
        <w:t>Wide Format Scanner</w:t>
      </w:r>
      <w:r w:rsidRPr="006B3143">
        <w:rPr>
          <w:b/>
          <w:bCs/>
          <w:szCs w:val="24"/>
          <w:rtl/>
        </w:rPr>
        <w:t>)</w:t>
      </w:r>
      <w:bookmarkEnd w:id="62"/>
      <w:bookmarkEnd w:id="63"/>
      <w:bookmarkEnd w:id="64"/>
      <w:bookmarkEnd w:id="65"/>
      <w:bookmarkEnd w:id="66"/>
      <w:bookmarkEnd w:id="67"/>
      <w:bookmarkEnd w:id="68"/>
      <w:bookmarkEnd w:id="69"/>
      <w:bookmarkEnd w:id="70"/>
      <w:bookmarkEnd w:id="71"/>
    </w:p>
    <w:p w14:paraId="0B5FC33E" w14:textId="77777777" w:rsidR="005F4E27" w:rsidRPr="006B3143" w:rsidRDefault="005F4E27" w:rsidP="005F4E27">
      <w:pPr>
        <w:bidi/>
        <w:spacing w:before="240"/>
        <w:ind w:left="576"/>
        <w:rPr>
          <w:rFonts w:ascii="Sakkal Majalla" w:hAnsi="Sakkal Majalla"/>
          <w:bCs w:val="0"/>
          <w:sz w:val="24"/>
          <w:szCs w:val="24"/>
          <w:rtl/>
        </w:rPr>
      </w:pPr>
      <w:r w:rsidRPr="006B3143">
        <w:rPr>
          <w:rFonts w:ascii="Sakkal Majalla" w:hAnsi="Sakkal Majalla"/>
          <w:sz w:val="24"/>
          <w:szCs w:val="24"/>
          <w:rtl/>
        </w:rPr>
        <w:t>تختص أجهزة تصوير الأوراق الكبيرة بتصوير مجموعة متنوعة من الأوراق كبيرة الحجم والتي تحتوي على المواصفات التالية:</w:t>
      </w:r>
    </w:p>
    <w:p w14:paraId="73D1E39B"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بعض هذه الأوراق صكوك كبير ة جداً وقديمة جداً وبعضها خريطة موقع أو كروكي أو مخطط أرض.</w:t>
      </w:r>
    </w:p>
    <w:p w14:paraId="5615B974"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 xml:space="preserve">حجم الأوراق متفاوت ويمكن أن تبدأ من حجم </w:t>
      </w:r>
      <w:r w:rsidRPr="006B3143">
        <w:rPr>
          <w:rFonts w:cs="Sakkal Majalla"/>
        </w:rPr>
        <w:t>A2</w:t>
      </w:r>
      <w:r w:rsidRPr="006B3143">
        <w:rPr>
          <w:rFonts w:cs="Sakkal Majalla"/>
          <w:rtl/>
        </w:rPr>
        <w:t xml:space="preserve"> وأكبر.</w:t>
      </w:r>
    </w:p>
    <w:p w14:paraId="1A7872A1"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 xml:space="preserve">يوجد أوراق بعرض كبير ولكنها بطول أكبر من القياسي وقد تحتاج إلى مسح ضوئي على عدة مراحل. </w:t>
      </w:r>
    </w:p>
    <w:p w14:paraId="19D25C03"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بعض الأوراق تحتوي على ورقة واحدة ولكن قد يوجد بعضها بأكثر من نسخة أو شكل حيث تحتوي على عدة أوراق لنفس المعاملة أو السجل.</w:t>
      </w:r>
    </w:p>
    <w:p w14:paraId="3620AA8B"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 xml:space="preserve"> معظم الأوراق الخاصة بالصكوك تحتوي على كتابة بخط اليد وبألوان حبر مختلفة وتحتوي على مجموعة متنوعة من الأختام.</w:t>
      </w:r>
    </w:p>
    <w:p w14:paraId="1E3B6CF7"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معظم الأوراق قديمة ولكنها بعضها بحالة مقبولة إلى جيدة والبعض الآخر بحاجة إلى عناية خاصة.</w:t>
      </w:r>
    </w:p>
    <w:p w14:paraId="68D00ABB"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معظم الأوراق يتم حفظها وهي مطوية بحجم المعاملة المرفقة معها أو بحسب وعاء التخزين (ملف أو أسطوانة أو ما شابهها)</w:t>
      </w:r>
    </w:p>
    <w:p w14:paraId="1038A152"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معظم الأوراق من النوع السميك (الكرتون) أو العادي الخاص بالخرائط.</w:t>
      </w:r>
    </w:p>
    <w:p w14:paraId="67918427" w14:textId="77777777" w:rsidR="005F4E27" w:rsidRPr="006B3143" w:rsidRDefault="005F4E27" w:rsidP="009A6939">
      <w:pPr>
        <w:pStyle w:val="af4"/>
        <w:numPr>
          <w:ilvl w:val="0"/>
          <w:numId w:val="92"/>
        </w:numPr>
        <w:bidi/>
        <w:spacing w:before="240" w:line="240" w:lineRule="auto"/>
        <w:jc w:val="both"/>
        <w:rPr>
          <w:rFonts w:cs="Sakkal Majalla"/>
        </w:rPr>
      </w:pPr>
      <w:r w:rsidRPr="006B3143">
        <w:rPr>
          <w:rFonts w:cs="Sakkal Majalla"/>
          <w:rtl/>
        </w:rPr>
        <w:t xml:space="preserve">يجب تصوير الأوراق بدون قص أو تقطيع لأي جزء ويجب الحفاظ على هيئة الورقة.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4"/>
        <w:gridCol w:w="8063"/>
      </w:tblGrid>
      <w:tr w:rsidR="005F4E27" w:rsidRPr="006B3143" w14:paraId="2CEF19B2" w14:textId="77777777" w:rsidTr="005F4E27">
        <w:trPr>
          <w:trHeight w:val="317"/>
          <w:jc w:val="center"/>
        </w:trPr>
        <w:tc>
          <w:tcPr>
            <w:tcW w:w="529" w:type="pct"/>
            <w:shd w:val="clear" w:color="auto" w:fill="0D6348"/>
            <w:hideMark/>
          </w:tcPr>
          <w:p w14:paraId="5487C34E"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775C59D4"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متطلبات ماسح  ضوئي للأوراق الكبيرة</w:t>
            </w:r>
            <w:r w:rsidRPr="006B3143">
              <w:rPr>
                <w:rFonts w:cs="Sakkal Majalla"/>
                <w:b w:val="0"/>
                <w:color w:val="FFFFFF" w:themeColor="background1"/>
                <w:sz w:val="24"/>
              </w:rPr>
              <w:t xml:space="preserve"> (Wide Format Scanner) </w:t>
            </w:r>
          </w:p>
        </w:tc>
      </w:tr>
      <w:tr w:rsidR="005F4E27" w:rsidRPr="006B3143" w14:paraId="28664D6D" w14:textId="77777777" w:rsidTr="005F4E27">
        <w:trPr>
          <w:trHeight w:val="337"/>
          <w:jc w:val="center"/>
        </w:trPr>
        <w:tc>
          <w:tcPr>
            <w:tcW w:w="529" w:type="pct"/>
            <w:shd w:val="clear" w:color="auto" w:fill="FBFDF5"/>
          </w:tcPr>
          <w:p w14:paraId="6BB988E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7C6959C"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توفير العدد المطلوب من الماسحات الضوئية للأوراق الكبيرة جداً والخرائط المذكورة في قسم (أعداد الأجهزة والعتاد الخاصة بأعمال التصوير والمسح الضوئي).</w:t>
            </w:r>
          </w:p>
        </w:tc>
      </w:tr>
      <w:tr w:rsidR="005F4E27" w:rsidRPr="006B3143" w14:paraId="3C99771D" w14:textId="77777777" w:rsidTr="005F4E27">
        <w:trPr>
          <w:trHeight w:val="162"/>
          <w:jc w:val="center"/>
        </w:trPr>
        <w:tc>
          <w:tcPr>
            <w:tcW w:w="529" w:type="pct"/>
            <w:shd w:val="clear" w:color="auto" w:fill="FBFDF5"/>
          </w:tcPr>
          <w:p w14:paraId="77B51A9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9C95A4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يدعم الجهاز استقبال الأوراق القديمة والخرائط الحساسة بمختلف أنواعها (الرقيقة والقياسية والسميكة).</w:t>
            </w:r>
          </w:p>
        </w:tc>
      </w:tr>
      <w:tr w:rsidR="005F4E27" w:rsidRPr="006B3143" w14:paraId="45910518" w14:textId="77777777" w:rsidTr="005F4E27">
        <w:trPr>
          <w:trHeight w:val="162"/>
          <w:jc w:val="center"/>
        </w:trPr>
        <w:tc>
          <w:tcPr>
            <w:tcW w:w="529" w:type="pct"/>
            <w:shd w:val="clear" w:color="auto" w:fill="FBFDF5"/>
          </w:tcPr>
          <w:p w14:paraId="667B703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88D08A2" w14:textId="77777777" w:rsidR="005F4E27" w:rsidRPr="006B3143" w:rsidRDefault="005F4E27" w:rsidP="005F4E27">
            <w:pPr>
              <w:bidi/>
              <w:rPr>
                <w:rFonts w:ascii="Sakkal Majalla" w:hAnsi="Sakkal Majalla"/>
                <w:bCs w:val="0"/>
                <w:caps/>
                <w:sz w:val="24"/>
                <w:szCs w:val="24"/>
              </w:rPr>
            </w:pPr>
            <w:r w:rsidRPr="006B3143">
              <w:rPr>
                <w:rFonts w:ascii="Sakkal Majalla" w:hAnsi="Sakkal Majalla"/>
                <w:caps/>
                <w:sz w:val="24"/>
                <w:szCs w:val="24"/>
                <w:rtl/>
              </w:rPr>
              <w:t xml:space="preserve">يجب أن يدعم الجهاز الأوراق بحجم </w:t>
            </w:r>
            <w:r w:rsidRPr="006B3143">
              <w:rPr>
                <w:rFonts w:ascii="Sakkal Majalla" w:hAnsi="Sakkal Majalla"/>
                <w:caps/>
                <w:sz w:val="24"/>
                <w:szCs w:val="24"/>
              </w:rPr>
              <w:t>A0</w:t>
            </w:r>
            <w:r w:rsidRPr="006B3143">
              <w:rPr>
                <w:rFonts w:ascii="Sakkal Majalla" w:hAnsi="Sakkal Majalla"/>
                <w:caps/>
                <w:sz w:val="24"/>
                <w:szCs w:val="24"/>
                <w:rtl/>
              </w:rPr>
              <w:t xml:space="preserve"> وأصغر.</w:t>
            </w:r>
          </w:p>
        </w:tc>
      </w:tr>
      <w:tr w:rsidR="005F4E27" w:rsidRPr="006B3143" w14:paraId="5860A553" w14:textId="77777777" w:rsidTr="005F4E27">
        <w:trPr>
          <w:trHeight w:val="162"/>
          <w:jc w:val="center"/>
        </w:trPr>
        <w:tc>
          <w:tcPr>
            <w:tcW w:w="529" w:type="pct"/>
            <w:shd w:val="clear" w:color="auto" w:fill="FBFDF5"/>
          </w:tcPr>
          <w:p w14:paraId="677D462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BFA321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ألا يقل معدل الإنتاج اليومي للجهاز عن 2,000 صفحة.</w:t>
            </w:r>
          </w:p>
        </w:tc>
      </w:tr>
      <w:tr w:rsidR="005F4E27" w:rsidRPr="006B3143" w14:paraId="4A1DAA1E" w14:textId="77777777" w:rsidTr="005F4E27">
        <w:trPr>
          <w:trHeight w:val="162"/>
          <w:jc w:val="center"/>
        </w:trPr>
        <w:tc>
          <w:tcPr>
            <w:tcW w:w="529" w:type="pct"/>
            <w:shd w:val="clear" w:color="auto" w:fill="FBFDF5"/>
          </w:tcPr>
          <w:p w14:paraId="0EB33C7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D24715D"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تدعم التعامل مع الأوراق القديمة والخرائط الحساسة</w:t>
            </w:r>
          </w:p>
        </w:tc>
      </w:tr>
    </w:tbl>
    <w:p w14:paraId="6F14169D" w14:textId="77777777" w:rsidR="005F4E27" w:rsidRPr="006B3143" w:rsidRDefault="005F4E27" w:rsidP="009A6939">
      <w:pPr>
        <w:pStyle w:val="Style2"/>
        <w:keepLines/>
        <w:numPr>
          <w:ilvl w:val="3"/>
          <w:numId w:val="77"/>
        </w:numPr>
        <w:spacing w:before="40" w:after="0" w:line="256" w:lineRule="auto"/>
        <w:rPr>
          <w:b/>
          <w:bCs/>
          <w:szCs w:val="24"/>
          <w:rtl/>
        </w:rPr>
      </w:pPr>
      <w:bookmarkStart w:id="72" w:name="_Toc503890391"/>
      <w:bookmarkStart w:id="73" w:name="_Toc504662564"/>
      <w:bookmarkStart w:id="74" w:name="_Toc523922011"/>
      <w:bookmarkStart w:id="75" w:name="_Toc524547990"/>
      <w:bookmarkStart w:id="76" w:name="_Toc526343799"/>
      <w:bookmarkStart w:id="77" w:name="_Toc528255568"/>
      <w:bookmarkStart w:id="78" w:name="_Toc528256924"/>
      <w:r w:rsidRPr="006B3143">
        <w:rPr>
          <w:b/>
          <w:bCs/>
          <w:szCs w:val="24"/>
          <w:rtl/>
        </w:rPr>
        <w:t>متطلبات معدات أخرى</w:t>
      </w:r>
      <w:bookmarkEnd w:id="72"/>
      <w:bookmarkEnd w:id="73"/>
      <w:bookmarkEnd w:id="74"/>
      <w:bookmarkEnd w:id="75"/>
      <w:bookmarkEnd w:id="76"/>
      <w:bookmarkEnd w:id="77"/>
      <w:bookmarkEnd w:id="78"/>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4"/>
        <w:gridCol w:w="8063"/>
      </w:tblGrid>
      <w:tr w:rsidR="005F4E27" w:rsidRPr="006B3143" w14:paraId="66DA0E15" w14:textId="77777777" w:rsidTr="005F4E27">
        <w:trPr>
          <w:trHeight w:val="317"/>
          <w:jc w:val="center"/>
        </w:trPr>
        <w:tc>
          <w:tcPr>
            <w:tcW w:w="529" w:type="pct"/>
            <w:shd w:val="clear" w:color="auto" w:fill="0D6348"/>
            <w:hideMark/>
          </w:tcPr>
          <w:p w14:paraId="70B47D71"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573D545B"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 xml:space="preserve">متطلبات آلة ختم </w:t>
            </w:r>
            <w:proofErr w:type="spellStart"/>
            <w:r w:rsidRPr="006B3143">
              <w:rPr>
                <w:rFonts w:cs="Sakkal Majalla"/>
                <w:b w:val="0"/>
                <w:color w:val="FFFFFF" w:themeColor="background1"/>
                <w:sz w:val="24"/>
                <w:rtl/>
              </w:rPr>
              <w:t>باركود</w:t>
            </w:r>
            <w:proofErr w:type="spellEnd"/>
            <w:r w:rsidRPr="006B3143">
              <w:rPr>
                <w:rFonts w:cs="Sakkal Majalla"/>
                <w:b w:val="0"/>
                <w:color w:val="FFFFFF" w:themeColor="background1"/>
                <w:sz w:val="24"/>
                <w:rtl/>
              </w:rPr>
              <w:t xml:space="preserve"> ذاتية التحبير</w:t>
            </w:r>
            <w:r w:rsidRPr="006B3143">
              <w:rPr>
                <w:rFonts w:cs="Sakkal Majalla"/>
                <w:b w:val="0"/>
                <w:color w:val="FFFFFF" w:themeColor="background1"/>
                <w:sz w:val="24"/>
              </w:rPr>
              <w:t xml:space="preserve"> </w:t>
            </w:r>
            <w:r w:rsidRPr="006B3143">
              <w:rPr>
                <w:rFonts w:cs="Sakkal Majalla"/>
                <w:b w:val="0"/>
                <w:color w:val="FFFFFF" w:themeColor="background1"/>
                <w:sz w:val="24"/>
                <w:rtl/>
              </w:rPr>
              <w:t>(</w:t>
            </w:r>
            <w:r w:rsidRPr="006B3143">
              <w:rPr>
                <w:rFonts w:cs="Sakkal Majalla"/>
                <w:b w:val="0"/>
                <w:color w:val="FFFFFF" w:themeColor="background1"/>
                <w:sz w:val="24"/>
              </w:rPr>
              <w:t>Handheld Barcode Printer</w:t>
            </w:r>
            <w:r w:rsidRPr="006B3143">
              <w:rPr>
                <w:rFonts w:cs="Sakkal Majalla"/>
                <w:b w:val="0"/>
                <w:color w:val="FFFFFF" w:themeColor="background1"/>
                <w:sz w:val="24"/>
                <w:rtl/>
              </w:rPr>
              <w:t>)</w:t>
            </w:r>
          </w:p>
        </w:tc>
      </w:tr>
      <w:tr w:rsidR="005F4E27" w:rsidRPr="006B3143" w14:paraId="732C13C7" w14:textId="77777777" w:rsidTr="005F4E27">
        <w:trPr>
          <w:trHeight w:val="148"/>
          <w:jc w:val="center"/>
        </w:trPr>
        <w:tc>
          <w:tcPr>
            <w:tcW w:w="529" w:type="pct"/>
            <w:shd w:val="clear" w:color="auto" w:fill="FBFDF5"/>
          </w:tcPr>
          <w:p w14:paraId="565B3277"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03ABDC3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 xml:space="preserve">يجب على المقاول توفير آلات ختم آلية العد للاستخدام في ختم </w:t>
            </w:r>
            <w:proofErr w:type="spellStart"/>
            <w:r w:rsidRPr="006B3143">
              <w:rPr>
                <w:rFonts w:ascii="Sakkal Majalla" w:hAnsi="Sakkal Majalla"/>
                <w:caps/>
                <w:sz w:val="24"/>
                <w:szCs w:val="24"/>
                <w:rtl/>
              </w:rPr>
              <w:t>الباركود</w:t>
            </w:r>
            <w:proofErr w:type="spellEnd"/>
            <w:r w:rsidRPr="006B3143">
              <w:rPr>
                <w:rFonts w:ascii="Sakkal Majalla" w:hAnsi="Sakkal Majalla"/>
                <w:caps/>
                <w:sz w:val="24"/>
                <w:szCs w:val="24"/>
                <w:rtl/>
              </w:rPr>
              <w:t xml:space="preserve"> وعد صفحات الوثائق والدفاتر المذكورة في قسم (أعداد الأجهزة والعتاد الخاصة بأعمال التصوير والمسح الضوئي).</w:t>
            </w:r>
          </w:p>
        </w:tc>
      </w:tr>
      <w:tr w:rsidR="005F4E27" w:rsidRPr="006B3143" w14:paraId="359CF9D6" w14:textId="77777777" w:rsidTr="005F4E27">
        <w:trPr>
          <w:trHeight w:val="148"/>
          <w:jc w:val="center"/>
        </w:trPr>
        <w:tc>
          <w:tcPr>
            <w:tcW w:w="529" w:type="pct"/>
            <w:shd w:val="clear" w:color="auto" w:fill="FBFDF5"/>
          </w:tcPr>
          <w:p w14:paraId="7CFFA569"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7679B18A" w14:textId="77777777" w:rsidR="005F4E27" w:rsidRPr="006B3143" w:rsidRDefault="005F4E27" w:rsidP="005F4E27">
            <w:pPr>
              <w:bidi/>
              <w:rPr>
                <w:rFonts w:ascii="Sakkal Majalla" w:hAnsi="Sakkal Majalla"/>
                <w:bCs w:val="0"/>
                <w:caps/>
                <w:sz w:val="24"/>
                <w:szCs w:val="24"/>
              </w:rPr>
            </w:pPr>
            <w:r w:rsidRPr="006B3143">
              <w:rPr>
                <w:rFonts w:ascii="Sakkal Majalla" w:hAnsi="Sakkal Majalla"/>
                <w:caps/>
                <w:sz w:val="24"/>
                <w:szCs w:val="24"/>
                <w:rtl/>
              </w:rPr>
              <w:t>يجب أن تكون الآلة ذات أداء عالي للاستخدام اليومي المستمر.</w:t>
            </w:r>
          </w:p>
        </w:tc>
      </w:tr>
      <w:tr w:rsidR="005F4E27" w:rsidRPr="006B3143" w14:paraId="62CB7A1D" w14:textId="77777777" w:rsidTr="005F4E27">
        <w:trPr>
          <w:trHeight w:val="148"/>
          <w:jc w:val="center"/>
        </w:trPr>
        <w:tc>
          <w:tcPr>
            <w:tcW w:w="529" w:type="pct"/>
            <w:shd w:val="clear" w:color="auto" w:fill="FBFDF5"/>
          </w:tcPr>
          <w:p w14:paraId="62296693"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6950FB74"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 xml:space="preserve">يجب أن تكون الآلة داعمة للأرقام والتواريخ والوقت والنص </w:t>
            </w:r>
            <w:proofErr w:type="spellStart"/>
            <w:r w:rsidRPr="006B3143">
              <w:rPr>
                <w:rFonts w:ascii="Sakkal Majalla" w:hAnsi="Sakkal Majalla"/>
                <w:caps/>
                <w:sz w:val="24"/>
                <w:szCs w:val="24"/>
                <w:rtl/>
              </w:rPr>
              <w:t>والباركود</w:t>
            </w:r>
            <w:proofErr w:type="spellEnd"/>
          </w:p>
        </w:tc>
      </w:tr>
      <w:tr w:rsidR="005F4E27" w:rsidRPr="006B3143" w14:paraId="3AD2B376" w14:textId="77777777" w:rsidTr="005F4E27">
        <w:trPr>
          <w:trHeight w:val="148"/>
          <w:jc w:val="center"/>
        </w:trPr>
        <w:tc>
          <w:tcPr>
            <w:tcW w:w="529" w:type="pct"/>
            <w:shd w:val="clear" w:color="auto" w:fill="FBFDF5"/>
          </w:tcPr>
          <w:p w14:paraId="331896BC"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515B68DC"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سهلة الاستخدام</w:t>
            </w:r>
          </w:p>
        </w:tc>
      </w:tr>
      <w:tr w:rsidR="005F4E27" w:rsidRPr="006B3143" w14:paraId="4F6309F5" w14:textId="77777777" w:rsidTr="005F4E27">
        <w:trPr>
          <w:trHeight w:val="148"/>
          <w:jc w:val="center"/>
        </w:trPr>
        <w:tc>
          <w:tcPr>
            <w:tcW w:w="529" w:type="pct"/>
            <w:shd w:val="clear" w:color="auto" w:fill="FBFDF5"/>
          </w:tcPr>
          <w:p w14:paraId="403B9327"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48891E7A"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سهلة التنقل</w:t>
            </w:r>
          </w:p>
        </w:tc>
      </w:tr>
      <w:tr w:rsidR="005F4E27" w:rsidRPr="006B3143" w14:paraId="366EF145" w14:textId="77777777" w:rsidTr="005F4E27">
        <w:trPr>
          <w:trHeight w:val="148"/>
          <w:jc w:val="center"/>
        </w:trPr>
        <w:tc>
          <w:tcPr>
            <w:tcW w:w="529" w:type="pct"/>
            <w:shd w:val="clear" w:color="auto" w:fill="FBFDF5"/>
          </w:tcPr>
          <w:p w14:paraId="2581DB77"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01CD2772"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داعمة للطباعة على الأوراق بمختلف انواعها</w:t>
            </w:r>
          </w:p>
        </w:tc>
      </w:tr>
      <w:tr w:rsidR="005F4E27" w:rsidRPr="006B3143" w14:paraId="59D1A041" w14:textId="77777777" w:rsidTr="005F4E27">
        <w:trPr>
          <w:trHeight w:val="148"/>
          <w:jc w:val="center"/>
        </w:trPr>
        <w:tc>
          <w:tcPr>
            <w:tcW w:w="529" w:type="pct"/>
            <w:shd w:val="clear" w:color="auto" w:fill="FBFDF5"/>
          </w:tcPr>
          <w:p w14:paraId="592AA807"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547CFBB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ذاتية التحبير ويتم فقط إعادة أو تغيير قطعة التحبير عند الحاجة.</w:t>
            </w:r>
          </w:p>
        </w:tc>
      </w:tr>
      <w:tr w:rsidR="005F4E27" w:rsidRPr="006B3143" w14:paraId="27521A64" w14:textId="77777777" w:rsidTr="005F4E27">
        <w:trPr>
          <w:trHeight w:val="148"/>
          <w:jc w:val="center"/>
        </w:trPr>
        <w:tc>
          <w:tcPr>
            <w:tcW w:w="529" w:type="pct"/>
            <w:shd w:val="clear" w:color="auto" w:fill="FBFDF5"/>
          </w:tcPr>
          <w:p w14:paraId="59FDB25B"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74B0379B" w14:textId="77777777" w:rsidR="005F4E27" w:rsidRPr="006B3143" w:rsidRDefault="005F4E27" w:rsidP="005F4E27">
            <w:pPr>
              <w:bidi/>
              <w:rPr>
                <w:rFonts w:ascii="Sakkal Majalla" w:hAnsi="Sakkal Majalla"/>
                <w:bCs w:val="0"/>
                <w:caps/>
                <w:sz w:val="24"/>
                <w:szCs w:val="24"/>
              </w:rPr>
            </w:pPr>
            <w:r w:rsidRPr="006B3143">
              <w:rPr>
                <w:rFonts w:ascii="Sakkal Majalla" w:hAnsi="Sakkal Majalla"/>
                <w:caps/>
                <w:sz w:val="24"/>
                <w:szCs w:val="24"/>
                <w:rtl/>
              </w:rPr>
              <w:t>يجب أن يكون الحبر ضد المسح ويجف بسرعة</w:t>
            </w:r>
          </w:p>
        </w:tc>
      </w:tr>
      <w:tr w:rsidR="005F4E27" w:rsidRPr="006B3143" w14:paraId="57EC9FA6" w14:textId="77777777" w:rsidTr="005F4E27">
        <w:trPr>
          <w:trHeight w:val="148"/>
          <w:jc w:val="center"/>
        </w:trPr>
        <w:tc>
          <w:tcPr>
            <w:tcW w:w="529" w:type="pct"/>
            <w:shd w:val="clear" w:color="auto" w:fill="FBFDF5"/>
          </w:tcPr>
          <w:p w14:paraId="13CB2328" w14:textId="77777777" w:rsidR="005F4E27" w:rsidRPr="006B3143" w:rsidRDefault="005F4E27" w:rsidP="009A6939">
            <w:pPr>
              <w:pStyle w:val="afff0"/>
              <w:widowControl w:val="0"/>
              <w:numPr>
                <w:ilvl w:val="0"/>
                <w:numId w:val="78"/>
              </w:numPr>
              <w:adjustRightInd w:val="0"/>
              <w:spacing w:before="0" w:after="0" w:line="240" w:lineRule="auto"/>
              <w:jc w:val="left"/>
              <w:textAlignment w:val="baseline"/>
              <w:rPr>
                <w:rFonts w:ascii="Sakkal Majalla" w:hAnsi="Sakkal Majalla" w:cs="Sakkal Majalla"/>
                <w:b/>
                <w:bCs/>
                <w:sz w:val="24"/>
                <w:szCs w:val="24"/>
              </w:rPr>
            </w:pPr>
          </w:p>
        </w:tc>
        <w:tc>
          <w:tcPr>
            <w:tcW w:w="4471" w:type="pct"/>
            <w:shd w:val="clear" w:color="auto" w:fill="FBFDF5"/>
          </w:tcPr>
          <w:p w14:paraId="73106B2D"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تزويد الحبر الكافي خلال مدة المشروع.</w:t>
            </w:r>
          </w:p>
        </w:tc>
      </w:tr>
      <w:tr w:rsidR="005F4E27" w:rsidRPr="006B3143" w14:paraId="2AB8A6EC" w14:textId="77777777" w:rsidTr="005F4E27">
        <w:trPr>
          <w:trHeight w:val="148"/>
          <w:jc w:val="center"/>
        </w:trPr>
        <w:tc>
          <w:tcPr>
            <w:tcW w:w="529" w:type="pct"/>
            <w:shd w:val="clear" w:color="auto" w:fill="0D6348"/>
          </w:tcPr>
          <w:p w14:paraId="2BB5785A" w14:textId="77777777" w:rsidR="005F4E27" w:rsidRPr="006B3143" w:rsidRDefault="005F4E27" w:rsidP="005F4E27">
            <w:pPr>
              <w:pStyle w:val="TableHeading"/>
              <w:bidi/>
              <w:spacing w:before="0" w:after="0"/>
              <w:jc w:val="center"/>
              <w:rPr>
                <w:rFonts w:cs="Sakkal Majalla"/>
                <w:b w:val="0"/>
                <w:bCs/>
                <w:color w:val="FFFFFF" w:themeColor="background1"/>
                <w:sz w:val="24"/>
              </w:rPr>
            </w:pPr>
          </w:p>
        </w:tc>
        <w:tc>
          <w:tcPr>
            <w:tcW w:w="4471" w:type="pct"/>
            <w:shd w:val="clear" w:color="auto" w:fill="0D6348"/>
          </w:tcPr>
          <w:p w14:paraId="6BD6CE63"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متطلبات آلة ختم وعد أوراق ذاتية التحبير (</w:t>
            </w:r>
            <w:r w:rsidRPr="006B3143">
              <w:rPr>
                <w:rFonts w:cs="Sakkal Majalla"/>
                <w:b w:val="0"/>
                <w:color w:val="FFFFFF" w:themeColor="background1"/>
                <w:sz w:val="24"/>
              </w:rPr>
              <w:t>Handheld Numbering Printer</w:t>
            </w:r>
            <w:r w:rsidRPr="006B3143">
              <w:rPr>
                <w:rFonts w:cs="Sakkal Majalla"/>
                <w:b w:val="0"/>
                <w:color w:val="FFFFFF" w:themeColor="background1"/>
                <w:sz w:val="24"/>
                <w:rtl/>
              </w:rPr>
              <w:t>)</w:t>
            </w:r>
          </w:p>
        </w:tc>
      </w:tr>
      <w:tr w:rsidR="005F4E27" w:rsidRPr="006B3143" w14:paraId="6523AC23" w14:textId="77777777" w:rsidTr="005F4E27">
        <w:trPr>
          <w:trHeight w:val="172"/>
          <w:jc w:val="center"/>
        </w:trPr>
        <w:tc>
          <w:tcPr>
            <w:tcW w:w="529" w:type="pct"/>
            <w:shd w:val="clear" w:color="auto" w:fill="FBFDF5"/>
          </w:tcPr>
          <w:p w14:paraId="08E8886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BC66529"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توفير آلات ختم آلية العد للاستخدام في ختم وعد صفحات الوثائق والدفاتر يدوياً بحيث يتم ترقيم الصفحات تسلسلاً في المجموعة الواحدة (</w:t>
            </w:r>
            <w:proofErr w:type="spellStart"/>
            <w:r w:rsidRPr="006B3143">
              <w:rPr>
                <w:rFonts w:ascii="Sakkal Majalla" w:hAnsi="Sakkal Majalla"/>
                <w:caps/>
                <w:sz w:val="24"/>
                <w:szCs w:val="24"/>
                <w:rtl/>
              </w:rPr>
              <w:t>الدوسية</w:t>
            </w:r>
            <w:proofErr w:type="spellEnd"/>
            <w:r w:rsidRPr="006B3143">
              <w:rPr>
                <w:rFonts w:ascii="Sakkal Majalla" w:hAnsi="Sakkal Majalla"/>
                <w:caps/>
                <w:sz w:val="24"/>
                <w:szCs w:val="24"/>
                <w:rtl/>
              </w:rPr>
              <w:t xml:space="preserve"> أو الجلد) المذكورة في قسم (أعداد الأجهزة والعتاد الخاصة بأعمال التصوير والمسح الضوئي).</w:t>
            </w:r>
          </w:p>
        </w:tc>
      </w:tr>
      <w:tr w:rsidR="005F4E27" w:rsidRPr="006B3143" w14:paraId="3ACF808A" w14:textId="77777777" w:rsidTr="005F4E27">
        <w:trPr>
          <w:trHeight w:val="172"/>
          <w:jc w:val="center"/>
        </w:trPr>
        <w:tc>
          <w:tcPr>
            <w:tcW w:w="529" w:type="pct"/>
            <w:shd w:val="clear" w:color="auto" w:fill="FBFDF5"/>
          </w:tcPr>
          <w:p w14:paraId="248F972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3A778BC" w14:textId="77777777" w:rsidR="005F4E27" w:rsidRPr="006B3143" w:rsidRDefault="005F4E27" w:rsidP="005F4E27">
            <w:pPr>
              <w:bidi/>
              <w:rPr>
                <w:rFonts w:ascii="Sakkal Majalla" w:hAnsi="Sakkal Majalla"/>
                <w:bCs w:val="0"/>
                <w:noProof/>
                <w:sz w:val="24"/>
                <w:szCs w:val="24"/>
              </w:rPr>
            </w:pPr>
            <w:r w:rsidRPr="006B3143">
              <w:rPr>
                <w:rFonts w:ascii="Sakkal Majalla" w:hAnsi="Sakkal Majalla"/>
                <w:caps/>
                <w:sz w:val="24"/>
                <w:szCs w:val="24"/>
                <w:rtl/>
              </w:rPr>
              <w:t>يجب أن يكون اللون المستخدم في الختم هو اللون الأحمر.</w:t>
            </w:r>
          </w:p>
        </w:tc>
      </w:tr>
      <w:tr w:rsidR="005F4E27" w:rsidRPr="006B3143" w14:paraId="13DFEA32" w14:textId="77777777" w:rsidTr="005F4E27">
        <w:trPr>
          <w:trHeight w:val="172"/>
          <w:jc w:val="center"/>
        </w:trPr>
        <w:tc>
          <w:tcPr>
            <w:tcW w:w="529" w:type="pct"/>
            <w:shd w:val="clear" w:color="auto" w:fill="FBFDF5"/>
          </w:tcPr>
          <w:p w14:paraId="4583097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F0F2A8B" w14:textId="77777777" w:rsidR="005F4E27" w:rsidRPr="006B3143" w:rsidRDefault="005F4E27" w:rsidP="005F4E27">
            <w:pPr>
              <w:bidi/>
              <w:rPr>
                <w:rFonts w:ascii="Sakkal Majalla" w:hAnsi="Sakkal Majalla"/>
                <w:bCs w:val="0"/>
                <w:noProof/>
                <w:sz w:val="24"/>
                <w:szCs w:val="24"/>
              </w:rPr>
            </w:pPr>
            <w:r w:rsidRPr="006B3143">
              <w:rPr>
                <w:rFonts w:ascii="Sakkal Majalla" w:hAnsi="Sakkal Majalla"/>
                <w:caps/>
                <w:sz w:val="24"/>
                <w:szCs w:val="24"/>
                <w:rtl/>
              </w:rPr>
              <w:t>يجب أن تكون الآلة ذات أداء عالي للاستخدام اليومي المستمر.</w:t>
            </w:r>
          </w:p>
        </w:tc>
      </w:tr>
      <w:tr w:rsidR="005F4E27" w:rsidRPr="006B3143" w14:paraId="3DC06CA7" w14:textId="77777777" w:rsidTr="005F4E27">
        <w:trPr>
          <w:trHeight w:val="172"/>
          <w:jc w:val="center"/>
        </w:trPr>
        <w:tc>
          <w:tcPr>
            <w:tcW w:w="529" w:type="pct"/>
            <w:shd w:val="clear" w:color="auto" w:fill="FBFDF5"/>
          </w:tcPr>
          <w:p w14:paraId="10282F8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0B3D35C" w14:textId="77777777" w:rsidR="005F4E27" w:rsidRPr="006B3143" w:rsidRDefault="005F4E27" w:rsidP="005F4E27">
            <w:pPr>
              <w:bidi/>
              <w:rPr>
                <w:rFonts w:ascii="Sakkal Majalla" w:hAnsi="Sakkal Majalla"/>
                <w:bCs w:val="0"/>
                <w:noProof/>
                <w:sz w:val="24"/>
                <w:szCs w:val="24"/>
              </w:rPr>
            </w:pPr>
            <w:r w:rsidRPr="006B3143">
              <w:rPr>
                <w:rFonts w:ascii="Sakkal Majalla" w:hAnsi="Sakkal Majalla"/>
                <w:caps/>
                <w:sz w:val="24"/>
                <w:szCs w:val="24"/>
                <w:rtl/>
              </w:rPr>
              <w:t>يجب أن تكون خانات الأرقام ذات 3 خانات فقط.</w:t>
            </w:r>
          </w:p>
        </w:tc>
      </w:tr>
      <w:tr w:rsidR="005F4E27" w:rsidRPr="006B3143" w14:paraId="648CA7C2" w14:textId="77777777" w:rsidTr="005F4E27">
        <w:trPr>
          <w:trHeight w:val="172"/>
          <w:jc w:val="center"/>
        </w:trPr>
        <w:tc>
          <w:tcPr>
            <w:tcW w:w="529" w:type="pct"/>
            <w:shd w:val="clear" w:color="auto" w:fill="FBFDF5"/>
          </w:tcPr>
          <w:p w14:paraId="1A1522C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7E4EE09" w14:textId="77777777" w:rsidR="005F4E27" w:rsidRPr="006B3143" w:rsidRDefault="005F4E27" w:rsidP="005F4E27">
            <w:pPr>
              <w:bidi/>
              <w:rPr>
                <w:rFonts w:ascii="Sakkal Majalla" w:hAnsi="Sakkal Majalla"/>
                <w:bCs w:val="0"/>
                <w:noProof/>
                <w:sz w:val="24"/>
                <w:szCs w:val="24"/>
              </w:rPr>
            </w:pPr>
            <w:r w:rsidRPr="006B3143">
              <w:rPr>
                <w:rFonts w:ascii="Sakkal Majalla" w:hAnsi="Sakkal Majalla"/>
                <w:caps/>
                <w:sz w:val="24"/>
                <w:szCs w:val="24"/>
                <w:rtl/>
              </w:rPr>
              <w:t>يجب أن تكون كل آلة مغلفة بشكل جيد قابل للشحن.</w:t>
            </w:r>
          </w:p>
        </w:tc>
      </w:tr>
      <w:tr w:rsidR="005F4E27" w:rsidRPr="006B3143" w14:paraId="27C0C580" w14:textId="77777777" w:rsidTr="005F4E27">
        <w:trPr>
          <w:trHeight w:val="172"/>
          <w:jc w:val="center"/>
        </w:trPr>
        <w:tc>
          <w:tcPr>
            <w:tcW w:w="529" w:type="pct"/>
            <w:shd w:val="clear" w:color="auto" w:fill="FBFDF5"/>
          </w:tcPr>
          <w:p w14:paraId="030CAB2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80F8DD4" w14:textId="77777777" w:rsidR="005F4E27" w:rsidRPr="006B3143" w:rsidRDefault="005F4E27" w:rsidP="005F4E27">
            <w:pPr>
              <w:bidi/>
              <w:rPr>
                <w:rFonts w:ascii="Sakkal Majalla" w:hAnsi="Sakkal Majalla"/>
                <w:bCs w:val="0"/>
                <w:noProof/>
                <w:sz w:val="24"/>
                <w:szCs w:val="24"/>
              </w:rPr>
            </w:pPr>
            <w:r w:rsidRPr="006B3143">
              <w:rPr>
                <w:rFonts w:ascii="Sakkal Majalla" w:hAnsi="Sakkal Majalla"/>
                <w:caps/>
                <w:sz w:val="24"/>
                <w:szCs w:val="24"/>
                <w:rtl/>
              </w:rPr>
              <w:t>يجب أن تكون الآلة ذاتية التحبير ويتم فقط إعادة أو تغيير قطعة التحبير عند الحاجة.</w:t>
            </w:r>
          </w:p>
        </w:tc>
      </w:tr>
      <w:tr w:rsidR="005F4E27" w:rsidRPr="006B3143" w14:paraId="097DC5A3" w14:textId="77777777" w:rsidTr="005F4E27">
        <w:trPr>
          <w:trHeight w:val="172"/>
          <w:jc w:val="center"/>
        </w:trPr>
        <w:tc>
          <w:tcPr>
            <w:tcW w:w="529" w:type="pct"/>
            <w:shd w:val="clear" w:color="auto" w:fill="FBFDF5"/>
          </w:tcPr>
          <w:p w14:paraId="296594E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90ED7E9"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تزويد الحبر الكافي خلال مدة المشروع.</w:t>
            </w:r>
          </w:p>
        </w:tc>
      </w:tr>
      <w:tr w:rsidR="005F4E27" w:rsidRPr="006B3143" w14:paraId="6D976311" w14:textId="77777777" w:rsidTr="005F4E27">
        <w:trPr>
          <w:trHeight w:val="172"/>
          <w:jc w:val="center"/>
        </w:trPr>
        <w:tc>
          <w:tcPr>
            <w:tcW w:w="529" w:type="pct"/>
            <w:shd w:val="clear" w:color="auto" w:fill="0D6348"/>
          </w:tcPr>
          <w:p w14:paraId="3913B656" w14:textId="77777777" w:rsidR="005F4E27" w:rsidRPr="006B3143" w:rsidRDefault="005F4E27" w:rsidP="005F4E27">
            <w:pPr>
              <w:pStyle w:val="TableHeading"/>
              <w:tabs>
                <w:tab w:val="left" w:pos="254"/>
                <w:tab w:val="center" w:pos="315"/>
              </w:tabs>
              <w:bidi/>
              <w:spacing w:before="0" w:after="0"/>
              <w:rPr>
                <w:rFonts w:cs="Sakkal Majalla"/>
                <w:bCs/>
                <w:sz w:val="24"/>
              </w:rPr>
            </w:pPr>
            <w:r w:rsidRPr="006B3143">
              <w:rPr>
                <w:rFonts w:cs="Sakkal Majalla"/>
                <w:b w:val="0"/>
                <w:color w:val="FFFFFF" w:themeColor="background1"/>
                <w:sz w:val="24"/>
                <w:rtl/>
              </w:rPr>
              <w:tab/>
            </w:r>
            <w:r w:rsidRPr="006B3143">
              <w:rPr>
                <w:rFonts w:cs="Sakkal Majalla"/>
                <w:b w:val="0"/>
                <w:color w:val="FFFFFF" w:themeColor="background1"/>
                <w:sz w:val="24"/>
                <w:rtl/>
              </w:rPr>
              <w:tab/>
              <w:t>#</w:t>
            </w:r>
          </w:p>
        </w:tc>
        <w:tc>
          <w:tcPr>
            <w:tcW w:w="4471" w:type="pct"/>
            <w:shd w:val="clear" w:color="auto" w:fill="0D6348"/>
          </w:tcPr>
          <w:p w14:paraId="4446DCF4" w14:textId="77777777" w:rsidR="005F4E27" w:rsidRPr="006B3143" w:rsidRDefault="005F4E27" w:rsidP="005F4E27">
            <w:pPr>
              <w:pStyle w:val="TableHeading"/>
              <w:bidi/>
              <w:spacing w:before="0" w:after="0"/>
              <w:jc w:val="center"/>
              <w:rPr>
                <w:rFonts w:cs="Sakkal Majalla"/>
                <w:bCs/>
                <w:caps/>
                <w:sz w:val="24"/>
                <w:rtl/>
              </w:rPr>
            </w:pPr>
            <w:r w:rsidRPr="006B3143">
              <w:rPr>
                <w:rFonts w:cs="Sakkal Majalla"/>
                <w:b w:val="0"/>
                <w:color w:val="FFFFFF" w:themeColor="background1"/>
                <w:sz w:val="24"/>
                <w:rtl/>
              </w:rPr>
              <w:t>متطلبات آلة ختم ذاتية التحبير صغيرة الحجم للتدقيق (</w:t>
            </w:r>
            <w:r w:rsidRPr="006B3143">
              <w:rPr>
                <w:rFonts w:cs="Sakkal Majalla"/>
                <w:b w:val="0"/>
                <w:color w:val="FFFFFF" w:themeColor="background1"/>
                <w:sz w:val="24"/>
              </w:rPr>
              <w:t>Handheld Approval / Disapproval Printer</w:t>
            </w:r>
            <w:r w:rsidRPr="006B3143">
              <w:rPr>
                <w:rFonts w:cs="Sakkal Majalla"/>
                <w:b w:val="0"/>
                <w:color w:val="FFFFFF" w:themeColor="background1"/>
                <w:sz w:val="24"/>
                <w:rtl/>
              </w:rPr>
              <w:t>)</w:t>
            </w:r>
          </w:p>
        </w:tc>
      </w:tr>
      <w:tr w:rsidR="005F4E27" w:rsidRPr="006B3143" w14:paraId="6B2D65CE" w14:textId="77777777" w:rsidTr="005F4E27">
        <w:trPr>
          <w:trHeight w:val="172"/>
          <w:jc w:val="center"/>
        </w:trPr>
        <w:tc>
          <w:tcPr>
            <w:tcW w:w="529" w:type="pct"/>
            <w:shd w:val="clear" w:color="auto" w:fill="FBFDF5"/>
          </w:tcPr>
          <w:p w14:paraId="63C068A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77AC03A" w14:textId="77777777" w:rsidR="005F4E27" w:rsidRPr="006B3143" w:rsidRDefault="005F4E27" w:rsidP="005F4E27">
            <w:pPr>
              <w:bidi/>
              <w:rPr>
                <w:rFonts w:ascii="Sakkal Majalla" w:hAnsi="Sakkal Majalla"/>
                <w:b/>
                <w:bCs w:val="0"/>
                <w:color w:val="FFFFFF" w:themeColor="background1"/>
                <w:sz w:val="24"/>
                <w:szCs w:val="24"/>
                <w:rtl/>
              </w:rPr>
            </w:pPr>
            <w:r w:rsidRPr="006B3143">
              <w:rPr>
                <w:rFonts w:ascii="Sakkal Majalla" w:hAnsi="Sakkal Majalla"/>
                <w:caps/>
                <w:sz w:val="24"/>
                <w:szCs w:val="24"/>
                <w:rtl/>
              </w:rPr>
              <w:t>يجب على المقاول توفير آلات الختم الخاصة بختم الأوراق بعبارة معينة وبحجم صغير إلى متوسط (مثل عبارة "تم التدقيق") المذكورة في قسم (أعداد الأجهزة والعتاد الخاصة بأعمال التصوير والمسح الضوئي).</w:t>
            </w:r>
          </w:p>
        </w:tc>
      </w:tr>
      <w:tr w:rsidR="005F4E27" w:rsidRPr="006B3143" w14:paraId="1AA812D1" w14:textId="77777777" w:rsidTr="005F4E27">
        <w:trPr>
          <w:trHeight w:val="172"/>
          <w:jc w:val="center"/>
        </w:trPr>
        <w:tc>
          <w:tcPr>
            <w:tcW w:w="529" w:type="pct"/>
            <w:shd w:val="clear" w:color="auto" w:fill="FBFDF5"/>
          </w:tcPr>
          <w:p w14:paraId="47A78FE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247E1A4"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تصميم الختم والعبارة بحسب متطلبات الوزارة.</w:t>
            </w:r>
          </w:p>
        </w:tc>
      </w:tr>
      <w:tr w:rsidR="005F4E27" w:rsidRPr="006B3143" w14:paraId="2B56701E" w14:textId="77777777" w:rsidTr="005F4E27">
        <w:trPr>
          <w:trHeight w:val="172"/>
          <w:jc w:val="center"/>
        </w:trPr>
        <w:tc>
          <w:tcPr>
            <w:tcW w:w="529" w:type="pct"/>
            <w:shd w:val="clear" w:color="auto" w:fill="FBFDF5"/>
          </w:tcPr>
          <w:p w14:paraId="3CE6A54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75FA554"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سهلة الاستخدام وذات أداء عالي للاستخدام اليومي المستمر.</w:t>
            </w:r>
          </w:p>
        </w:tc>
      </w:tr>
      <w:tr w:rsidR="005F4E27" w:rsidRPr="006B3143" w14:paraId="36A6F253" w14:textId="77777777" w:rsidTr="005F4E27">
        <w:trPr>
          <w:trHeight w:val="172"/>
          <w:jc w:val="center"/>
        </w:trPr>
        <w:tc>
          <w:tcPr>
            <w:tcW w:w="529" w:type="pct"/>
            <w:shd w:val="clear" w:color="auto" w:fill="FBFDF5"/>
          </w:tcPr>
          <w:p w14:paraId="2E17F84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89BA8C8"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يكون اللون المستخدم مميز وخاص مثل الأخضر الفسفوري أو البنفسجي بحيث يمكن تمييزه بمجرد رؤيته.</w:t>
            </w:r>
          </w:p>
        </w:tc>
      </w:tr>
      <w:tr w:rsidR="005F4E27" w:rsidRPr="006B3143" w14:paraId="659B588F" w14:textId="77777777" w:rsidTr="005F4E27">
        <w:trPr>
          <w:trHeight w:val="172"/>
          <w:jc w:val="center"/>
        </w:trPr>
        <w:tc>
          <w:tcPr>
            <w:tcW w:w="529" w:type="pct"/>
            <w:shd w:val="clear" w:color="auto" w:fill="FBFDF5"/>
          </w:tcPr>
          <w:p w14:paraId="3DAB22A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95E66D1"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أن تكون الآلة ذاتية التحبير ويتم فقط إعادة أو تغيير قطعة التحبير عند الحاجة.</w:t>
            </w:r>
          </w:p>
        </w:tc>
      </w:tr>
      <w:tr w:rsidR="005F4E27" w:rsidRPr="006B3143" w14:paraId="2F673FC4" w14:textId="77777777" w:rsidTr="005F4E27">
        <w:trPr>
          <w:trHeight w:val="172"/>
          <w:jc w:val="center"/>
        </w:trPr>
        <w:tc>
          <w:tcPr>
            <w:tcW w:w="529" w:type="pct"/>
            <w:shd w:val="clear" w:color="auto" w:fill="FBFDF5"/>
          </w:tcPr>
          <w:p w14:paraId="13A150B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2EA29CD4"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على المقاول توفير الحبر الكافي خلال مدة المشروع.</w:t>
            </w:r>
          </w:p>
        </w:tc>
      </w:tr>
      <w:tr w:rsidR="005F4E27" w:rsidRPr="006B3143" w14:paraId="040F6BDF" w14:textId="77777777" w:rsidTr="005F4E27">
        <w:trPr>
          <w:trHeight w:val="172"/>
          <w:jc w:val="center"/>
        </w:trPr>
        <w:tc>
          <w:tcPr>
            <w:tcW w:w="529" w:type="pct"/>
            <w:shd w:val="clear" w:color="auto" w:fill="0D6348"/>
          </w:tcPr>
          <w:p w14:paraId="2706185F" w14:textId="77777777" w:rsidR="005F4E27" w:rsidRPr="006B3143" w:rsidRDefault="005F4E27" w:rsidP="005F4E27">
            <w:pPr>
              <w:pStyle w:val="TableHeading"/>
              <w:tabs>
                <w:tab w:val="left" w:pos="254"/>
                <w:tab w:val="center" w:pos="315"/>
              </w:tabs>
              <w:bidi/>
              <w:spacing w:before="0" w:after="0"/>
              <w:jc w:val="center"/>
              <w:rPr>
                <w:rFonts w:cs="Sakkal Majalla"/>
                <w:b w:val="0"/>
                <w:bCs/>
              </w:rPr>
            </w:pPr>
            <w:r w:rsidRPr="006B3143">
              <w:rPr>
                <w:rFonts w:cs="Sakkal Majalla"/>
                <w:b w:val="0"/>
                <w:color w:val="FFFFFF" w:themeColor="background1"/>
                <w:sz w:val="24"/>
                <w:rtl/>
              </w:rPr>
              <w:t>#</w:t>
            </w:r>
          </w:p>
        </w:tc>
        <w:tc>
          <w:tcPr>
            <w:tcW w:w="4471" w:type="pct"/>
            <w:shd w:val="clear" w:color="auto" w:fill="0D6348"/>
          </w:tcPr>
          <w:p w14:paraId="2FE1CA02" w14:textId="77777777" w:rsidR="005F4E27" w:rsidRPr="006B3143" w:rsidRDefault="005F4E27" w:rsidP="005F4E27">
            <w:pPr>
              <w:bidi/>
              <w:jc w:val="center"/>
              <w:rPr>
                <w:rFonts w:ascii="Sakkal Majalla" w:hAnsi="Sakkal Majalla"/>
                <w:bCs w:val="0"/>
                <w:caps/>
                <w:sz w:val="24"/>
                <w:szCs w:val="24"/>
                <w:rtl/>
              </w:rPr>
            </w:pPr>
            <w:r w:rsidRPr="006B3143">
              <w:rPr>
                <w:rFonts w:ascii="Sakkal Majalla" w:hAnsi="Sakkal Majalla"/>
                <w:snapToGrid w:val="0"/>
                <w:color w:val="FFFFFF" w:themeColor="background1"/>
                <w:sz w:val="24"/>
                <w:szCs w:val="24"/>
                <w:rtl/>
              </w:rPr>
              <w:t>متطلبات آلة تصوير  رقمية (</w:t>
            </w:r>
            <w:r w:rsidRPr="006B3143">
              <w:rPr>
                <w:rFonts w:ascii="Sakkal Majalla" w:hAnsi="Sakkal Majalla"/>
                <w:snapToGrid w:val="0"/>
                <w:color w:val="FFFFFF" w:themeColor="background1"/>
                <w:sz w:val="24"/>
                <w:szCs w:val="24"/>
              </w:rPr>
              <w:t>Digital Camera</w:t>
            </w:r>
            <w:r w:rsidRPr="006B3143">
              <w:rPr>
                <w:rFonts w:ascii="Sakkal Majalla" w:hAnsi="Sakkal Majalla"/>
                <w:snapToGrid w:val="0"/>
                <w:color w:val="FFFFFF" w:themeColor="background1"/>
                <w:sz w:val="24"/>
                <w:szCs w:val="24"/>
                <w:rtl/>
              </w:rPr>
              <w:t>)</w:t>
            </w:r>
          </w:p>
        </w:tc>
      </w:tr>
      <w:tr w:rsidR="005F4E27" w:rsidRPr="006B3143" w14:paraId="798330C5" w14:textId="77777777" w:rsidTr="005F4E27">
        <w:trPr>
          <w:trHeight w:val="172"/>
          <w:jc w:val="center"/>
        </w:trPr>
        <w:tc>
          <w:tcPr>
            <w:tcW w:w="529" w:type="pct"/>
            <w:shd w:val="clear" w:color="auto" w:fill="FBFDF5"/>
          </w:tcPr>
          <w:p w14:paraId="5EAA05E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tl/>
              </w:rPr>
            </w:pPr>
          </w:p>
        </w:tc>
        <w:tc>
          <w:tcPr>
            <w:tcW w:w="4471" w:type="pct"/>
            <w:shd w:val="clear" w:color="auto" w:fill="FBFDF5"/>
          </w:tcPr>
          <w:p w14:paraId="3BB06799"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كاميرات تصوير رقمية </w:t>
            </w:r>
            <w:r w:rsidRPr="006B3143">
              <w:rPr>
                <w:rFonts w:ascii="Sakkal Majalla" w:hAnsi="Sakkal Majalla"/>
                <w:caps/>
                <w:sz w:val="24"/>
                <w:szCs w:val="24"/>
                <w:rtl/>
              </w:rPr>
              <w:t>بحسب الأعداد المذكورة في قسم (أعداد الأجهزة والعتاد الخاصة بأعمال التصوير والمسح الضوئي).</w:t>
            </w:r>
          </w:p>
        </w:tc>
      </w:tr>
      <w:tr w:rsidR="005F4E27" w:rsidRPr="006B3143" w14:paraId="0B96B341" w14:textId="77777777" w:rsidTr="005F4E27">
        <w:trPr>
          <w:trHeight w:val="172"/>
          <w:jc w:val="center"/>
        </w:trPr>
        <w:tc>
          <w:tcPr>
            <w:tcW w:w="529" w:type="pct"/>
            <w:shd w:val="clear" w:color="auto" w:fill="FBFDF5"/>
          </w:tcPr>
          <w:p w14:paraId="38F2EDC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tl/>
              </w:rPr>
            </w:pPr>
          </w:p>
        </w:tc>
        <w:tc>
          <w:tcPr>
            <w:tcW w:w="4471" w:type="pct"/>
            <w:shd w:val="clear" w:color="auto" w:fill="FBFDF5"/>
          </w:tcPr>
          <w:p w14:paraId="5A97C613"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w:t>
            </w:r>
            <w:r w:rsidRPr="006B3143">
              <w:rPr>
                <w:rFonts w:ascii="Sakkal Majalla" w:hAnsi="Sakkal Majalla"/>
                <w:caps/>
                <w:sz w:val="24"/>
                <w:szCs w:val="24"/>
                <w:rtl/>
              </w:rPr>
              <w:t xml:space="preserve">أن </w:t>
            </w:r>
            <w:r w:rsidRPr="006B3143">
              <w:rPr>
                <w:rFonts w:ascii="Sakkal Majalla" w:eastAsiaTheme="minorHAnsi" w:hAnsi="Sakkal Majalla"/>
                <w:b/>
                <w:sz w:val="24"/>
                <w:szCs w:val="24"/>
                <w:rtl/>
              </w:rPr>
              <w:t>تكون الكاميرا ذات وضوح تصوير(16) ميغا بيكسل كحد أدنى مع حساس آلي.</w:t>
            </w:r>
          </w:p>
        </w:tc>
      </w:tr>
      <w:tr w:rsidR="005F4E27" w:rsidRPr="006B3143" w14:paraId="50EE3165" w14:textId="77777777" w:rsidTr="005F4E27">
        <w:trPr>
          <w:trHeight w:val="172"/>
          <w:jc w:val="center"/>
        </w:trPr>
        <w:tc>
          <w:tcPr>
            <w:tcW w:w="529" w:type="pct"/>
            <w:shd w:val="clear" w:color="auto" w:fill="FBFDF5"/>
          </w:tcPr>
          <w:p w14:paraId="2F676AC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tl/>
              </w:rPr>
            </w:pPr>
          </w:p>
        </w:tc>
        <w:tc>
          <w:tcPr>
            <w:tcW w:w="4471" w:type="pct"/>
            <w:shd w:val="clear" w:color="auto" w:fill="FBFDF5"/>
          </w:tcPr>
          <w:p w14:paraId="2D77330C"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تكون الصورة واضحة وقابلة للتكبير ب 200%.</w:t>
            </w:r>
          </w:p>
        </w:tc>
      </w:tr>
      <w:tr w:rsidR="005F4E27" w:rsidRPr="006B3143" w14:paraId="5BDE80F3" w14:textId="77777777" w:rsidTr="005F4E27">
        <w:trPr>
          <w:trHeight w:val="172"/>
          <w:jc w:val="center"/>
        </w:trPr>
        <w:tc>
          <w:tcPr>
            <w:tcW w:w="529" w:type="pct"/>
            <w:shd w:val="clear" w:color="auto" w:fill="0D6348"/>
          </w:tcPr>
          <w:p w14:paraId="5CE9C7F5" w14:textId="77777777" w:rsidR="005F4E27" w:rsidRPr="006B3143" w:rsidRDefault="005F4E27" w:rsidP="005F4E27">
            <w:pPr>
              <w:pStyle w:val="TableHeading"/>
              <w:tabs>
                <w:tab w:val="left" w:pos="254"/>
                <w:tab w:val="center" w:pos="315"/>
              </w:tabs>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w:t>
            </w:r>
          </w:p>
        </w:tc>
        <w:tc>
          <w:tcPr>
            <w:tcW w:w="4471" w:type="pct"/>
            <w:shd w:val="clear" w:color="auto" w:fill="0D6348"/>
          </w:tcPr>
          <w:p w14:paraId="0FA8DACC" w14:textId="77777777" w:rsidR="005F4E27" w:rsidRPr="006B3143" w:rsidRDefault="005F4E27" w:rsidP="005F4E27">
            <w:pPr>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 xml:space="preserve">متطلبات </w:t>
            </w:r>
            <w:proofErr w:type="spellStart"/>
            <w:r w:rsidRPr="006B3143">
              <w:rPr>
                <w:rFonts w:ascii="Sakkal Majalla" w:hAnsi="Sakkal Majalla"/>
                <w:snapToGrid w:val="0"/>
                <w:color w:val="FFFFFF" w:themeColor="background1"/>
                <w:sz w:val="24"/>
                <w:szCs w:val="24"/>
                <w:rtl/>
              </w:rPr>
              <w:t>آخرى</w:t>
            </w:r>
            <w:proofErr w:type="spellEnd"/>
          </w:p>
        </w:tc>
      </w:tr>
      <w:tr w:rsidR="005F4E27" w:rsidRPr="006B3143" w14:paraId="23D7EAE1" w14:textId="77777777" w:rsidTr="005F4E27">
        <w:trPr>
          <w:trHeight w:val="172"/>
          <w:jc w:val="center"/>
        </w:trPr>
        <w:tc>
          <w:tcPr>
            <w:tcW w:w="529" w:type="pct"/>
            <w:shd w:val="clear" w:color="auto" w:fill="FBFDF5"/>
          </w:tcPr>
          <w:p w14:paraId="0205D70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515E3FB" w14:textId="77777777" w:rsidR="005F4E27" w:rsidRPr="006B3143" w:rsidRDefault="005F4E27" w:rsidP="005F4E27">
            <w:pPr>
              <w:bidi/>
              <w:rPr>
                <w:rFonts w:ascii="Sakkal Majalla" w:hAnsi="Sakkal Majalla"/>
                <w:bCs w:val="0"/>
                <w:caps/>
                <w:sz w:val="24"/>
                <w:szCs w:val="24"/>
              </w:rPr>
            </w:pPr>
            <w:r w:rsidRPr="006B3143">
              <w:rPr>
                <w:rFonts w:ascii="Sakkal Majalla" w:hAnsi="Sakkal Majalla"/>
                <w:caps/>
                <w:sz w:val="24"/>
                <w:szCs w:val="24"/>
                <w:rtl/>
              </w:rPr>
              <w:t>يجب على المقاول توفير آلة تنظيف وتجهيز الورق المذكورة في قسم (أعداد الأجهزة والعتاد الخاصة بأعمال التصوير والمسح الضوئي).</w:t>
            </w:r>
          </w:p>
        </w:tc>
      </w:tr>
      <w:tr w:rsidR="005F4E27" w:rsidRPr="006B3143" w14:paraId="663765A2" w14:textId="77777777" w:rsidTr="005F4E27">
        <w:trPr>
          <w:trHeight w:val="172"/>
          <w:jc w:val="center"/>
        </w:trPr>
        <w:tc>
          <w:tcPr>
            <w:tcW w:w="529" w:type="pct"/>
            <w:shd w:val="clear" w:color="auto" w:fill="FBFDF5"/>
          </w:tcPr>
          <w:p w14:paraId="2D5A8A4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577F67A" w14:textId="77777777" w:rsidR="005F4E27" w:rsidRPr="006B3143" w:rsidRDefault="005F4E27" w:rsidP="005F4E27">
            <w:pPr>
              <w:bidi/>
              <w:rPr>
                <w:rFonts w:ascii="Sakkal Majalla" w:hAnsi="Sakkal Majalla"/>
                <w:bCs w:val="0"/>
                <w:caps/>
                <w:sz w:val="24"/>
                <w:szCs w:val="24"/>
                <w:rtl/>
              </w:rPr>
            </w:pPr>
            <w:r w:rsidRPr="006B3143">
              <w:rPr>
                <w:rFonts w:ascii="Sakkal Majalla" w:hAnsi="Sakkal Majalla"/>
                <w:caps/>
                <w:sz w:val="24"/>
                <w:szCs w:val="24"/>
                <w:rtl/>
              </w:rPr>
              <w:t>يجب توفير أغلفة لحماية الوثائق الضعيفة أثناء التصوير المذكورة في قسم (أعداد الأجهزة والعتاد الخاصة بأعمال التصوير والمسح الضوئي).</w:t>
            </w:r>
          </w:p>
        </w:tc>
      </w:tr>
    </w:tbl>
    <w:p w14:paraId="7642E458" w14:textId="77777777" w:rsidR="005F4E27" w:rsidRPr="006B3143" w:rsidRDefault="005F4E27" w:rsidP="005F4E27">
      <w:pPr>
        <w:bidi/>
        <w:rPr>
          <w:rFonts w:ascii="Sakkal Majalla" w:hAnsi="Sakkal Majalla"/>
        </w:rPr>
      </w:pPr>
      <w:r w:rsidRPr="006B3143">
        <w:rPr>
          <w:rFonts w:ascii="Sakkal Majalla" w:hAnsi="Sakkal Majalla"/>
        </w:rPr>
        <w:br w:type="page"/>
      </w:r>
    </w:p>
    <w:p w14:paraId="7F3F04C4" w14:textId="77777777" w:rsidR="005F4E27" w:rsidRPr="006B3143" w:rsidRDefault="005F4E27" w:rsidP="009A6939">
      <w:pPr>
        <w:pStyle w:val="Style2"/>
        <w:keepLines/>
        <w:numPr>
          <w:ilvl w:val="3"/>
          <w:numId w:val="77"/>
        </w:numPr>
        <w:spacing w:before="40" w:after="0" w:line="256" w:lineRule="auto"/>
        <w:rPr>
          <w:b/>
          <w:bCs/>
          <w:sz w:val="32"/>
          <w:szCs w:val="24"/>
        </w:rPr>
      </w:pPr>
      <w:bookmarkStart w:id="79" w:name="_Toc524547993"/>
      <w:bookmarkStart w:id="80" w:name="_Toc526343800"/>
      <w:bookmarkStart w:id="81" w:name="_Toc528255569"/>
      <w:bookmarkStart w:id="82" w:name="_Toc528256925"/>
      <w:bookmarkStart w:id="83" w:name="_Toc506423712"/>
      <w:r w:rsidRPr="006B3143">
        <w:rPr>
          <w:b/>
          <w:bCs/>
          <w:sz w:val="32"/>
          <w:szCs w:val="24"/>
          <w:rtl/>
        </w:rPr>
        <w:lastRenderedPageBreak/>
        <w:t>أعداد الأجهزة والعتاد الخاصة بأعمال التصوير والمسح الضوئي</w:t>
      </w:r>
      <w:bookmarkEnd w:id="79"/>
      <w:bookmarkEnd w:id="80"/>
      <w:bookmarkEnd w:id="81"/>
      <w:bookmarkEnd w:id="82"/>
    </w:p>
    <w:tbl>
      <w:tblPr>
        <w:tblStyle w:val="MoJ3"/>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4"/>
        <w:gridCol w:w="6682"/>
        <w:gridCol w:w="1381"/>
      </w:tblGrid>
      <w:tr w:rsidR="005F4E27" w:rsidRPr="006B3143" w14:paraId="40CA6090" w14:textId="77777777" w:rsidTr="005F4E27">
        <w:trPr>
          <w:cnfStyle w:val="100000000000" w:firstRow="1" w:lastRow="0" w:firstColumn="0" w:lastColumn="0" w:oddVBand="0" w:evenVBand="0" w:oddHBand="0" w:evenHBand="0" w:firstRowFirstColumn="0" w:firstRowLastColumn="0" w:lastRowFirstColumn="0" w:lastRowLastColumn="0"/>
          <w:trHeight w:val="317"/>
          <w:jc w:val="center"/>
        </w:trPr>
        <w:tc>
          <w:tcPr>
            <w:tcW w:w="529" w:type="pct"/>
            <w:tcBorders>
              <w:bottom w:val="single" w:sz="4" w:space="0" w:color="auto"/>
            </w:tcBorders>
            <w:shd w:val="clear" w:color="auto" w:fill="0D6348"/>
            <w:vAlign w:val="center"/>
          </w:tcPr>
          <w:p w14:paraId="2FA6DCB3"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w:t>
            </w:r>
          </w:p>
        </w:tc>
        <w:tc>
          <w:tcPr>
            <w:tcW w:w="3705" w:type="pct"/>
            <w:tcBorders>
              <w:bottom w:val="single" w:sz="4" w:space="0" w:color="auto"/>
            </w:tcBorders>
            <w:shd w:val="clear" w:color="auto" w:fill="0D6348"/>
            <w:vAlign w:val="center"/>
          </w:tcPr>
          <w:p w14:paraId="2F6D7E7E"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الوصف</w:t>
            </w:r>
          </w:p>
        </w:tc>
        <w:tc>
          <w:tcPr>
            <w:tcW w:w="766" w:type="pct"/>
            <w:tcBorders>
              <w:bottom w:val="single" w:sz="4" w:space="0" w:color="auto"/>
            </w:tcBorders>
            <w:shd w:val="clear" w:color="auto" w:fill="0D6348"/>
            <w:vAlign w:val="center"/>
          </w:tcPr>
          <w:p w14:paraId="169A7BD9"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w:t>
            </w:r>
          </w:p>
          <w:p w14:paraId="3F8DDFAA"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(لا يقل عن)</w:t>
            </w:r>
          </w:p>
        </w:tc>
      </w:tr>
      <w:tr w:rsidR="005F4E27" w:rsidRPr="006B3143" w14:paraId="578C74C2" w14:textId="77777777" w:rsidTr="005F4E27">
        <w:trPr>
          <w:cnfStyle w:val="000000100000" w:firstRow="0" w:lastRow="0" w:firstColumn="0" w:lastColumn="0" w:oddVBand="0" w:evenVBand="0" w:oddHBand="1" w:evenHBand="0" w:firstRowFirstColumn="0" w:firstRowLastColumn="0" w:lastRowFirstColumn="0" w:lastRowLastColumn="0"/>
          <w:trHeight w:val="580"/>
          <w:jc w:val="center"/>
        </w:trPr>
        <w:tc>
          <w:tcPr>
            <w:tcW w:w="529" w:type="pct"/>
            <w:tcBorders>
              <w:top w:val="single" w:sz="4" w:space="0" w:color="auto"/>
            </w:tcBorders>
          </w:tcPr>
          <w:p w14:paraId="2EE74C0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tcBorders>
          </w:tcPr>
          <w:p w14:paraId="7A5D8375"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ماسح ضوئي للوثائق ذو تلقيم آلي وإنتاجية عالية (</w:t>
            </w:r>
            <w:r w:rsidRPr="006B3143">
              <w:rPr>
                <w:rFonts w:ascii="Sakkal Majalla" w:hAnsi="Sakkal Majalla"/>
                <w:b/>
                <w:color w:val="auto"/>
                <w:szCs w:val="24"/>
              </w:rPr>
              <w:t>Duplex High-Volume Production Scanner</w:t>
            </w:r>
            <w:r w:rsidRPr="006B3143">
              <w:rPr>
                <w:rFonts w:ascii="Sakkal Majalla" w:hAnsi="Sakkal Majalla"/>
                <w:b/>
                <w:color w:val="auto"/>
                <w:szCs w:val="24"/>
                <w:rtl/>
              </w:rPr>
              <w:t xml:space="preserve">) وحساس بخاصية </w:t>
            </w:r>
            <w:r w:rsidRPr="006B3143">
              <w:rPr>
                <w:rFonts w:ascii="Sakkal Majalla" w:hAnsi="Sakkal Majalla"/>
                <w:b/>
                <w:color w:val="auto"/>
                <w:szCs w:val="24"/>
              </w:rPr>
              <w:t>Ultrasonic Double Feed Detection</w:t>
            </w:r>
          </w:p>
        </w:tc>
        <w:tc>
          <w:tcPr>
            <w:tcW w:w="766" w:type="pct"/>
            <w:tcBorders>
              <w:top w:val="single" w:sz="4" w:space="0" w:color="auto"/>
            </w:tcBorders>
            <w:vAlign w:val="center"/>
          </w:tcPr>
          <w:p w14:paraId="70891F8E"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5</w:t>
            </w:r>
          </w:p>
        </w:tc>
      </w:tr>
      <w:tr w:rsidR="005F4E27" w:rsidRPr="006B3143" w14:paraId="3ABDDD55" w14:textId="77777777" w:rsidTr="005F4E27">
        <w:trPr>
          <w:cnfStyle w:val="000000010000" w:firstRow="0" w:lastRow="0" w:firstColumn="0" w:lastColumn="0" w:oddVBand="0" w:evenVBand="0" w:oddHBand="0" w:evenHBand="1" w:firstRowFirstColumn="0" w:firstRowLastColumn="0" w:lastRowFirstColumn="0" w:lastRowLastColumn="0"/>
          <w:trHeight w:val="580"/>
          <w:jc w:val="center"/>
        </w:trPr>
        <w:tc>
          <w:tcPr>
            <w:tcW w:w="529" w:type="pct"/>
            <w:shd w:val="clear" w:color="auto" w:fill="FBFDF5"/>
          </w:tcPr>
          <w:p w14:paraId="42681F2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F7FEB7E"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ماسح ضوئي للكتب بخاصية التقليب اليدوية (</w:t>
            </w:r>
            <w:r w:rsidRPr="006B3143">
              <w:rPr>
                <w:rFonts w:ascii="Sakkal Majalla" w:hAnsi="Sakkal Majalla"/>
                <w:b/>
                <w:color w:val="auto"/>
                <w:szCs w:val="24"/>
              </w:rPr>
              <w:t>Manual Flipping Book Scanners</w:t>
            </w:r>
            <w:r w:rsidRPr="006B3143">
              <w:rPr>
                <w:rFonts w:ascii="Sakkal Majalla" w:hAnsi="Sakkal Majalla"/>
                <w:b/>
                <w:color w:val="auto"/>
                <w:szCs w:val="24"/>
                <w:rtl/>
              </w:rPr>
              <w:t>)</w:t>
            </w:r>
          </w:p>
        </w:tc>
        <w:tc>
          <w:tcPr>
            <w:tcW w:w="766" w:type="pct"/>
            <w:shd w:val="clear" w:color="auto" w:fill="FBFDF5"/>
            <w:vAlign w:val="center"/>
          </w:tcPr>
          <w:p w14:paraId="597A0FD2"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10</w:t>
            </w:r>
          </w:p>
        </w:tc>
      </w:tr>
      <w:tr w:rsidR="005F4E27" w:rsidRPr="006B3143" w14:paraId="192241E7" w14:textId="77777777" w:rsidTr="005F4E27">
        <w:trPr>
          <w:cnfStyle w:val="000000100000" w:firstRow="0" w:lastRow="0" w:firstColumn="0" w:lastColumn="0" w:oddVBand="0" w:evenVBand="0" w:oddHBand="1" w:evenHBand="0" w:firstRowFirstColumn="0" w:firstRowLastColumn="0" w:lastRowFirstColumn="0" w:lastRowLastColumn="0"/>
          <w:trHeight w:val="580"/>
          <w:jc w:val="center"/>
        </w:trPr>
        <w:tc>
          <w:tcPr>
            <w:tcW w:w="529" w:type="pct"/>
          </w:tcPr>
          <w:p w14:paraId="20E0CAE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Pr>
          <w:p w14:paraId="6AD44B77"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ماسح ضوئي للكتب بخاصية التقليب الآلي (</w:t>
            </w:r>
            <w:r w:rsidRPr="006B3143">
              <w:rPr>
                <w:rFonts w:ascii="Sakkal Majalla" w:hAnsi="Sakkal Majalla"/>
                <w:b/>
                <w:color w:val="auto"/>
                <w:szCs w:val="24"/>
              </w:rPr>
              <w:t>Auto Flipping Book Scanners</w:t>
            </w:r>
            <w:r w:rsidRPr="006B3143">
              <w:rPr>
                <w:rFonts w:ascii="Sakkal Majalla" w:hAnsi="Sakkal Majalla"/>
                <w:b/>
                <w:color w:val="auto"/>
                <w:szCs w:val="24"/>
                <w:rtl/>
              </w:rPr>
              <w:t>)</w:t>
            </w:r>
          </w:p>
        </w:tc>
        <w:tc>
          <w:tcPr>
            <w:tcW w:w="766" w:type="pct"/>
            <w:vAlign w:val="center"/>
          </w:tcPr>
          <w:p w14:paraId="6D600EBC"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4</w:t>
            </w:r>
          </w:p>
        </w:tc>
      </w:tr>
      <w:tr w:rsidR="005F4E27" w:rsidRPr="006B3143" w14:paraId="4C53AE73" w14:textId="77777777" w:rsidTr="005F4E27">
        <w:trPr>
          <w:cnfStyle w:val="000000010000" w:firstRow="0" w:lastRow="0" w:firstColumn="0" w:lastColumn="0" w:oddVBand="0" w:evenVBand="0" w:oddHBand="0" w:evenHBand="1" w:firstRowFirstColumn="0" w:firstRowLastColumn="0" w:lastRowFirstColumn="0" w:lastRowLastColumn="0"/>
          <w:trHeight w:val="580"/>
          <w:jc w:val="center"/>
        </w:trPr>
        <w:tc>
          <w:tcPr>
            <w:tcW w:w="529" w:type="pct"/>
            <w:shd w:val="clear" w:color="auto" w:fill="FBFDF5"/>
          </w:tcPr>
          <w:p w14:paraId="5246FB4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0822D41F"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ماسح ضوئي للأوراق الكبيرة (</w:t>
            </w:r>
            <w:r w:rsidRPr="006B3143">
              <w:rPr>
                <w:rFonts w:ascii="Sakkal Majalla" w:hAnsi="Sakkal Majalla"/>
                <w:b/>
                <w:color w:val="auto"/>
                <w:szCs w:val="24"/>
              </w:rPr>
              <w:t>Wide Format Scanner</w:t>
            </w:r>
            <w:r w:rsidRPr="006B3143">
              <w:rPr>
                <w:rFonts w:ascii="Sakkal Majalla" w:hAnsi="Sakkal Majalla"/>
                <w:b/>
                <w:color w:val="auto"/>
                <w:szCs w:val="24"/>
                <w:rtl/>
              </w:rPr>
              <w:t>)</w:t>
            </w:r>
          </w:p>
        </w:tc>
        <w:tc>
          <w:tcPr>
            <w:tcW w:w="766" w:type="pct"/>
            <w:shd w:val="clear" w:color="auto" w:fill="FBFDF5"/>
            <w:vAlign w:val="center"/>
          </w:tcPr>
          <w:p w14:paraId="3B30705F"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2</w:t>
            </w:r>
          </w:p>
        </w:tc>
      </w:tr>
      <w:tr w:rsidR="005F4E27" w:rsidRPr="006B3143" w14:paraId="4B5B158A" w14:textId="77777777" w:rsidTr="005F4E27">
        <w:trPr>
          <w:cnfStyle w:val="000000100000" w:firstRow="0" w:lastRow="0" w:firstColumn="0" w:lastColumn="0" w:oddVBand="0" w:evenVBand="0" w:oddHBand="1" w:evenHBand="0" w:firstRowFirstColumn="0" w:firstRowLastColumn="0" w:lastRowFirstColumn="0" w:lastRowLastColumn="0"/>
          <w:trHeight w:val="580"/>
          <w:jc w:val="center"/>
        </w:trPr>
        <w:tc>
          <w:tcPr>
            <w:tcW w:w="529" w:type="pct"/>
          </w:tcPr>
          <w:p w14:paraId="4158459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Pr>
          <w:p w14:paraId="7273C86A" w14:textId="77777777" w:rsidR="005F4E27" w:rsidRPr="006B3143" w:rsidRDefault="005F4E27" w:rsidP="005F4E27">
            <w:pPr>
              <w:bidi/>
              <w:rPr>
                <w:rFonts w:ascii="Sakkal Majalla" w:hAnsi="Sakkal Majalla"/>
                <w:b/>
                <w:bCs w:val="0"/>
                <w:szCs w:val="24"/>
                <w:rtl/>
              </w:rPr>
            </w:pPr>
            <w:r w:rsidRPr="006B3143">
              <w:rPr>
                <w:rFonts w:ascii="Sakkal Majalla" w:hAnsi="Sakkal Majalla"/>
                <w:b/>
                <w:szCs w:val="24"/>
                <w:rtl/>
              </w:rPr>
              <w:t xml:space="preserve">آلة ختم </w:t>
            </w:r>
            <w:proofErr w:type="spellStart"/>
            <w:r w:rsidRPr="006B3143">
              <w:rPr>
                <w:rFonts w:ascii="Sakkal Majalla" w:hAnsi="Sakkal Majalla"/>
                <w:b/>
                <w:szCs w:val="24"/>
                <w:rtl/>
              </w:rPr>
              <w:t>باركود</w:t>
            </w:r>
            <w:proofErr w:type="spellEnd"/>
            <w:r w:rsidRPr="006B3143">
              <w:rPr>
                <w:rFonts w:ascii="Sakkal Majalla" w:hAnsi="Sakkal Majalla"/>
                <w:b/>
                <w:szCs w:val="24"/>
                <w:rtl/>
              </w:rPr>
              <w:t xml:space="preserve"> ذاتية التحبير (</w:t>
            </w:r>
            <w:r w:rsidRPr="006B3143">
              <w:rPr>
                <w:rFonts w:ascii="Sakkal Majalla" w:hAnsi="Sakkal Majalla"/>
                <w:b/>
                <w:szCs w:val="24"/>
              </w:rPr>
              <w:t>Handheld Barcode Printer</w:t>
            </w:r>
            <w:r w:rsidRPr="006B3143">
              <w:rPr>
                <w:rFonts w:ascii="Sakkal Majalla" w:hAnsi="Sakkal Majalla"/>
                <w:b/>
                <w:szCs w:val="24"/>
                <w:rtl/>
              </w:rPr>
              <w:t>)</w:t>
            </w:r>
          </w:p>
        </w:tc>
        <w:tc>
          <w:tcPr>
            <w:tcW w:w="766" w:type="pct"/>
            <w:vAlign w:val="center"/>
          </w:tcPr>
          <w:p w14:paraId="5EDC7AAD"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50</w:t>
            </w:r>
          </w:p>
        </w:tc>
      </w:tr>
      <w:tr w:rsidR="005F4E27" w:rsidRPr="006B3143" w14:paraId="243EFF43" w14:textId="77777777" w:rsidTr="005F4E27">
        <w:trPr>
          <w:cnfStyle w:val="000000010000" w:firstRow="0" w:lastRow="0" w:firstColumn="0" w:lastColumn="0" w:oddVBand="0" w:evenVBand="0" w:oddHBand="0" w:evenHBand="1" w:firstRowFirstColumn="0" w:firstRowLastColumn="0" w:lastRowFirstColumn="0" w:lastRowLastColumn="0"/>
          <w:trHeight w:val="580"/>
          <w:jc w:val="center"/>
        </w:trPr>
        <w:tc>
          <w:tcPr>
            <w:tcW w:w="529" w:type="pct"/>
            <w:shd w:val="clear" w:color="auto" w:fill="FBFDF5"/>
          </w:tcPr>
          <w:p w14:paraId="00562F0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05577FA8"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آلة ختم وعَد أوراق ذاتية التحبير (</w:t>
            </w:r>
            <w:r w:rsidRPr="006B3143">
              <w:rPr>
                <w:rFonts w:ascii="Sakkal Majalla" w:hAnsi="Sakkal Majalla"/>
                <w:b/>
                <w:color w:val="auto"/>
                <w:szCs w:val="24"/>
              </w:rPr>
              <w:t>Handheld Numbering Printer</w:t>
            </w:r>
            <w:r w:rsidRPr="006B3143">
              <w:rPr>
                <w:rFonts w:ascii="Sakkal Majalla" w:hAnsi="Sakkal Majalla"/>
                <w:b/>
                <w:color w:val="auto"/>
                <w:szCs w:val="24"/>
                <w:rtl/>
              </w:rPr>
              <w:t>)</w:t>
            </w:r>
          </w:p>
        </w:tc>
        <w:tc>
          <w:tcPr>
            <w:tcW w:w="766" w:type="pct"/>
            <w:shd w:val="clear" w:color="auto" w:fill="FBFDF5"/>
            <w:vAlign w:val="center"/>
          </w:tcPr>
          <w:p w14:paraId="08C90E87"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200</w:t>
            </w:r>
          </w:p>
        </w:tc>
      </w:tr>
      <w:tr w:rsidR="005F4E27" w:rsidRPr="006B3143" w14:paraId="144AB10F" w14:textId="77777777" w:rsidTr="005F4E27">
        <w:trPr>
          <w:cnfStyle w:val="000000100000" w:firstRow="0" w:lastRow="0" w:firstColumn="0" w:lastColumn="0" w:oddVBand="0" w:evenVBand="0" w:oddHBand="1" w:evenHBand="0" w:firstRowFirstColumn="0" w:firstRowLastColumn="0" w:lastRowFirstColumn="0" w:lastRowLastColumn="0"/>
          <w:trHeight w:val="580"/>
          <w:jc w:val="center"/>
        </w:trPr>
        <w:tc>
          <w:tcPr>
            <w:tcW w:w="529" w:type="pct"/>
          </w:tcPr>
          <w:p w14:paraId="1FD3731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Pr>
          <w:p w14:paraId="0DF1F41C"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color w:val="auto"/>
                <w:szCs w:val="24"/>
                <w:rtl/>
              </w:rPr>
              <w:t>آلة ختم ذاتية التحبير صغيرة الحجم للتدقيق (</w:t>
            </w:r>
            <w:r w:rsidRPr="006B3143">
              <w:rPr>
                <w:rFonts w:ascii="Sakkal Majalla" w:hAnsi="Sakkal Majalla"/>
                <w:b/>
                <w:color w:val="auto"/>
                <w:szCs w:val="24"/>
              </w:rPr>
              <w:t>Handheld Approval / Disapproval Printer</w:t>
            </w:r>
            <w:r w:rsidRPr="006B3143">
              <w:rPr>
                <w:rFonts w:ascii="Sakkal Majalla" w:hAnsi="Sakkal Majalla"/>
                <w:b/>
                <w:color w:val="auto"/>
                <w:szCs w:val="24"/>
                <w:rtl/>
              </w:rPr>
              <w:t>)</w:t>
            </w:r>
          </w:p>
        </w:tc>
        <w:tc>
          <w:tcPr>
            <w:tcW w:w="766" w:type="pct"/>
            <w:vAlign w:val="center"/>
          </w:tcPr>
          <w:p w14:paraId="162E965A"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100</w:t>
            </w:r>
          </w:p>
        </w:tc>
      </w:tr>
      <w:tr w:rsidR="005F4E27" w:rsidRPr="006B3143" w14:paraId="3810985D" w14:textId="77777777" w:rsidTr="005F4E27">
        <w:trPr>
          <w:cnfStyle w:val="000000010000" w:firstRow="0" w:lastRow="0" w:firstColumn="0" w:lastColumn="0" w:oddVBand="0" w:evenVBand="0" w:oddHBand="0" w:evenHBand="1" w:firstRowFirstColumn="0" w:firstRowLastColumn="0" w:lastRowFirstColumn="0" w:lastRowLastColumn="0"/>
          <w:trHeight w:val="580"/>
          <w:jc w:val="center"/>
        </w:trPr>
        <w:tc>
          <w:tcPr>
            <w:tcW w:w="529" w:type="pct"/>
            <w:shd w:val="clear" w:color="auto" w:fill="FBFDF5"/>
          </w:tcPr>
          <w:p w14:paraId="10774AA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B78B636" w14:textId="77777777" w:rsidR="005F4E27" w:rsidRPr="006B3143" w:rsidRDefault="005F4E27" w:rsidP="005F4E27">
            <w:pPr>
              <w:bidi/>
              <w:rPr>
                <w:rFonts w:ascii="Sakkal Majalla" w:hAnsi="Sakkal Majalla"/>
                <w:bCs w:val="0"/>
                <w:caps/>
                <w:szCs w:val="24"/>
                <w:rtl/>
              </w:rPr>
            </w:pPr>
            <w:r w:rsidRPr="006B3143">
              <w:rPr>
                <w:rFonts w:ascii="Sakkal Majalla" w:hAnsi="Sakkal Majalla"/>
                <w:caps/>
                <w:szCs w:val="24"/>
                <w:rtl/>
              </w:rPr>
              <w:t>آلة تصوير رقمية (</w:t>
            </w:r>
            <w:r w:rsidRPr="006B3143">
              <w:rPr>
                <w:rFonts w:ascii="Sakkal Majalla" w:hAnsi="Sakkal Majalla"/>
                <w:b/>
                <w:color w:val="auto"/>
                <w:szCs w:val="24"/>
              </w:rPr>
              <w:t>Digital Camera</w:t>
            </w:r>
            <w:r w:rsidRPr="006B3143">
              <w:rPr>
                <w:rFonts w:ascii="Sakkal Majalla" w:hAnsi="Sakkal Majalla"/>
                <w:caps/>
                <w:szCs w:val="24"/>
                <w:rtl/>
              </w:rPr>
              <w:t>)</w:t>
            </w:r>
          </w:p>
        </w:tc>
        <w:tc>
          <w:tcPr>
            <w:tcW w:w="766" w:type="pct"/>
            <w:shd w:val="clear" w:color="auto" w:fill="FBFDF5"/>
            <w:vAlign w:val="center"/>
          </w:tcPr>
          <w:p w14:paraId="70F31243"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10</w:t>
            </w:r>
          </w:p>
        </w:tc>
      </w:tr>
      <w:tr w:rsidR="005F4E27" w:rsidRPr="006B3143" w14:paraId="492AC925" w14:textId="77777777" w:rsidTr="005F4E27">
        <w:trPr>
          <w:cnfStyle w:val="000000100000" w:firstRow="0" w:lastRow="0" w:firstColumn="0" w:lastColumn="0" w:oddVBand="0" w:evenVBand="0" w:oddHBand="1" w:evenHBand="0" w:firstRowFirstColumn="0" w:firstRowLastColumn="0" w:lastRowFirstColumn="0" w:lastRowLastColumn="0"/>
          <w:trHeight w:val="580"/>
          <w:jc w:val="center"/>
        </w:trPr>
        <w:tc>
          <w:tcPr>
            <w:tcW w:w="529" w:type="pct"/>
          </w:tcPr>
          <w:p w14:paraId="6FB203B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Pr>
          <w:p w14:paraId="1B45A52E" w14:textId="77777777" w:rsidR="005F4E27" w:rsidRPr="006B3143" w:rsidRDefault="005F4E27" w:rsidP="005F4E27">
            <w:pPr>
              <w:bidi/>
              <w:rPr>
                <w:rFonts w:ascii="Sakkal Majalla" w:hAnsi="Sakkal Majalla"/>
                <w:b/>
                <w:bCs w:val="0"/>
                <w:szCs w:val="24"/>
                <w:rtl/>
              </w:rPr>
            </w:pPr>
            <w:r w:rsidRPr="006B3143">
              <w:rPr>
                <w:rFonts w:ascii="Sakkal Majalla" w:hAnsi="Sakkal Majalla"/>
                <w:caps/>
                <w:szCs w:val="24"/>
                <w:rtl/>
              </w:rPr>
              <w:t>آلة تنظيف وتجهيز الورق (</w:t>
            </w:r>
            <w:r w:rsidRPr="006B3143">
              <w:rPr>
                <w:rFonts w:ascii="Sakkal Majalla" w:hAnsi="Sakkal Majalla"/>
                <w:b/>
                <w:color w:val="auto"/>
                <w:szCs w:val="24"/>
              </w:rPr>
              <w:t>Paper Dust Removal Machine</w:t>
            </w:r>
            <w:r w:rsidRPr="006B3143">
              <w:rPr>
                <w:rFonts w:ascii="Sakkal Majalla" w:hAnsi="Sakkal Majalla"/>
                <w:caps/>
                <w:szCs w:val="24"/>
                <w:rtl/>
              </w:rPr>
              <w:t>)</w:t>
            </w:r>
          </w:p>
        </w:tc>
        <w:tc>
          <w:tcPr>
            <w:tcW w:w="766" w:type="pct"/>
            <w:vAlign w:val="center"/>
          </w:tcPr>
          <w:p w14:paraId="59DE8896"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10</w:t>
            </w:r>
          </w:p>
        </w:tc>
      </w:tr>
      <w:tr w:rsidR="005F4E27" w:rsidRPr="006B3143" w14:paraId="288E1F31" w14:textId="77777777" w:rsidTr="005F4E27">
        <w:trPr>
          <w:cnfStyle w:val="000000010000" w:firstRow="0" w:lastRow="0" w:firstColumn="0" w:lastColumn="0" w:oddVBand="0" w:evenVBand="0" w:oddHBand="0" w:evenHBand="1" w:firstRowFirstColumn="0" w:firstRowLastColumn="0" w:lastRowFirstColumn="0" w:lastRowLastColumn="0"/>
          <w:trHeight w:val="580"/>
          <w:jc w:val="center"/>
        </w:trPr>
        <w:tc>
          <w:tcPr>
            <w:tcW w:w="529" w:type="pct"/>
            <w:shd w:val="clear" w:color="auto" w:fill="FBFDF5"/>
          </w:tcPr>
          <w:p w14:paraId="0973647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AE0E7EB" w14:textId="77777777" w:rsidR="005F4E27" w:rsidRPr="006B3143" w:rsidRDefault="005F4E27" w:rsidP="005F4E27">
            <w:pPr>
              <w:bidi/>
              <w:rPr>
                <w:rFonts w:ascii="Sakkal Majalla" w:hAnsi="Sakkal Majalla"/>
                <w:b/>
                <w:bCs w:val="0"/>
                <w:szCs w:val="24"/>
                <w:rtl/>
              </w:rPr>
            </w:pPr>
            <w:r w:rsidRPr="006B3143">
              <w:rPr>
                <w:rFonts w:ascii="Sakkal Majalla" w:hAnsi="Sakkal Majalla"/>
                <w:caps/>
                <w:szCs w:val="24"/>
                <w:rtl/>
              </w:rPr>
              <w:t>أغلفة لحماية الوثائق الضعيفة أثناء التصوير</w:t>
            </w:r>
          </w:p>
        </w:tc>
        <w:tc>
          <w:tcPr>
            <w:tcW w:w="766" w:type="pct"/>
            <w:shd w:val="clear" w:color="auto" w:fill="FBFDF5"/>
            <w:vAlign w:val="center"/>
          </w:tcPr>
          <w:p w14:paraId="112DE3F0"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بحسب الحاجة</w:t>
            </w:r>
          </w:p>
        </w:tc>
      </w:tr>
    </w:tbl>
    <w:p w14:paraId="6F4F6CB2" w14:textId="77777777" w:rsidR="005F4E27" w:rsidRPr="006B3143" w:rsidRDefault="005F4E27" w:rsidP="009A6939">
      <w:pPr>
        <w:pStyle w:val="Style2"/>
        <w:keepLines/>
        <w:numPr>
          <w:ilvl w:val="2"/>
          <w:numId w:val="77"/>
        </w:numPr>
        <w:spacing w:before="40" w:after="0" w:line="256" w:lineRule="auto"/>
        <w:rPr>
          <w:b/>
          <w:bCs/>
          <w:szCs w:val="24"/>
          <w:rtl/>
        </w:rPr>
      </w:pPr>
      <w:bookmarkStart w:id="84" w:name="_Toc523922012"/>
      <w:bookmarkStart w:id="85" w:name="_Toc524547991"/>
      <w:bookmarkStart w:id="86" w:name="_Toc526343801"/>
      <w:bookmarkStart w:id="87" w:name="_Toc528255570"/>
      <w:bookmarkStart w:id="88" w:name="_Toc528256926"/>
      <w:bookmarkStart w:id="89" w:name="_Toc524547994"/>
      <w:r w:rsidRPr="006B3143">
        <w:rPr>
          <w:b/>
          <w:bCs/>
          <w:szCs w:val="24"/>
          <w:rtl/>
        </w:rPr>
        <w:t>متطلبات تشغيل وصيانة معمل التصوير والمسح الضوئي</w:t>
      </w:r>
      <w:bookmarkEnd w:id="84"/>
      <w:bookmarkEnd w:id="85"/>
      <w:bookmarkEnd w:id="86"/>
      <w:bookmarkEnd w:id="87"/>
      <w:bookmarkEnd w:id="88"/>
    </w:p>
    <w:p w14:paraId="5509D6F5" w14:textId="77777777" w:rsidR="005F4E27" w:rsidRPr="006B3143" w:rsidRDefault="005F4E27" w:rsidP="009A6939">
      <w:pPr>
        <w:pStyle w:val="Style2"/>
        <w:keepLines/>
        <w:numPr>
          <w:ilvl w:val="3"/>
          <w:numId w:val="77"/>
        </w:numPr>
        <w:spacing w:before="40" w:after="0" w:line="256" w:lineRule="auto"/>
        <w:rPr>
          <w:b/>
          <w:bCs/>
          <w:szCs w:val="24"/>
          <w:rtl/>
        </w:rPr>
      </w:pPr>
      <w:bookmarkStart w:id="90" w:name="_Toc526343802"/>
      <w:bookmarkStart w:id="91" w:name="_Toc528255571"/>
      <w:bookmarkStart w:id="92" w:name="_Toc528256927"/>
      <w:r w:rsidRPr="006B3143">
        <w:rPr>
          <w:b/>
          <w:bCs/>
          <w:szCs w:val="24"/>
          <w:rtl/>
        </w:rPr>
        <w:t>متطلبات فريق التشغيل والصيانة لأعمال التصوير والمسح الضوئي</w:t>
      </w:r>
      <w:bookmarkEnd w:id="90"/>
      <w:bookmarkEnd w:id="91"/>
      <w:bookmarkEnd w:id="92"/>
      <w:r w:rsidRPr="006B3143">
        <w:rPr>
          <w:b/>
          <w:bCs/>
          <w:szCs w:val="24"/>
          <w:rtl/>
        </w:rPr>
        <w:t xml:space="preserve"> </w:t>
      </w:r>
    </w:p>
    <w:p w14:paraId="75885D3A" w14:textId="77777777" w:rsidR="005F4E27" w:rsidRPr="006B3143" w:rsidRDefault="005F4E27" w:rsidP="005F4E27">
      <w:pPr>
        <w:bidi/>
        <w:rPr>
          <w:rFonts w:ascii="Sakkal Majalla" w:hAnsi="Sakkal Majalla"/>
          <w:sz w:val="24"/>
          <w:szCs w:val="24"/>
        </w:rPr>
      </w:pPr>
      <w:r w:rsidRPr="006B3143">
        <w:rPr>
          <w:rFonts w:ascii="Sakkal Majalla" w:hAnsi="Sakkal Majalla"/>
          <w:sz w:val="24"/>
          <w:szCs w:val="24"/>
          <w:rtl/>
        </w:rPr>
        <w:t>يجب أن يتم تقسيم الموارد البشرية بحسب المهام الرئيسية إلى المجموعات التالية: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80"/>
        <w:gridCol w:w="1535"/>
        <w:gridCol w:w="6602"/>
      </w:tblGrid>
      <w:tr w:rsidR="005F4E27" w:rsidRPr="006B3143" w14:paraId="000757A1" w14:textId="77777777" w:rsidTr="005F4E27">
        <w:trPr>
          <w:trHeight w:val="317"/>
        </w:trPr>
        <w:tc>
          <w:tcPr>
            <w:tcW w:w="5000" w:type="pct"/>
            <w:gridSpan w:val="3"/>
            <w:shd w:val="clear" w:color="auto" w:fill="0D6348"/>
          </w:tcPr>
          <w:p w14:paraId="0B6D6D50"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متطلبات الموارد البشرية</w:t>
            </w:r>
          </w:p>
        </w:tc>
      </w:tr>
      <w:tr w:rsidR="005F4E27" w:rsidRPr="006B3143" w14:paraId="5B473032" w14:textId="77777777" w:rsidTr="005F4E27">
        <w:trPr>
          <w:trHeight w:val="317"/>
        </w:trPr>
        <w:tc>
          <w:tcPr>
            <w:tcW w:w="530" w:type="pct"/>
            <w:shd w:val="clear" w:color="auto" w:fill="0D6348"/>
          </w:tcPr>
          <w:p w14:paraId="34B96C7E"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767" w:type="pct"/>
            <w:shd w:val="clear" w:color="auto" w:fill="0D6348"/>
          </w:tcPr>
          <w:p w14:paraId="4883EFAC"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اسم المجموعة</w:t>
            </w:r>
          </w:p>
        </w:tc>
        <w:tc>
          <w:tcPr>
            <w:tcW w:w="3703" w:type="pct"/>
            <w:shd w:val="clear" w:color="auto" w:fill="0D6348"/>
          </w:tcPr>
          <w:p w14:paraId="088E6F0E"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المهمة</w:t>
            </w:r>
          </w:p>
        </w:tc>
      </w:tr>
      <w:tr w:rsidR="005F4E27" w:rsidRPr="006B3143" w14:paraId="40EA18F3" w14:textId="77777777" w:rsidTr="005F4E27">
        <w:trPr>
          <w:trHeight w:val="164"/>
        </w:trPr>
        <w:tc>
          <w:tcPr>
            <w:tcW w:w="530" w:type="pct"/>
            <w:shd w:val="clear" w:color="auto" w:fill="FBFDF5"/>
            <w:vAlign w:val="center"/>
          </w:tcPr>
          <w:p w14:paraId="5510CC46"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007978AB"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فريق فرز الأوراق والدفاتر</w:t>
            </w:r>
          </w:p>
        </w:tc>
        <w:tc>
          <w:tcPr>
            <w:tcW w:w="3703" w:type="pct"/>
            <w:shd w:val="clear" w:color="auto" w:fill="FBFDF5"/>
          </w:tcPr>
          <w:p w14:paraId="4F16E66D"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إتمام مهام عمليات الفرز وتجهيز الورق والدفاتر على سبيل المثال لا الحصر كالآتي:</w:t>
            </w:r>
          </w:p>
          <w:p w14:paraId="3C92C72E" w14:textId="77777777" w:rsidR="005F4E27" w:rsidRPr="006B3143" w:rsidRDefault="005F4E27" w:rsidP="009A6939">
            <w:pPr>
              <w:pStyle w:val="af4"/>
              <w:numPr>
                <w:ilvl w:val="0"/>
                <w:numId w:val="98"/>
              </w:numPr>
              <w:bidi/>
              <w:spacing w:after="0"/>
              <w:jc w:val="both"/>
              <w:rPr>
                <w:rFonts w:cs="Sakkal Majalla"/>
                <w:b/>
                <w:bCs/>
              </w:rPr>
            </w:pPr>
            <w:r w:rsidRPr="006B3143">
              <w:rPr>
                <w:rFonts w:cs="Sakkal Majalla"/>
                <w:b/>
                <w:rtl/>
              </w:rPr>
              <w:t>استلام حزم الأوراق والدفاتر من قسم التعقيم والترميم او من قسم المستودع الابتدائي.</w:t>
            </w:r>
          </w:p>
          <w:p w14:paraId="65EFFE02" w14:textId="77777777" w:rsidR="005F4E27" w:rsidRPr="006B3143" w:rsidRDefault="005F4E27" w:rsidP="009A6939">
            <w:pPr>
              <w:pStyle w:val="af4"/>
              <w:numPr>
                <w:ilvl w:val="0"/>
                <w:numId w:val="98"/>
              </w:numPr>
              <w:bidi/>
              <w:spacing w:after="0"/>
              <w:jc w:val="both"/>
              <w:rPr>
                <w:rFonts w:cs="Sakkal Majalla"/>
                <w:b/>
                <w:bCs/>
              </w:rPr>
            </w:pPr>
            <w:r w:rsidRPr="006B3143">
              <w:rPr>
                <w:rFonts w:cs="Sakkal Majalla"/>
                <w:b/>
                <w:rtl/>
              </w:rPr>
              <w:t>التأكد من خلو الأوراق من الدبابيس والشوائب والملصقات.</w:t>
            </w:r>
          </w:p>
          <w:p w14:paraId="42F08BD0" w14:textId="77777777" w:rsidR="005F4E27" w:rsidRPr="006B3143" w:rsidRDefault="005F4E27" w:rsidP="009A6939">
            <w:pPr>
              <w:pStyle w:val="af4"/>
              <w:numPr>
                <w:ilvl w:val="0"/>
                <w:numId w:val="98"/>
              </w:numPr>
              <w:bidi/>
              <w:spacing w:after="0"/>
              <w:jc w:val="both"/>
              <w:rPr>
                <w:rFonts w:cs="Sakkal Majalla"/>
                <w:b/>
                <w:bCs/>
              </w:rPr>
            </w:pPr>
            <w:r w:rsidRPr="006B3143">
              <w:rPr>
                <w:rFonts w:cs="Sakkal Majalla"/>
                <w:b/>
                <w:rtl/>
              </w:rPr>
              <w:t>التأكد من استقامة الورق أثناء عملية الفرز.</w:t>
            </w:r>
          </w:p>
          <w:p w14:paraId="2130726C" w14:textId="77777777" w:rsidR="005F4E27" w:rsidRPr="006B3143" w:rsidRDefault="005F4E27" w:rsidP="009A6939">
            <w:pPr>
              <w:pStyle w:val="af4"/>
              <w:numPr>
                <w:ilvl w:val="0"/>
                <w:numId w:val="98"/>
              </w:numPr>
              <w:bidi/>
              <w:spacing w:after="0"/>
              <w:jc w:val="both"/>
              <w:rPr>
                <w:rFonts w:cs="Sakkal Majalla"/>
                <w:b/>
                <w:bCs/>
              </w:rPr>
            </w:pPr>
            <w:r w:rsidRPr="006B3143">
              <w:rPr>
                <w:rFonts w:cs="Sakkal Majalla"/>
                <w:b/>
                <w:rtl/>
              </w:rPr>
              <w:t xml:space="preserve">طباعة أوراق </w:t>
            </w:r>
            <w:proofErr w:type="spellStart"/>
            <w:r w:rsidRPr="006B3143">
              <w:rPr>
                <w:rFonts w:cs="Sakkal Majalla"/>
                <w:b/>
                <w:rtl/>
              </w:rPr>
              <w:t>الباركود</w:t>
            </w:r>
            <w:proofErr w:type="spellEnd"/>
            <w:r w:rsidRPr="006B3143">
              <w:rPr>
                <w:rFonts w:cs="Sakkal Majalla"/>
                <w:b/>
                <w:rtl/>
              </w:rPr>
              <w:t xml:space="preserve"> لفصل الأوراق إلى مجموعات لتسهيل عملية الفرز آلياً أثناء عملية التصوير.</w:t>
            </w:r>
          </w:p>
          <w:p w14:paraId="5AA25420" w14:textId="77777777" w:rsidR="005F4E27" w:rsidRPr="006B3143" w:rsidRDefault="005F4E27" w:rsidP="009A6939">
            <w:pPr>
              <w:pStyle w:val="af4"/>
              <w:numPr>
                <w:ilvl w:val="0"/>
                <w:numId w:val="98"/>
              </w:numPr>
              <w:bidi/>
              <w:spacing w:after="0"/>
              <w:jc w:val="both"/>
              <w:rPr>
                <w:rFonts w:cs="Sakkal Majalla"/>
                <w:b/>
                <w:bCs/>
              </w:rPr>
            </w:pPr>
            <w:r w:rsidRPr="006B3143">
              <w:rPr>
                <w:rFonts w:cs="Sakkal Majalla"/>
                <w:b/>
                <w:rtl/>
              </w:rPr>
              <w:t>يجب ألا تقل إنتاجية كل موظف عن 3,000 ورقة يومياً.</w:t>
            </w:r>
          </w:p>
          <w:p w14:paraId="208246FD" w14:textId="77777777" w:rsidR="005F4E27" w:rsidRPr="006B3143" w:rsidRDefault="005F4E27" w:rsidP="009A6939">
            <w:pPr>
              <w:pStyle w:val="af4"/>
              <w:numPr>
                <w:ilvl w:val="0"/>
                <w:numId w:val="98"/>
              </w:numPr>
              <w:bidi/>
              <w:spacing w:after="0"/>
              <w:jc w:val="both"/>
              <w:rPr>
                <w:rFonts w:cs="Sakkal Majalla"/>
                <w:b/>
                <w:bCs/>
                <w:rtl/>
              </w:rPr>
            </w:pPr>
            <w:r w:rsidRPr="006B3143">
              <w:rPr>
                <w:rFonts w:cs="Sakkal Majalla"/>
                <w:b/>
                <w:rtl/>
              </w:rPr>
              <w:t>توزيع الأوراق والدفاتر لفريق التشغيل والماسحات الضوئية بحسب نوع وحجم الورق بحيث يناسب مع الماسح الضوئي.</w:t>
            </w:r>
          </w:p>
        </w:tc>
      </w:tr>
      <w:tr w:rsidR="005F4E27" w:rsidRPr="006B3143" w14:paraId="75BAF7B4" w14:textId="77777777" w:rsidTr="005F4E27">
        <w:trPr>
          <w:trHeight w:val="164"/>
        </w:trPr>
        <w:tc>
          <w:tcPr>
            <w:tcW w:w="530" w:type="pct"/>
            <w:shd w:val="clear" w:color="auto" w:fill="FBFDF5"/>
            <w:vAlign w:val="center"/>
          </w:tcPr>
          <w:p w14:paraId="6FCBEF3A"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7DA572D0" w14:textId="77777777" w:rsidR="005F4E27" w:rsidRPr="006B3143" w:rsidRDefault="005F4E27" w:rsidP="005F4E27">
            <w:pPr>
              <w:bidi/>
              <w:rPr>
                <w:rFonts w:ascii="Sakkal Majalla" w:hAnsi="Sakkal Majalla"/>
                <w:b/>
                <w:bCs w:val="0"/>
                <w:caps/>
                <w:sz w:val="24"/>
                <w:szCs w:val="24"/>
                <w:rtl/>
              </w:rPr>
            </w:pPr>
            <w:r w:rsidRPr="006B3143">
              <w:rPr>
                <w:rFonts w:ascii="Sakkal Majalla" w:hAnsi="Sakkal Majalla"/>
                <w:b/>
                <w:sz w:val="24"/>
                <w:szCs w:val="24"/>
                <w:rtl/>
              </w:rPr>
              <w:t>فريق تشغيل الماسحات الضوئية وبرامج المسح الضوئي</w:t>
            </w:r>
          </w:p>
        </w:tc>
        <w:tc>
          <w:tcPr>
            <w:tcW w:w="3703" w:type="pct"/>
            <w:shd w:val="clear" w:color="auto" w:fill="FBFDF5"/>
          </w:tcPr>
          <w:p w14:paraId="4F328162"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إتمام مهام عمليات المسح الضوئي على سبيل المثال لا الحصر كالآتي:</w:t>
            </w:r>
          </w:p>
          <w:p w14:paraId="5F9A7520" w14:textId="77777777" w:rsidR="005F4E27" w:rsidRPr="006B3143" w:rsidRDefault="005F4E27" w:rsidP="009A6939">
            <w:pPr>
              <w:pStyle w:val="af4"/>
              <w:numPr>
                <w:ilvl w:val="0"/>
                <w:numId w:val="98"/>
              </w:numPr>
              <w:bidi/>
              <w:spacing w:after="0"/>
              <w:jc w:val="both"/>
              <w:rPr>
                <w:rFonts w:cs="Sakkal Majalla"/>
                <w:b/>
              </w:rPr>
            </w:pPr>
            <w:r w:rsidRPr="006B3143">
              <w:rPr>
                <w:rFonts w:cs="Sakkal Majalla"/>
                <w:b/>
                <w:rtl/>
              </w:rPr>
              <w:t>استلام حزم الأوراق أو الدفاتر الجاهزة لعملية المسح الضوئي.</w:t>
            </w:r>
          </w:p>
          <w:p w14:paraId="438C3560"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التأكد من جاهزية الأوراق أو الدفاتر قبل البدء بعملية المسح الضوئي.</w:t>
            </w:r>
          </w:p>
          <w:p w14:paraId="74E87B2A"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استخدام الجهاز المناسب في عملية المسح الضوئي.</w:t>
            </w:r>
          </w:p>
          <w:p w14:paraId="15C9EB8D"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التأكد من سلاسة عمل الماسح الضوئي المسؤول عنه.</w:t>
            </w:r>
          </w:p>
          <w:p w14:paraId="7E5E4C45"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تشغيل برنامج المسح الضوئي.</w:t>
            </w:r>
          </w:p>
          <w:p w14:paraId="02A10149" w14:textId="77777777" w:rsidR="005F4E27" w:rsidRPr="006B3143" w:rsidRDefault="005F4E27" w:rsidP="009A6939">
            <w:pPr>
              <w:pStyle w:val="af4"/>
              <w:numPr>
                <w:ilvl w:val="0"/>
                <w:numId w:val="98"/>
              </w:numPr>
              <w:bidi/>
              <w:spacing w:after="0"/>
              <w:jc w:val="both"/>
              <w:rPr>
                <w:rFonts w:cs="Sakkal Majalla"/>
                <w:b/>
                <w:caps/>
                <w:rtl/>
              </w:rPr>
            </w:pPr>
            <w:r w:rsidRPr="006B3143">
              <w:rPr>
                <w:rFonts w:cs="Sakkal Majalla"/>
                <w:b/>
                <w:rtl/>
              </w:rPr>
              <w:t>التأكد من صحة العملية على البرنامج وعدم وجود مشاكل فيها أو إعادة ضبط الحزمة مراجعة العملية والتأكد من معالجة الصور بشكل عشوائي قبل حفظها.</w:t>
            </w:r>
          </w:p>
        </w:tc>
      </w:tr>
      <w:tr w:rsidR="005F4E27" w:rsidRPr="006B3143" w14:paraId="36367DF6" w14:textId="77777777" w:rsidTr="005F4E27">
        <w:trPr>
          <w:trHeight w:val="164"/>
        </w:trPr>
        <w:tc>
          <w:tcPr>
            <w:tcW w:w="530" w:type="pct"/>
            <w:shd w:val="clear" w:color="auto" w:fill="FBFDF5"/>
            <w:vAlign w:val="center"/>
          </w:tcPr>
          <w:p w14:paraId="20BD9859"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248A64BA"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فريق متنقل لإعداد وتشغيل الماسحات الضوئية في الجهات العدلية داخل المملكة</w:t>
            </w:r>
          </w:p>
        </w:tc>
        <w:tc>
          <w:tcPr>
            <w:tcW w:w="3703" w:type="pct"/>
            <w:shd w:val="clear" w:color="auto" w:fill="FBFDF5"/>
          </w:tcPr>
          <w:p w14:paraId="6C46F79A" w14:textId="77777777" w:rsidR="005F4E27" w:rsidRPr="006B3143" w:rsidRDefault="005F4E27" w:rsidP="005F4E27">
            <w:pPr>
              <w:bidi/>
              <w:rPr>
                <w:rFonts w:ascii="Sakkal Majalla" w:eastAsia="Sakkal Majalla" w:hAnsi="Sakkal Majalla"/>
                <w:b/>
                <w:bCs w:val="0"/>
                <w:sz w:val="24"/>
                <w:szCs w:val="24"/>
                <w:rtl/>
              </w:rPr>
            </w:pPr>
            <w:r w:rsidRPr="006B3143">
              <w:rPr>
                <w:rFonts w:ascii="Sakkal Majalla" w:eastAsia="Sakkal Majalla" w:hAnsi="Sakkal Majalla"/>
                <w:b/>
                <w:sz w:val="24"/>
                <w:szCs w:val="24"/>
                <w:rtl/>
              </w:rPr>
              <w:t xml:space="preserve">إتمام مهام العمليات الأولية للوثائق في الجهات العدلية على سبيل المثال لا الحصر </w:t>
            </w:r>
            <w:proofErr w:type="gramStart"/>
            <w:r w:rsidRPr="006B3143">
              <w:rPr>
                <w:rFonts w:ascii="Sakkal Majalla" w:eastAsia="Sakkal Majalla" w:hAnsi="Sakkal Majalla"/>
                <w:b/>
                <w:sz w:val="24"/>
                <w:szCs w:val="24"/>
                <w:rtl/>
              </w:rPr>
              <w:t>كالآتي :</w:t>
            </w:r>
            <w:proofErr w:type="gramEnd"/>
          </w:p>
          <w:p w14:paraId="7995CC72" w14:textId="77777777" w:rsidR="005F4E27" w:rsidRPr="006B3143" w:rsidRDefault="005F4E27" w:rsidP="009A6939">
            <w:pPr>
              <w:pStyle w:val="af4"/>
              <w:numPr>
                <w:ilvl w:val="0"/>
                <w:numId w:val="99"/>
              </w:numPr>
              <w:bidi/>
              <w:ind w:left="720"/>
              <w:rPr>
                <w:rFonts w:cs="Sakkal Majalla"/>
                <w:b/>
                <w:rtl/>
              </w:rPr>
            </w:pPr>
            <w:r w:rsidRPr="006B3143">
              <w:rPr>
                <w:rFonts w:cs="Sakkal Majalla"/>
                <w:b/>
                <w:rtl/>
              </w:rPr>
              <w:t>استلام حزم الأوراق أو الدفاتر الجاهزة لعملية المسح الضوئي.</w:t>
            </w:r>
          </w:p>
          <w:p w14:paraId="02D13B36" w14:textId="77777777" w:rsidR="005F4E27" w:rsidRPr="006B3143" w:rsidRDefault="005F4E27" w:rsidP="009A6939">
            <w:pPr>
              <w:pStyle w:val="af4"/>
              <w:numPr>
                <w:ilvl w:val="0"/>
                <w:numId w:val="99"/>
              </w:numPr>
              <w:bidi/>
              <w:ind w:left="720"/>
              <w:rPr>
                <w:rFonts w:cs="Sakkal Majalla"/>
                <w:b/>
              </w:rPr>
            </w:pPr>
            <w:r w:rsidRPr="006B3143">
              <w:rPr>
                <w:rFonts w:cs="Sakkal Majalla"/>
                <w:b/>
                <w:rtl/>
              </w:rPr>
              <w:t>اعداد الوثائق لعملية المسح الضوئي.</w:t>
            </w:r>
          </w:p>
          <w:p w14:paraId="2FD93B98" w14:textId="77777777" w:rsidR="005F4E27" w:rsidRPr="006B3143" w:rsidRDefault="005F4E27" w:rsidP="009A6939">
            <w:pPr>
              <w:pStyle w:val="af4"/>
              <w:numPr>
                <w:ilvl w:val="0"/>
                <w:numId w:val="99"/>
              </w:numPr>
              <w:bidi/>
              <w:ind w:left="720"/>
              <w:rPr>
                <w:rFonts w:cs="Sakkal Majalla"/>
                <w:b/>
              </w:rPr>
            </w:pPr>
            <w:r w:rsidRPr="006B3143">
              <w:rPr>
                <w:rFonts w:cs="Sakkal Majalla"/>
                <w:b/>
                <w:rtl/>
              </w:rPr>
              <w:t>تشغيل برنامج المسح الضوئي</w:t>
            </w:r>
          </w:p>
          <w:p w14:paraId="3BCFF9CF" w14:textId="77777777" w:rsidR="005F4E27" w:rsidRPr="006B3143" w:rsidRDefault="005F4E27" w:rsidP="009A6939">
            <w:pPr>
              <w:pStyle w:val="af4"/>
              <w:numPr>
                <w:ilvl w:val="0"/>
                <w:numId w:val="99"/>
              </w:numPr>
              <w:bidi/>
              <w:ind w:left="720"/>
              <w:rPr>
                <w:rFonts w:cs="Sakkal Majalla"/>
                <w:b/>
              </w:rPr>
            </w:pPr>
            <w:r w:rsidRPr="006B3143">
              <w:rPr>
                <w:rFonts w:cs="Sakkal Majalla"/>
                <w:b/>
                <w:rtl/>
              </w:rPr>
              <w:t>توزيع الأوراق والدفاتر لفريق التشغيل والماسحات الضوئية بحسب نوع وحجم الورق بحيث يتناسب مع الماسح الضوئي.</w:t>
            </w:r>
          </w:p>
          <w:p w14:paraId="34AF3E89" w14:textId="77777777" w:rsidR="005F4E27" w:rsidRPr="006B3143" w:rsidRDefault="005F4E27" w:rsidP="009A6939">
            <w:pPr>
              <w:pStyle w:val="af4"/>
              <w:numPr>
                <w:ilvl w:val="0"/>
                <w:numId w:val="99"/>
              </w:numPr>
              <w:bidi/>
              <w:ind w:left="720"/>
              <w:rPr>
                <w:rFonts w:cs="Sakkal Majalla"/>
                <w:b/>
              </w:rPr>
            </w:pPr>
            <w:r w:rsidRPr="006B3143">
              <w:rPr>
                <w:rFonts w:cs="Sakkal Majalla"/>
                <w:b/>
                <w:rtl/>
              </w:rPr>
              <w:t>التأكد من استقامة الورق أثناء عملية الفرز وخلو الأوراق من الدبابيس والشوائب والملصقات.</w:t>
            </w:r>
          </w:p>
          <w:p w14:paraId="41FEDA6C" w14:textId="77777777" w:rsidR="005F4E27" w:rsidRPr="006B3143" w:rsidRDefault="005F4E27" w:rsidP="009A6939">
            <w:pPr>
              <w:pStyle w:val="af4"/>
              <w:numPr>
                <w:ilvl w:val="0"/>
                <w:numId w:val="99"/>
              </w:numPr>
              <w:bidi/>
              <w:ind w:left="720"/>
              <w:rPr>
                <w:rFonts w:cs="Sakkal Majalla"/>
                <w:b/>
              </w:rPr>
            </w:pPr>
            <w:r w:rsidRPr="006B3143">
              <w:rPr>
                <w:rFonts w:cs="Sakkal Majalla"/>
                <w:b/>
                <w:rtl/>
              </w:rPr>
              <w:t xml:space="preserve">طباعة أوراق </w:t>
            </w:r>
            <w:proofErr w:type="spellStart"/>
            <w:r w:rsidRPr="006B3143">
              <w:rPr>
                <w:rFonts w:cs="Sakkal Majalla"/>
                <w:b/>
                <w:rtl/>
              </w:rPr>
              <w:t>الباركود</w:t>
            </w:r>
            <w:proofErr w:type="spellEnd"/>
            <w:r w:rsidRPr="006B3143">
              <w:rPr>
                <w:rFonts w:cs="Sakkal Majalla"/>
                <w:b/>
                <w:rtl/>
              </w:rPr>
              <w:t xml:space="preserve"> لفصل الأوراق إلى مجموعات لتسهيل عملية الفرز آلياً أثناء عملية التصوير</w:t>
            </w:r>
            <w:r w:rsidRPr="006B3143">
              <w:rPr>
                <w:rFonts w:cs="Sakkal Majalla"/>
                <w:b/>
              </w:rPr>
              <w:t>.</w:t>
            </w:r>
          </w:p>
          <w:p w14:paraId="690E341A" w14:textId="77777777" w:rsidR="005F4E27" w:rsidRPr="006B3143" w:rsidRDefault="005F4E27" w:rsidP="009A6939">
            <w:pPr>
              <w:pStyle w:val="af4"/>
              <w:numPr>
                <w:ilvl w:val="0"/>
                <w:numId w:val="99"/>
              </w:numPr>
              <w:bidi/>
              <w:ind w:left="720"/>
              <w:rPr>
                <w:rFonts w:cs="Sakkal Majalla"/>
                <w:b/>
              </w:rPr>
            </w:pPr>
            <w:r w:rsidRPr="006B3143">
              <w:rPr>
                <w:rFonts w:cs="Sakkal Majalla"/>
                <w:b/>
                <w:rtl/>
              </w:rPr>
              <w:t>استخدام الجهاز المناسب في عملية المسح الضوئي، والتأكد من سلاسة عمل الماسح الضوئي المسؤول عنه.</w:t>
            </w:r>
          </w:p>
          <w:p w14:paraId="60F1C59A"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يجب ألا تقل إنتاجية كل موظف عن 3,000 ورقة يومياً.</w:t>
            </w:r>
          </w:p>
        </w:tc>
      </w:tr>
      <w:tr w:rsidR="005F4E27" w:rsidRPr="006B3143" w14:paraId="2C24111E" w14:textId="77777777" w:rsidTr="005F4E27">
        <w:trPr>
          <w:trHeight w:val="164"/>
        </w:trPr>
        <w:tc>
          <w:tcPr>
            <w:tcW w:w="530" w:type="pct"/>
            <w:shd w:val="clear" w:color="auto" w:fill="FBFDF5"/>
          </w:tcPr>
          <w:p w14:paraId="638B181D"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6A28F0E4"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فريق ضبط الجودة للصور الإلكترونية</w:t>
            </w:r>
          </w:p>
        </w:tc>
        <w:tc>
          <w:tcPr>
            <w:tcW w:w="3703" w:type="pct"/>
            <w:shd w:val="clear" w:color="auto" w:fill="FBFDF5"/>
          </w:tcPr>
          <w:p w14:paraId="3FAE4B4C" w14:textId="77777777" w:rsidR="005F4E27" w:rsidRPr="006B3143" w:rsidRDefault="005F4E27" w:rsidP="009A6939">
            <w:pPr>
              <w:pStyle w:val="af4"/>
              <w:numPr>
                <w:ilvl w:val="0"/>
                <w:numId w:val="98"/>
              </w:numPr>
              <w:bidi/>
              <w:spacing w:after="0"/>
              <w:jc w:val="both"/>
              <w:rPr>
                <w:rFonts w:cs="Sakkal Majalla"/>
                <w:b/>
                <w:rtl/>
              </w:rPr>
            </w:pPr>
            <w:r w:rsidRPr="006B3143">
              <w:rPr>
                <w:rFonts w:cs="Sakkal Majalla"/>
                <w:b/>
                <w:rtl/>
              </w:rPr>
              <w:t>مراجعة الحُزم التي تم حفظها من قبل مُشغل البرامج وتدقيق كل صورة.</w:t>
            </w:r>
          </w:p>
          <w:p w14:paraId="1C8B6EBD" w14:textId="77777777" w:rsidR="005F4E27" w:rsidRPr="006B3143" w:rsidRDefault="005F4E27" w:rsidP="009A6939">
            <w:pPr>
              <w:pStyle w:val="af4"/>
              <w:numPr>
                <w:ilvl w:val="0"/>
                <w:numId w:val="98"/>
              </w:numPr>
              <w:bidi/>
              <w:spacing w:after="0"/>
              <w:jc w:val="both"/>
              <w:rPr>
                <w:rFonts w:cs="Sakkal Majalla"/>
                <w:b/>
                <w:bCs/>
                <w:rtl/>
              </w:rPr>
            </w:pPr>
            <w:r w:rsidRPr="006B3143">
              <w:rPr>
                <w:rFonts w:cs="Sakkal Majalla"/>
                <w:b/>
                <w:rtl/>
              </w:rPr>
              <w:t>تصحيح ألوان وتباين الصورة وأي مشاكل أخرى.</w:t>
            </w:r>
          </w:p>
        </w:tc>
      </w:tr>
      <w:tr w:rsidR="005F4E27" w:rsidRPr="006B3143" w14:paraId="41F5AB89" w14:textId="77777777" w:rsidTr="005F4E27">
        <w:trPr>
          <w:trHeight w:val="164"/>
        </w:trPr>
        <w:tc>
          <w:tcPr>
            <w:tcW w:w="530" w:type="pct"/>
            <w:shd w:val="clear" w:color="auto" w:fill="FBFDF5"/>
            <w:vAlign w:val="center"/>
          </w:tcPr>
          <w:p w14:paraId="7EB1782C"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795C2CBD"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فريق الدعم الفني للماسحات</w:t>
            </w:r>
          </w:p>
        </w:tc>
        <w:tc>
          <w:tcPr>
            <w:tcW w:w="3703" w:type="pct"/>
            <w:shd w:val="clear" w:color="auto" w:fill="FBFDF5"/>
          </w:tcPr>
          <w:p w14:paraId="602D3922"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إجراء الصيانة الدورية للماسحات الضوئية ومعالجة أي مشكلة فنية يتعرض لها أي جهاز ماسح ضوئي ويشمل ذلك إصلاح الأعطال البسيطة والتواصل مع المورد لتصليح الأعطال المتقدمة.</w:t>
            </w:r>
          </w:p>
        </w:tc>
      </w:tr>
      <w:tr w:rsidR="005F4E27" w:rsidRPr="006B3143" w14:paraId="6737501A" w14:textId="77777777" w:rsidTr="005F4E27">
        <w:trPr>
          <w:trHeight w:val="164"/>
        </w:trPr>
        <w:tc>
          <w:tcPr>
            <w:tcW w:w="530" w:type="pct"/>
            <w:shd w:val="clear" w:color="auto" w:fill="FBFDF5"/>
            <w:vAlign w:val="center"/>
          </w:tcPr>
          <w:p w14:paraId="08C28CFA"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767" w:type="pct"/>
            <w:shd w:val="clear" w:color="auto" w:fill="FBFDF5"/>
            <w:vAlign w:val="center"/>
          </w:tcPr>
          <w:p w14:paraId="2AA6FD02"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فريق المشرفين – المراقبين</w:t>
            </w:r>
          </w:p>
        </w:tc>
        <w:tc>
          <w:tcPr>
            <w:tcW w:w="3703" w:type="pct"/>
            <w:shd w:val="clear" w:color="auto" w:fill="FBFDF5"/>
          </w:tcPr>
          <w:p w14:paraId="6344F351"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color w:val="000000" w:themeColor="text1"/>
                <w:sz w:val="24"/>
                <w:szCs w:val="24"/>
                <w:rtl/>
              </w:rPr>
              <w:t>الأشراف والمراقبة وضبط العمل ومتابعة مجموعات العمل واستخراج تقارير الإنتاجية اليومية والأسبوعية والشهرية بحسب طلب إدارة المشروع.</w:t>
            </w:r>
          </w:p>
        </w:tc>
      </w:tr>
      <w:tr w:rsidR="005F4E27" w:rsidRPr="006B3143" w14:paraId="04BC30F8" w14:textId="77777777" w:rsidTr="005F4E27">
        <w:trPr>
          <w:trHeight w:val="164"/>
        </w:trPr>
        <w:tc>
          <w:tcPr>
            <w:tcW w:w="530" w:type="pct"/>
            <w:shd w:val="clear" w:color="auto" w:fill="FBFDF5"/>
            <w:vAlign w:val="center"/>
          </w:tcPr>
          <w:p w14:paraId="5008E1F1"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7FD0B4FC"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يجب على المقاول توفير الأعداد المطلوبة من الموظفين لكل فريق عمل حسب الأعداد المحددة في قسم فريق العمل الرئيسي.</w:t>
            </w:r>
          </w:p>
        </w:tc>
      </w:tr>
      <w:tr w:rsidR="005F4E27" w:rsidRPr="006B3143" w14:paraId="225F5F13" w14:textId="77777777" w:rsidTr="005F4E27">
        <w:trPr>
          <w:trHeight w:val="164"/>
        </w:trPr>
        <w:tc>
          <w:tcPr>
            <w:tcW w:w="530" w:type="pct"/>
            <w:shd w:val="clear" w:color="auto" w:fill="FBFDF5"/>
            <w:vAlign w:val="center"/>
          </w:tcPr>
          <w:p w14:paraId="42AF52AA"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5B0322EA"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يجب أن يكون جميع أفراد الموارد البشرية متواجدين في الموقع طوال أوقات الدوام وسيتم متابعة توفرهم وتطبيق شروط الحضور والغياب بحسب معايير الوزارة.</w:t>
            </w:r>
          </w:p>
        </w:tc>
      </w:tr>
      <w:tr w:rsidR="005F4E27" w:rsidRPr="006B3143" w14:paraId="5D03C2CE" w14:textId="77777777" w:rsidTr="005F4E27">
        <w:trPr>
          <w:trHeight w:val="164"/>
        </w:trPr>
        <w:tc>
          <w:tcPr>
            <w:tcW w:w="530" w:type="pct"/>
            <w:shd w:val="clear" w:color="auto" w:fill="FBFDF5"/>
            <w:vAlign w:val="center"/>
          </w:tcPr>
          <w:p w14:paraId="3FCF1D3D"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07A195FD"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يجب على المقاول القيام بأعمال المسح الضوئي للعدد اليومي المحدد من الصفحات وهذه ستكون مسؤولية المقاول وفي حال عدم تحقيق الهدف المحدد سيتم تطبيق الشرط الجزائي.</w:t>
            </w:r>
          </w:p>
        </w:tc>
      </w:tr>
      <w:tr w:rsidR="005F4E27" w:rsidRPr="006B3143" w14:paraId="662CC77F" w14:textId="77777777" w:rsidTr="005F4E27">
        <w:trPr>
          <w:trHeight w:val="164"/>
        </w:trPr>
        <w:tc>
          <w:tcPr>
            <w:tcW w:w="530" w:type="pct"/>
            <w:shd w:val="clear" w:color="auto" w:fill="FBFDF5"/>
            <w:vAlign w:val="center"/>
          </w:tcPr>
          <w:p w14:paraId="74554601"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066B8728"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في حال تعيين موارد بشرية غير وطنية، يجب أن يكون جميع أفراد الموارد البشرية مقيمين نظاميين ولن يُقبل أي فرد لا يحمل هوية مقيم نظامية على كفالة المقاول.</w:t>
            </w:r>
          </w:p>
        </w:tc>
      </w:tr>
      <w:tr w:rsidR="005F4E27" w:rsidRPr="006B3143" w14:paraId="77185906" w14:textId="77777777" w:rsidTr="005F4E27">
        <w:trPr>
          <w:trHeight w:val="164"/>
        </w:trPr>
        <w:tc>
          <w:tcPr>
            <w:tcW w:w="530" w:type="pct"/>
            <w:shd w:val="clear" w:color="auto" w:fill="FBFDF5"/>
            <w:vAlign w:val="center"/>
          </w:tcPr>
          <w:p w14:paraId="5EEE354B"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737F5622"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يجب تسجيل جميع بيانات أفراد الموارد البشرية قبل مباشرة العمل للحصول على التصاريح الأمنية المطلوبة وفي حال تم رفض أي منهم من قبل الجهات الأمنية يلتزم المقاول بتوفير البديل قبل بدء العمل.</w:t>
            </w:r>
          </w:p>
        </w:tc>
      </w:tr>
      <w:tr w:rsidR="005F4E27" w:rsidRPr="006B3143" w14:paraId="19291303" w14:textId="77777777" w:rsidTr="005F4E27">
        <w:trPr>
          <w:trHeight w:val="164"/>
        </w:trPr>
        <w:tc>
          <w:tcPr>
            <w:tcW w:w="530" w:type="pct"/>
            <w:shd w:val="clear" w:color="auto" w:fill="FBFDF5"/>
            <w:vAlign w:val="center"/>
          </w:tcPr>
          <w:p w14:paraId="7C1C32FD" w14:textId="77777777" w:rsidR="005F4E27" w:rsidRPr="006B3143" w:rsidRDefault="005F4E27" w:rsidP="009A6939">
            <w:pPr>
              <w:numPr>
                <w:ilvl w:val="0"/>
                <w:numId w:val="97"/>
              </w:numPr>
              <w:bidi/>
              <w:spacing w:after="0"/>
              <w:ind w:left="0" w:firstLine="0"/>
              <w:jc w:val="center"/>
              <w:rPr>
                <w:rFonts w:ascii="Sakkal Majalla" w:hAnsi="Sakkal Majalla"/>
                <w:b/>
                <w:bCs w:val="0"/>
                <w:sz w:val="24"/>
                <w:szCs w:val="24"/>
              </w:rPr>
            </w:pPr>
          </w:p>
        </w:tc>
        <w:tc>
          <w:tcPr>
            <w:tcW w:w="4470" w:type="pct"/>
            <w:gridSpan w:val="2"/>
            <w:shd w:val="clear" w:color="auto" w:fill="FBFDF5"/>
          </w:tcPr>
          <w:p w14:paraId="60DCFED5" w14:textId="77777777" w:rsidR="005F4E27" w:rsidRPr="006B3143" w:rsidRDefault="005F4E27" w:rsidP="005F4E27">
            <w:pPr>
              <w:bidi/>
              <w:rPr>
                <w:rFonts w:ascii="Sakkal Majalla" w:hAnsi="Sakkal Majalla"/>
                <w:b/>
                <w:bCs w:val="0"/>
                <w:sz w:val="24"/>
                <w:szCs w:val="24"/>
                <w:highlight w:val="yellow"/>
                <w:rtl/>
              </w:rPr>
            </w:pPr>
            <w:r w:rsidRPr="006B3143">
              <w:rPr>
                <w:rFonts w:ascii="Sakkal Majalla" w:hAnsi="Sakkal Majalla"/>
                <w:b/>
                <w:sz w:val="24"/>
                <w:szCs w:val="24"/>
                <w:rtl/>
              </w:rPr>
              <w:t>يجب على المقاول استبدال أي فرد من مجموعة الموارد البشرية في حال وجود أي ملاحظة من مدير المشروع أو أي مسؤول من الوزارة خلال أسبوعين بدون تطبيق الشرط الجزائي على ألا تتأثر الإنتاجية في جميع الأحوال.</w:t>
            </w:r>
          </w:p>
        </w:tc>
      </w:tr>
    </w:tbl>
    <w:p w14:paraId="57CB2791" w14:textId="77777777" w:rsidR="005F4E27" w:rsidRPr="006B3143" w:rsidRDefault="005F4E27" w:rsidP="005F4E27">
      <w:pPr>
        <w:bidi/>
        <w:rPr>
          <w:rFonts w:ascii="Sakkal Majalla" w:hAnsi="Sakkal Majalla"/>
        </w:rPr>
      </w:pPr>
      <w:r w:rsidRPr="006B3143">
        <w:rPr>
          <w:rFonts w:ascii="Sakkal Majalla" w:hAnsi="Sakkal Majalla"/>
        </w:rPr>
        <w:br w:type="page"/>
      </w:r>
    </w:p>
    <w:p w14:paraId="27B9B879" w14:textId="77777777" w:rsidR="005F4E27" w:rsidRPr="006B3143" w:rsidRDefault="005F4E27" w:rsidP="009A6939">
      <w:pPr>
        <w:pStyle w:val="Style2"/>
        <w:keepLines/>
        <w:numPr>
          <w:ilvl w:val="3"/>
          <w:numId w:val="77"/>
        </w:numPr>
        <w:spacing w:before="40" w:after="0" w:line="256" w:lineRule="auto"/>
        <w:rPr>
          <w:b/>
          <w:bCs/>
          <w:sz w:val="32"/>
          <w:szCs w:val="24"/>
        </w:rPr>
      </w:pPr>
      <w:bookmarkStart w:id="93" w:name="_Toc524547995"/>
      <w:bookmarkStart w:id="94" w:name="_Toc526343803"/>
      <w:bookmarkStart w:id="95" w:name="_Toc528255572"/>
      <w:bookmarkStart w:id="96" w:name="_Toc528256928"/>
      <w:bookmarkEnd w:id="89"/>
      <w:r w:rsidRPr="006B3143">
        <w:rPr>
          <w:b/>
          <w:bCs/>
          <w:sz w:val="32"/>
          <w:szCs w:val="24"/>
          <w:rtl/>
        </w:rPr>
        <w:lastRenderedPageBreak/>
        <w:t>الأعداد المطلوبة لفريق التشغيل والصيانة لأعمال التصوير والمسح الضوئي</w:t>
      </w:r>
      <w:bookmarkEnd w:id="93"/>
      <w:bookmarkEnd w:id="94"/>
      <w:bookmarkEnd w:id="95"/>
      <w:bookmarkEnd w:id="96"/>
    </w:p>
    <w:tbl>
      <w:tblPr>
        <w:tblStyle w:val="MoJ3"/>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6"/>
        <w:gridCol w:w="5425"/>
        <w:gridCol w:w="1255"/>
        <w:gridCol w:w="1381"/>
      </w:tblGrid>
      <w:tr w:rsidR="005F4E27" w:rsidRPr="006B3143" w14:paraId="76876D9D" w14:textId="77777777" w:rsidTr="005F4E27">
        <w:trPr>
          <w:cnfStyle w:val="100000000000" w:firstRow="1" w:lastRow="0" w:firstColumn="0" w:lastColumn="0" w:oddVBand="0" w:evenVBand="0" w:oddHBand="0" w:evenHBand="0" w:firstRowFirstColumn="0" w:firstRowLastColumn="0" w:lastRowFirstColumn="0" w:lastRowLastColumn="0"/>
          <w:trHeight w:val="317"/>
          <w:jc w:val="center"/>
        </w:trPr>
        <w:tc>
          <w:tcPr>
            <w:tcW w:w="530" w:type="pct"/>
            <w:tcBorders>
              <w:bottom w:val="single" w:sz="4" w:space="0" w:color="auto"/>
            </w:tcBorders>
            <w:shd w:val="clear" w:color="auto" w:fill="0D6348"/>
            <w:vAlign w:val="center"/>
          </w:tcPr>
          <w:p w14:paraId="1AE6C8C9"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w:t>
            </w:r>
          </w:p>
        </w:tc>
        <w:tc>
          <w:tcPr>
            <w:tcW w:w="3008" w:type="pct"/>
            <w:tcBorders>
              <w:bottom w:val="single" w:sz="4" w:space="0" w:color="auto"/>
            </w:tcBorders>
            <w:shd w:val="clear" w:color="auto" w:fill="0D6348"/>
            <w:vAlign w:val="center"/>
          </w:tcPr>
          <w:p w14:paraId="22B17DCB"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الوصف</w:t>
            </w:r>
          </w:p>
        </w:tc>
        <w:tc>
          <w:tcPr>
            <w:tcW w:w="696" w:type="pct"/>
            <w:tcBorders>
              <w:bottom w:val="single" w:sz="4" w:space="0" w:color="auto"/>
            </w:tcBorders>
            <w:shd w:val="clear" w:color="auto" w:fill="0D6348"/>
            <w:vAlign w:val="center"/>
          </w:tcPr>
          <w:p w14:paraId="0E33A61F"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w:t>
            </w:r>
          </w:p>
          <w:p w14:paraId="6E78B0C6"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(لا يقل عن)</w:t>
            </w:r>
          </w:p>
        </w:tc>
        <w:tc>
          <w:tcPr>
            <w:tcW w:w="766" w:type="pct"/>
            <w:tcBorders>
              <w:bottom w:val="single" w:sz="4" w:space="0" w:color="auto"/>
            </w:tcBorders>
            <w:shd w:val="clear" w:color="auto" w:fill="0D6348"/>
            <w:vAlign w:val="center"/>
          </w:tcPr>
          <w:p w14:paraId="2722A101"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عدد أشهر العمل المطلوبة</w:t>
            </w:r>
          </w:p>
        </w:tc>
      </w:tr>
      <w:tr w:rsidR="005F4E27" w:rsidRPr="006B3143" w14:paraId="19975217"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30" w:type="pct"/>
            <w:tcBorders>
              <w:top w:val="single" w:sz="4" w:space="0" w:color="auto"/>
            </w:tcBorders>
          </w:tcPr>
          <w:p w14:paraId="4485207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tcBorders>
              <w:top w:val="single" w:sz="4" w:space="0" w:color="auto"/>
            </w:tcBorders>
          </w:tcPr>
          <w:p w14:paraId="423B3598"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مشغل أجهزة وبرامج التصوير للأوراق القياسية</w:t>
            </w:r>
          </w:p>
        </w:tc>
        <w:tc>
          <w:tcPr>
            <w:tcW w:w="696" w:type="pct"/>
            <w:tcBorders>
              <w:top w:val="single" w:sz="4" w:space="0" w:color="auto"/>
            </w:tcBorders>
          </w:tcPr>
          <w:p w14:paraId="7483E32E" w14:textId="77777777" w:rsidR="005F4E27" w:rsidRPr="006B3143" w:rsidRDefault="005F4E27" w:rsidP="005F4E27">
            <w:pPr>
              <w:bidi/>
              <w:jc w:val="center"/>
              <w:rPr>
                <w:rFonts w:ascii="Sakkal Majalla" w:hAnsi="Sakkal Majalla"/>
                <w:color w:val="auto"/>
                <w:szCs w:val="24"/>
              </w:rPr>
            </w:pPr>
            <w:r>
              <w:rPr>
                <w:rFonts w:ascii="Sakkal Majalla" w:hAnsi="Sakkal Majalla" w:hint="cs"/>
                <w:color w:val="auto"/>
                <w:szCs w:val="24"/>
                <w:rtl/>
              </w:rPr>
              <w:t>6</w:t>
            </w:r>
          </w:p>
        </w:tc>
        <w:tc>
          <w:tcPr>
            <w:tcW w:w="766" w:type="pct"/>
            <w:tcBorders>
              <w:top w:val="single" w:sz="4" w:space="0" w:color="auto"/>
            </w:tcBorders>
          </w:tcPr>
          <w:p w14:paraId="02AF492F"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حسب حاجة العمل</w:t>
            </w:r>
          </w:p>
        </w:tc>
      </w:tr>
      <w:tr w:rsidR="005F4E27" w:rsidRPr="006B3143" w14:paraId="2CD9ECA4"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30" w:type="pct"/>
            <w:shd w:val="clear" w:color="auto" w:fill="FBFDF5"/>
          </w:tcPr>
          <w:p w14:paraId="5D34F0C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shd w:val="clear" w:color="auto" w:fill="FBFDF5"/>
          </w:tcPr>
          <w:p w14:paraId="5307055F"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color w:val="auto"/>
                <w:szCs w:val="24"/>
                <w:rtl/>
              </w:rPr>
              <w:t>مشغل أجهزة وبرامج للتصوير الكتب</w:t>
            </w:r>
            <w:r w:rsidRPr="006B3143">
              <w:rPr>
                <w:rFonts w:ascii="Sakkal Majalla" w:hAnsi="Sakkal Majalla"/>
                <w:b/>
                <w:szCs w:val="24"/>
                <w:rtl/>
              </w:rPr>
              <w:t xml:space="preserve"> يدوياً</w:t>
            </w:r>
          </w:p>
        </w:tc>
        <w:tc>
          <w:tcPr>
            <w:tcW w:w="696" w:type="pct"/>
            <w:shd w:val="clear" w:color="auto" w:fill="FBFDF5"/>
          </w:tcPr>
          <w:p w14:paraId="4F65F4FD"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27</w:t>
            </w:r>
          </w:p>
        </w:tc>
        <w:tc>
          <w:tcPr>
            <w:tcW w:w="766" w:type="pct"/>
            <w:shd w:val="clear" w:color="auto" w:fill="FBFDF5"/>
          </w:tcPr>
          <w:p w14:paraId="157461D5"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حسب حاجة العمل</w:t>
            </w:r>
          </w:p>
        </w:tc>
      </w:tr>
      <w:tr w:rsidR="005F4E27" w:rsidRPr="006B3143" w14:paraId="43D5DDCB"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30" w:type="pct"/>
          </w:tcPr>
          <w:p w14:paraId="3F58154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tcPr>
          <w:p w14:paraId="31348255"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color w:val="auto"/>
                <w:szCs w:val="24"/>
                <w:rtl/>
              </w:rPr>
              <w:t>مشغل أجهزة وبرامج للتصوير الكتب آلياً</w:t>
            </w:r>
          </w:p>
        </w:tc>
        <w:tc>
          <w:tcPr>
            <w:tcW w:w="696" w:type="pct"/>
          </w:tcPr>
          <w:p w14:paraId="4678CC4C"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6</w:t>
            </w:r>
          </w:p>
        </w:tc>
        <w:tc>
          <w:tcPr>
            <w:tcW w:w="766" w:type="pct"/>
          </w:tcPr>
          <w:p w14:paraId="23425C26"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حسب حاجة العمل</w:t>
            </w:r>
          </w:p>
        </w:tc>
      </w:tr>
      <w:tr w:rsidR="005F4E27" w:rsidRPr="006B3143" w14:paraId="71A819E8"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30" w:type="pct"/>
            <w:shd w:val="clear" w:color="auto" w:fill="FBFDF5"/>
          </w:tcPr>
          <w:p w14:paraId="7EAA933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shd w:val="clear" w:color="auto" w:fill="FBFDF5"/>
          </w:tcPr>
          <w:p w14:paraId="70DF1A25"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مشغل جهاز وبرامج تصوير متخصص (الأوراق الكبيرة)</w:t>
            </w:r>
          </w:p>
        </w:tc>
        <w:tc>
          <w:tcPr>
            <w:tcW w:w="696" w:type="pct"/>
            <w:shd w:val="clear" w:color="auto" w:fill="FBFDF5"/>
          </w:tcPr>
          <w:p w14:paraId="39FAE3DE"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6</w:t>
            </w:r>
          </w:p>
        </w:tc>
        <w:tc>
          <w:tcPr>
            <w:tcW w:w="766" w:type="pct"/>
            <w:shd w:val="clear" w:color="auto" w:fill="FBFDF5"/>
          </w:tcPr>
          <w:p w14:paraId="6904A12D"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r w:rsidR="005F4E27" w:rsidRPr="006B3143" w14:paraId="709D99BF"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30" w:type="pct"/>
          </w:tcPr>
          <w:p w14:paraId="58F6BBF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tcPr>
          <w:p w14:paraId="0C95AEC0"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موظف فرز</w:t>
            </w:r>
          </w:p>
        </w:tc>
        <w:tc>
          <w:tcPr>
            <w:tcW w:w="696" w:type="pct"/>
          </w:tcPr>
          <w:p w14:paraId="655DC22E"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36</w:t>
            </w:r>
          </w:p>
        </w:tc>
        <w:tc>
          <w:tcPr>
            <w:tcW w:w="766" w:type="pct"/>
          </w:tcPr>
          <w:p w14:paraId="58EF5506"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حسب حاجة العمل</w:t>
            </w:r>
          </w:p>
        </w:tc>
      </w:tr>
      <w:tr w:rsidR="005F4E27" w:rsidRPr="006B3143" w14:paraId="2C7CA8EA"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30" w:type="pct"/>
            <w:shd w:val="clear" w:color="auto" w:fill="FBFDF5"/>
          </w:tcPr>
          <w:p w14:paraId="69203B0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shd w:val="clear" w:color="auto" w:fill="FBFDF5"/>
          </w:tcPr>
          <w:p w14:paraId="14858B7C"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موظف ضبط الجودة والتدقيق</w:t>
            </w:r>
          </w:p>
        </w:tc>
        <w:tc>
          <w:tcPr>
            <w:tcW w:w="696" w:type="pct"/>
            <w:shd w:val="clear" w:color="auto" w:fill="FBFDF5"/>
          </w:tcPr>
          <w:p w14:paraId="6244C4E6" w14:textId="77777777" w:rsidR="005F4E27" w:rsidRPr="006B3143" w:rsidRDefault="005F4E27" w:rsidP="005F4E27">
            <w:pPr>
              <w:bidi/>
              <w:jc w:val="center"/>
              <w:rPr>
                <w:rFonts w:ascii="Sakkal Majalla" w:hAnsi="Sakkal Majalla"/>
                <w:color w:val="auto"/>
                <w:szCs w:val="24"/>
              </w:rPr>
            </w:pPr>
            <w:r>
              <w:rPr>
                <w:rFonts w:ascii="Sakkal Majalla" w:hAnsi="Sakkal Majalla" w:hint="cs"/>
                <w:color w:val="auto"/>
                <w:szCs w:val="24"/>
                <w:rtl/>
              </w:rPr>
              <w:t>51</w:t>
            </w:r>
          </w:p>
        </w:tc>
        <w:tc>
          <w:tcPr>
            <w:tcW w:w="766" w:type="pct"/>
            <w:shd w:val="clear" w:color="auto" w:fill="FBFDF5"/>
          </w:tcPr>
          <w:p w14:paraId="034295E2"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r w:rsidR="005F4E27" w:rsidRPr="006B3143" w14:paraId="0D866F58"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30" w:type="pct"/>
          </w:tcPr>
          <w:p w14:paraId="4568DA1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tcPr>
          <w:p w14:paraId="6284C22F"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 xml:space="preserve">فني أجهزة </w:t>
            </w:r>
          </w:p>
        </w:tc>
        <w:tc>
          <w:tcPr>
            <w:tcW w:w="696" w:type="pct"/>
          </w:tcPr>
          <w:p w14:paraId="1A1A66A2" w14:textId="77777777" w:rsidR="005F4E27" w:rsidRPr="006B3143" w:rsidRDefault="005F4E27" w:rsidP="005F4E27">
            <w:pPr>
              <w:bidi/>
              <w:jc w:val="center"/>
              <w:rPr>
                <w:rFonts w:ascii="Sakkal Majalla" w:hAnsi="Sakkal Majalla"/>
                <w:color w:val="auto"/>
                <w:szCs w:val="24"/>
              </w:rPr>
            </w:pPr>
            <w:r w:rsidRPr="006B3143">
              <w:rPr>
                <w:rFonts w:ascii="Sakkal Majalla" w:hAnsi="Sakkal Majalla"/>
                <w:b/>
                <w:color w:val="auto"/>
                <w:szCs w:val="24"/>
                <w:rtl/>
              </w:rPr>
              <w:t>3</w:t>
            </w:r>
          </w:p>
        </w:tc>
        <w:tc>
          <w:tcPr>
            <w:tcW w:w="766" w:type="pct"/>
          </w:tcPr>
          <w:p w14:paraId="01E01B5D"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r w:rsidR="005F4E27" w:rsidRPr="006B3143" w14:paraId="268037C5"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30" w:type="pct"/>
            <w:shd w:val="clear" w:color="auto" w:fill="FBFDF5"/>
          </w:tcPr>
          <w:p w14:paraId="796A2B0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8" w:type="pct"/>
            <w:shd w:val="clear" w:color="auto" w:fill="FBFDF5"/>
          </w:tcPr>
          <w:p w14:paraId="7902AFBE"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 xml:space="preserve">مشرف </w:t>
            </w:r>
          </w:p>
        </w:tc>
        <w:tc>
          <w:tcPr>
            <w:tcW w:w="696" w:type="pct"/>
            <w:shd w:val="clear" w:color="auto" w:fill="FBFDF5"/>
          </w:tcPr>
          <w:p w14:paraId="771D0F5F" w14:textId="77777777" w:rsidR="005F4E27" w:rsidRPr="006B3143" w:rsidRDefault="005F4E27" w:rsidP="005F4E27">
            <w:pPr>
              <w:bidi/>
              <w:jc w:val="center"/>
              <w:rPr>
                <w:rFonts w:ascii="Sakkal Majalla" w:hAnsi="Sakkal Majalla"/>
                <w:color w:val="auto"/>
                <w:szCs w:val="24"/>
              </w:rPr>
            </w:pPr>
            <w:r w:rsidRPr="006B3143">
              <w:rPr>
                <w:rFonts w:ascii="Sakkal Majalla" w:hAnsi="Sakkal Majalla"/>
                <w:b/>
                <w:color w:val="auto"/>
                <w:szCs w:val="24"/>
                <w:rtl/>
              </w:rPr>
              <w:t>3</w:t>
            </w:r>
          </w:p>
        </w:tc>
        <w:tc>
          <w:tcPr>
            <w:tcW w:w="766" w:type="pct"/>
            <w:shd w:val="clear" w:color="auto" w:fill="FBFDF5"/>
          </w:tcPr>
          <w:p w14:paraId="30E39963"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bl>
    <w:p w14:paraId="1FE83B03" w14:textId="77777777" w:rsidR="005F4E27" w:rsidRPr="006B3143" w:rsidRDefault="005F4E27" w:rsidP="009A6939">
      <w:pPr>
        <w:pStyle w:val="Style2"/>
        <w:keepLines/>
        <w:numPr>
          <w:ilvl w:val="3"/>
          <w:numId w:val="77"/>
        </w:numPr>
        <w:spacing w:before="40" w:after="0" w:line="256" w:lineRule="auto"/>
        <w:rPr>
          <w:b/>
          <w:bCs/>
          <w:sz w:val="32"/>
          <w:szCs w:val="24"/>
        </w:rPr>
      </w:pPr>
      <w:bookmarkStart w:id="97" w:name="_Toc526343804"/>
      <w:bookmarkStart w:id="98" w:name="_Toc528255573"/>
      <w:bookmarkStart w:id="99" w:name="_Toc528256929"/>
      <w:r w:rsidRPr="006B3143">
        <w:rPr>
          <w:b/>
          <w:bCs/>
          <w:sz w:val="32"/>
          <w:szCs w:val="24"/>
          <w:rtl/>
        </w:rPr>
        <w:t xml:space="preserve">متطلبات صيانة الأجهزة </w:t>
      </w:r>
      <w:r w:rsidRPr="006B3143">
        <w:rPr>
          <w:rFonts w:hint="cs"/>
          <w:b/>
          <w:bCs/>
          <w:sz w:val="32"/>
          <w:szCs w:val="24"/>
          <w:rtl/>
        </w:rPr>
        <w:t>والمعدات</w:t>
      </w:r>
      <w:r w:rsidRPr="006B3143">
        <w:rPr>
          <w:b/>
          <w:bCs/>
          <w:sz w:val="32"/>
          <w:szCs w:val="24"/>
          <w:rtl/>
        </w:rPr>
        <w:t xml:space="preserve"> الخاصة بأعمال التصوير والماسحات الضوئي</w:t>
      </w:r>
      <w:bookmarkEnd w:id="97"/>
      <w:bookmarkEnd w:id="98"/>
      <w:bookmarkEnd w:id="9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7A28FAAB" w14:textId="77777777" w:rsidTr="005F4E27">
        <w:trPr>
          <w:trHeight w:val="310"/>
          <w:jc w:val="center"/>
        </w:trPr>
        <w:tc>
          <w:tcPr>
            <w:tcW w:w="529" w:type="pct"/>
            <w:shd w:val="clear" w:color="auto" w:fill="0D6348"/>
            <w:hideMark/>
          </w:tcPr>
          <w:p w14:paraId="2B2CAFA4"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6C5B0057"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20F16CFC" w14:textId="77777777" w:rsidTr="005F4E27">
        <w:trPr>
          <w:trHeight w:val="164"/>
          <w:jc w:val="center"/>
        </w:trPr>
        <w:tc>
          <w:tcPr>
            <w:tcW w:w="529" w:type="pct"/>
            <w:shd w:val="clear" w:color="auto" w:fill="FBFDF5"/>
          </w:tcPr>
          <w:p w14:paraId="1125761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652F656E"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القيام بأعمال الصيانة </w:t>
            </w:r>
            <w:r w:rsidRPr="006B3143">
              <w:rPr>
                <w:rFonts w:ascii="Sakkal Majalla" w:hAnsi="Sakkal Majalla"/>
                <w:rtl/>
              </w:rPr>
              <w:t xml:space="preserve">لأجهزة التصوير والماسحات الضوئية </w:t>
            </w:r>
            <w:r w:rsidRPr="006B3143">
              <w:rPr>
                <w:rFonts w:ascii="Sakkal Majalla" w:eastAsiaTheme="minorHAnsi" w:hAnsi="Sakkal Majalla"/>
                <w:b/>
                <w:sz w:val="24"/>
                <w:szCs w:val="24"/>
                <w:rtl/>
              </w:rPr>
              <w:t>كالتالي:</w:t>
            </w:r>
          </w:p>
          <w:p w14:paraId="66532572" w14:textId="77777777" w:rsidR="005F4E27" w:rsidRPr="006B3143" w:rsidRDefault="005F4E27" w:rsidP="009A6939">
            <w:pPr>
              <w:pStyle w:val="af4"/>
              <w:numPr>
                <w:ilvl w:val="0"/>
                <w:numId w:val="88"/>
              </w:numPr>
              <w:bidi/>
              <w:spacing w:after="0"/>
              <w:jc w:val="both"/>
              <w:rPr>
                <w:rFonts w:eastAsiaTheme="minorHAnsi" w:cs="Sakkal Majalla"/>
                <w:b/>
              </w:rPr>
            </w:pPr>
            <w:r w:rsidRPr="006B3143">
              <w:rPr>
                <w:rFonts w:eastAsiaTheme="minorHAnsi" w:cs="Sakkal Majalla"/>
                <w:b/>
                <w:rtl/>
              </w:rPr>
              <w:t>تنظيف مداخل ومخارج الماسح الضوئي بشكل يومي.</w:t>
            </w:r>
          </w:p>
          <w:p w14:paraId="1ED06341" w14:textId="77777777" w:rsidR="005F4E27" w:rsidRPr="006B3143" w:rsidRDefault="005F4E27" w:rsidP="009A6939">
            <w:pPr>
              <w:pStyle w:val="af4"/>
              <w:numPr>
                <w:ilvl w:val="0"/>
                <w:numId w:val="88"/>
              </w:numPr>
              <w:bidi/>
              <w:spacing w:after="0"/>
              <w:jc w:val="both"/>
              <w:rPr>
                <w:rFonts w:eastAsiaTheme="minorHAnsi" w:cs="Sakkal Majalla"/>
                <w:b/>
              </w:rPr>
            </w:pPr>
            <w:r w:rsidRPr="006B3143">
              <w:rPr>
                <w:rFonts w:eastAsiaTheme="minorHAnsi" w:cs="Sakkal Majalla"/>
                <w:b/>
                <w:rtl/>
              </w:rPr>
              <w:t>تنظيف جميع البكرات في كل 8 ساعات.</w:t>
            </w:r>
          </w:p>
          <w:p w14:paraId="3B7C6A1D" w14:textId="77777777" w:rsidR="005F4E27" w:rsidRPr="006B3143" w:rsidRDefault="005F4E27" w:rsidP="009A6939">
            <w:pPr>
              <w:pStyle w:val="af4"/>
              <w:numPr>
                <w:ilvl w:val="0"/>
                <w:numId w:val="88"/>
              </w:numPr>
              <w:bidi/>
              <w:spacing w:after="0"/>
              <w:jc w:val="both"/>
              <w:rPr>
                <w:rFonts w:eastAsiaTheme="minorHAnsi" w:cs="Sakkal Majalla"/>
                <w:b/>
              </w:rPr>
            </w:pPr>
            <w:r w:rsidRPr="006B3143">
              <w:rPr>
                <w:rFonts w:eastAsiaTheme="minorHAnsi" w:cs="Sakkal Majalla"/>
                <w:b/>
                <w:rtl/>
              </w:rPr>
              <w:t>تغيير البكرات كل 500,000 ورقة كحد اقصى.</w:t>
            </w:r>
          </w:p>
          <w:p w14:paraId="2EFFA889" w14:textId="77777777" w:rsidR="005F4E27" w:rsidRPr="006B3143" w:rsidRDefault="005F4E27" w:rsidP="009A6939">
            <w:pPr>
              <w:pStyle w:val="af4"/>
              <w:numPr>
                <w:ilvl w:val="0"/>
                <w:numId w:val="88"/>
              </w:numPr>
              <w:bidi/>
              <w:spacing w:after="0"/>
              <w:jc w:val="both"/>
              <w:rPr>
                <w:rFonts w:eastAsiaTheme="minorHAnsi" w:cs="Sakkal Majalla"/>
                <w:b/>
                <w:rtl/>
              </w:rPr>
            </w:pPr>
            <w:r w:rsidRPr="006B3143">
              <w:rPr>
                <w:rFonts w:eastAsiaTheme="minorHAnsi" w:cs="Sakkal Majalla"/>
                <w:b/>
                <w:rtl/>
              </w:rPr>
              <w:t>اتباع إجراءات ومواصفات دليل الصيانة للماسح الضوئي.</w:t>
            </w:r>
          </w:p>
        </w:tc>
      </w:tr>
    </w:tbl>
    <w:p w14:paraId="68EEB186" w14:textId="77777777" w:rsidR="005F4E27" w:rsidRPr="006B3143" w:rsidRDefault="005F4E27" w:rsidP="009A6939">
      <w:pPr>
        <w:pStyle w:val="Style2"/>
        <w:keepLines/>
        <w:numPr>
          <w:ilvl w:val="2"/>
          <w:numId w:val="77"/>
        </w:numPr>
        <w:spacing w:before="40" w:after="0" w:line="256" w:lineRule="auto"/>
        <w:rPr>
          <w:b/>
          <w:bCs/>
          <w:szCs w:val="24"/>
          <w:rtl/>
        </w:rPr>
      </w:pPr>
      <w:r w:rsidRPr="006B3143">
        <w:rPr>
          <w:rtl/>
        </w:rPr>
        <w:br w:type="page"/>
      </w:r>
      <w:bookmarkStart w:id="100" w:name="_Toc524547964"/>
      <w:bookmarkStart w:id="101" w:name="_Toc526343772"/>
      <w:bookmarkStart w:id="102" w:name="_Toc528255541"/>
      <w:bookmarkStart w:id="103" w:name="_Toc528256897"/>
      <w:r w:rsidRPr="006B3143">
        <w:rPr>
          <w:b/>
          <w:bCs/>
          <w:szCs w:val="24"/>
          <w:rtl/>
        </w:rPr>
        <w:lastRenderedPageBreak/>
        <w:t>متطلبات عامة لمعمل التعقيم والترميم</w:t>
      </w:r>
      <w:bookmarkEnd w:id="100"/>
      <w:bookmarkEnd w:id="101"/>
      <w:bookmarkEnd w:id="102"/>
      <w:bookmarkEnd w:id="103"/>
    </w:p>
    <w:p w14:paraId="281D4171" w14:textId="77777777" w:rsidR="005F4E27" w:rsidRPr="006B3143" w:rsidRDefault="005F4E27" w:rsidP="005F4E27">
      <w:pPr>
        <w:bidi/>
        <w:rPr>
          <w:rFonts w:ascii="Sakkal Majalla" w:hAnsi="Sakkal Majalla"/>
          <w:b/>
          <w:sz w:val="24"/>
          <w:szCs w:val="24"/>
          <w:rtl/>
        </w:rPr>
      </w:pPr>
      <w:r w:rsidRPr="006B3143">
        <w:rPr>
          <w:rFonts w:ascii="Sakkal Majalla" w:hAnsi="Sakkal Majalla"/>
          <w:b/>
          <w:sz w:val="24"/>
          <w:szCs w:val="24"/>
          <w:rtl/>
        </w:rPr>
        <w:t>يجب أن يشمل الحل المقدم على مجموعة من المراحل الأساسية وهي: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061"/>
      </w:tblGrid>
      <w:tr w:rsidR="005F4E27" w:rsidRPr="006B3143" w14:paraId="446B0D37" w14:textId="77777777" w:rsidTr="005F4E27">
        <w:trPr>
          <w:trHeight w:val="310"/>
          <w:jc w:val="center"/>
        </w:trPr>
        <w:tc>
          <w:tcPr>
            <w:tcW w:w="530" w:type="pct"/>
            <w:shd w:val="clear" w:color="auto" w:fill="0D6348"/>
            <w:hideMark/>
          </w:tcPr>
          <w:p w14:paraId="056444C7"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0" w:type="pct"/>
            <w:shd w:val="clear" w:color="auto" w:fill="0D6348"/>
            <w:hideMark/>
          </w:tcPr>
          <w:p w14:paraId="72AF26A9"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28D09E54" w14:textId="77777777" w:rsidTr="005F4E27">
        <w:trPr>
          <w:trHeight w:val="164"/>
          <w:jc w:val="center"/>
        </w:trPr>
        <w:tc>
          <w:tcPr>
            <w:tcW w:w="530" w:type="pct"/>
            <w:shd w:val="clear" w:color="auto" w:fill="FBFDF5"/>
          </w:tcPr>
          <w:p w14:paraId="59E6DF8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0919409E" w14:textId="77777777" w:rsidR="005F4E27" w:rsidRPr="006B3143" w:rsidRDefault="005F4E27" w:rsidP="005F4E27">
            <w:pPr>
              <w:bidi/>
              <w:contextualSpacing/>
              <w:jc w:val="lowKashida"/>
              <w:rPr>
                <w:rFonts w:ascii="Sakkal Majalla" w:hAnsi="Sakkal Majalla"/>
                <w:b/>
                <w:bCs w:val="0"/>
                <w:sz w:val="24"/>
                <w:szCs w:val="24"/>
                <w:rtl/>
              </w:rPr>
            </w:pPr>
            <w:r>
              <w:rPr>
                <w:rFonts w:ascii="Sakkal Majalla" w:hAnsi="Sakkal Majalla" w:hint="cs"/>
                <w:b/>
                <w:sz w:val="24"/>
                <w:szCs w:val="24"/>
                <w:rtl/>
              </w:rPr>
              <w:t>بالإضافة إلى مسح وتصوير الوثائق، يجب على المقاول القيام</w:t>
            </w:r>
            <w:r w:rsidRPr="00C37D0E">
              <w:rPr>
                <w:rFonts w:ascii="Sakkal Majalla" w:hAnsi="Sakkal Majalla"/>
                <w:b/>
                <w:sz w:val="24"/>
                <w:szCs w:val="24"/>
                <w:rtl/>
              </w:rPr>
              <w:t xml:space="preserve"> </w:t>
            </w:r>
            <w:r>
              <w:rPr>
                <w:rFonts w:ascii="Sakkal Majalla" w:hAnsi="Sakkal Majalla" w:hint="cs"/>
                <w:b/>
                <w:sz w:val="24"/>
                <w:szCs w:val="24"/>
                <w:rtl/>
              </w:rPr>
              <w:t>بتعقيم وترميم</w:t>
            </w:r>
            <w:r w:rsidRPr="006B3143">
              <w:rPr>
                <w:rFonts w:ascii="Sakkal Majalla" w:hAnsi="Sakkal Majalla"/>
                <w:b/>
                <w:sz w:val="24"/>
                <w:szCs w:val="24"/>
                <w:rtl/>
              </w:rPr>
              <w:t xml:space="preserve"> وتنظيف</w:t>
            </w:r>
            <w:r>
              <w:rPr>
                <w:rFonts w:ascii="Sakkal Majalla" w:hAnsi="Sakkal Majalla" w:hint="cs"/>
                <w:b/>
                <w:sz w:val="24"/>
                <w:szCs w:val="24"/>
                <w:rtl/>
              </w:rPr>
              <w:t xml:space="preserve"> الوثائق وذلك بحسب حالتها وحسب حاجة العمل</w:t>
            </w:r>
            <w:r w:rsidRPr="006B3143">
              <w:rPr>
                <w:rFonts w:ascii="Sakkal Majalla" w:hAnsi="Sakkal Majalla"/>
                <w:b/>
                <w:sz w:val="24"/>
                <w:szCs w:val="24"/>
                <w:rtl/>
              </w:rPr>
              <w:t>،</w:t>
            </w:r>
            <w:r>
              <w:rPr>
                <w:rFonts w:ascii="Sakkal Majalla" w:hAnsi="Sakkal Majalla" w:hint="cs"/>
                <w:b/>
                <w:sz w:val="24"/>
                <w:szCs w:val="24"/>
                <w:rtl/>
              </w:rPr>
              <w:t xml:space="preserve"> و</w:t>
            </w:r>
            <w:r w:rsidRPr="006B3143">
              <w:rPr>
                <w:rFonts w:ascii="Sakkal Majalla" w:hAnsi="Sakkal Majalla"/>
                <w:b/>
                <w:sz w:val="24"/>
                <w:szCs w:val="24"/>
                <w:rtl/>
              </w:rPr>
              <w:t xml:space="preserve">تتم معالجة هذه الوثائق على مدار </w:t>
            </w:r>
            <w:r w:rsidRPr="00C37D0E">
              <w:rPr>
                <w:rFonts w:ascii="Sakkal Majalla" w:hAnsi="Sakkal Majalla"/>
                <w:b/>
                <w:sz w:val="24"/>
                <w:szCs w:val="24"/>
                <w:rtl/>
              </w:rPr>
              <w:t>(</w:t>
            </w:r>
            <w:r>
              <w:rPr>
                <w:rFonts w:ascii="Sakkal Majalla" w:hAnsi="Sakkal Majalla" w:hint="cs"/>
                <w:b/>
                <w:sz w:val="24"/>
                <w:szCs w:val="24"/>
                <w:rtl/>
              </w:rPr>
              <w:t>15</w:t>
            </w:r>
            <w:r w:rsidRPr="00C37D0E">
              <w:rPr>
                <w:rFonts w:ascii="Sakkal Majalla" w:hAnsi="Sakkal Majalla"/>
                <w:b/>
                <w:sz w:val="24"/>
                <w:szCs w:val="24"/>
                <w:rtl/>
              </w:rPr>
              <w:t xml:space="preserve">) </w:t>
            </w:r>
            <w:r w:rsidRPr="00C37D0E">
              <w:rPr>
                <w:rFonts w:ascii="Sakkal Majalla" w:hAnsi="Sakkal Majalla" w:hint="cs"/>
                <w:b/>
                <w:sz w:val="24"/>
                <w:szCs w:val="24"/>
                <w:rtl/>
              </w:rPr>
              <w:t>خمسة عشر</w:t>
            </w:r>
            <w:r w:rsidRPr="00C37D0E">
              <w:rPr>
                <w:rFonts w:ascii="Sakkal Majalla" w:hAnsi="Sakkal Majalla"/>
                <w:b/>
                <w:sz w:val="24"/>
                <w:szCs w:val="24"/>
                <w:rtl/>
              </w:rPr>
              <w:t xml:space="preserve"> شهراً ميلادياً</w:t>
            </w:r>
            <w:r w:rsidRPr="006B3143">
              <w:rPr>
                <w:rFonts w:ascii="Sakkal Majalla" w:hAnsi="Sakkal Majalla"/>
                <w:b/>
                <w:sz w:val="24"/>
                <w:szCs w:val="24"/>
                <w:rtl/>
              </w:rPr>
              <w:t xml:space="preserve"> (24 ساعة 7 أيام في الأسبوع </w:t>
            </w:r>
            <w:r w:rsidRPr="006B3143">
              <w:rPr>
                <w:rFonts w:ascii="Sakkal Majalla" w:eastAsia="Sakkal Majalla" w:hAnsi="Sakkal Majalla"/>
                <w:b/>
                <w:sz w:val="24"/>
                <w:szCs w:val="24"/>
                <w:rtl/>
              </w:rPr>
              <w:t>موزعة على ثلاث مجموعات عمل في اليوم</w:t>
            </w:r>
            <w:r w:rsidRPr="006B3143">
              <w:rPr>
                <w:rFonts w:ascii="Sakkal Majalla" w:hAnsi="Sakkal Majalla"/>
                <w:b/>
                <w:sz w:val="24"/>
                <w:szCs w:val="24"/>
                <w:rtl/>
              </w:rPr>
              <w:t>).</w:t>
            </w:r>
          </w:p>
        </w:tc>
      </w:tr>
      <w:tr w:rsidR="005F4E27" w:rsidRPr="006B3143" w14:paraId="486CB915" w14:textId="77777777" w:rsidTr="005F4E27">
        <w:trPr>
          <w:trHeight w:val="164"/>
          <w:jc w:val="center"/>
        </w:trPr>
        <w:tc>
          <w:tcPr>
            <w:tcW w:w="530" w:type="pct"/>
            <w:shd w:val="clear" w:color="auto" w:fill="FBFDF5"/>
          </w:tcPr>
          <w:p w14:paraId="6656C77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2A2E2C78"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يجب على المقاول تجهيز معمل متكامل للتعقيم والترميم مطابق للمواصفات العالمية وتوريد وتركيب أحدث المعدات والأجهزة المتخصصة لإعادة تأهيل ومعالجة الوثائق العقارية.</w:t>
            </w:r>
          </w:p>
        </w:tc>
      </w:tr>
      <w:tr w:rsidR="005F4E27" w:rsidRPr="006B3143" w14:paraId="668738DE" w14:textId="77777777" w:rsidTr="005F4E27">
        <w:trPr>
          <w:trHeight w:val="164"/>
          <w:jc w:val="center"/>
        </w:trPr>
        <w:tc>
          <w:tcPr>
            <w:tcW w:w="530" w:type="pct"/>
            <w:shd w:val="clear" w:color="auto" w:fill="FBFDF5"/>
          </w:tcPr>
          <w:p w14:paraId="0E052B0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7750818F" w14:textId="77777777" w:rsidR="005F4E27" w:rsidRPr="006B3143" w:rsidRDefault="005F4E27" w:rsidP="005F4E27">
            <w:pPr>
              <w:bidi/>
              <w:jc w:val="lowKashida"/>
              <w:rPr>
                <w:rFonts w:ascii="Sakkal Majalla" w:hAnsi="Sakkal Majalla"/>
                <w:b/>
                <w:rtl/>
              </w:rPr>
            </w:pPr>
            <w:r w:rsidRPr="006B3143">
              <w:rPr>
                <w:rFonts w:ascii="Sakkal Majalla" w:hAnsi="Sakkal Majalla"/>
                <w:b/>
                <w:sz w:val="24"/>
                <w:szCs w:val="24"/>
                <w:rtl/>
              </w:rPr>
              <w:t>يجب على المقاول توفير فريق مختص أثناء تركيب المعدات وكذلك أثناء عملية تشغيل المعمل حسب المتطلبات المذكورة في الكراسة.</w:t>
            </w:r>
          </w:p>
        </w:tc>
      </w:tr>
      <w:tr w:rsidR="005F4E27" w:rsidRPr="006B3143" w14:paraId="183723EE" w14:textId="77777777" w:rsidTr="005F4E27">
        <w:trPr>
          <w:trHeight w:val="164"/>
          <w:jc w:val="center"/>
        </w:trPr>
        <w:tc>
          <w:tcPr>
            <w:tcW w:w="530" w:type="pct"/>
            <w:shd w:val="clear" w:color="auto" w:fill="FBFDF5"/>
          </w:tcPr>
          <w:p w14:paraId="6C9D887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72894C0B"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اختيار الأجهزة المقترحة على أن تكون ذات مواصفات عالمية من شركات معروفة تناسب متطلبات مؤسسات الأرشيف الدولية.</w:t>
            </w:r>
          </w:p>
        </w:tc>
      </w:tr>
      <w:tr w:rsidR="005F4E27" w:rsidRPr="006B3143" w14:paraId="28DA3692" w14:textId="77777777" w:rsidTr="005F4E27">
        <w:trPr>
          <w:trHeight w:val="164"/>
          <w:jc w:val="center"/>
        </w:trPr>
        <w:tc>
          <w:tcPr>
            <w:tcW w:w="530" w:type="pct"/>
            <w:shd w:val="clear" w:color="auto" w:fill="FBFDF5"/>
          </w:tcPr>
          <w:p w14:paraId="166A248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0107F1F7"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الالتزام بالقيام بالصيانة الدورية اللازمة للأجهزة والمعدات مع ضمان استمرارية العمل بدون انقطاع مع توفير قطع الغيار لهذه الأجهزة.</w:t>
            </w:r>
          </w:p>
        </w:tc>
      </w:tr>
      <w:tr w:rsidR="005F4E27" w:rsidRPr="006B3143" w14:paraId="04E12FEC" w14:textId="77777777" w:rsidTr="005F4E27">
        <w:trPr>
          <w:trHeight w:val="164"/>
          <w:jc w:val="center"/>
        </w:trPr>
        <w:tc>
          <w:tcPr>
            <w:tcW w:w="530" w:type="pct"/>
            <w:shd w:val="clear" w:color="auto" w:fill="FBFDF5"/>
          </w:tcPr>
          <w:p w14:paraId="566C4E7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140AFEE4"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تزويد المعمل بجميع المواد اللازمة لإتمام عملية التعقيم والترميم للوثائق المستهدفة وأدوات الحماية اللازمة للعاملين عليها.</w:t>
            </w:r>
          </w:p>
        </w:tc>
      </w:tr>
      <w:tr w:rsidR="005F4E27" w:rsidRPr="006B3143" w14:paraId="666E708D" w14:textId="77777777" w:rsidTr="005F4E27">
        <w:trPr>
          <w:trHeight w:val="164"/>
          <w:jc w:val="center"/>
        </w:trPr>
        <w:tc>
          <w:tcPr>
            <w:tcW w:w="530" w:type="pct"/>
            <w:shd w:val="clear" w:color="auto" w:fill="FBFDF5"/>
          </w:tcPr>
          <w:p w14:paraId="4DF821F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433BC12B"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تزويد المعمل بالخبراء المختصين في مجال الإشراف على عمليات التعقيم والترميم المتخصصة بالوثائق.</w:t>
            </w:r>
          </w:p>
        </w:tc>
      </w:tr>
      <w:tr w:rsidR="005F4E27" w:rsidRPr="006B3143" w14:paraId="1D654BCE" w14:textId="77777777" w:rsidTr="005F4E27">
        <w:trPr>
          <w:trHeight w:val="164"/>
          <w:jc w:val="center"/>
        </w:trPr>
        <w:tc>
          <w:tcPr>
            <w:tcW w:w="530" w:type="pct"/>
            <w:shd w:val="clear" w:color="auto" w:fill="FBFDF5"/>
          </w:tcPr>
          <w:p w14:paraId="35E0BA9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eastAsia="Sakkal Majalla" w:hAnsi="Sakkal Majalla" w:cs="Sakkal Majalla"/>
                <w:b/>
                <w:sz w:val="24"/>
                <w:szCs w:val="24"/>
              </w:rPr>
            </w:pPr>
          </w:p>
        </w:tc>
        <w:tc>
          <w:tcPr>
            <w:tcW w:w="4470" w:type="pct"/>
            <w:shd w:val="clear" w:color="auto" w:fill="FBFDF5"/>
          </w:tcPr>
          <w:p w14:paraId="09625BB8"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الالتزام بعمليات وإجراءات العمل الخاص بالتعقيم والترميم المذكور في الملحق "ط"</w:t>
            </w:r>
          </w:p>
        </w:tc>
      </w:tr>
    </w:tbl>
    <w:p w14:paraId="5219ECE2" w14:textId="77777777" w:rsidR="005F4E27" w:rsidRPr="006B3143" w:rsidRDefault="005F4E27" w:rsidP="009A6939">
      <w:pPr>
        <w:pStyle w:val="Style2"/>
        <w:keepLines/>
        <w:numPr>
          <w:ilvl w:val="2"/>
          <w:numId w:val="77"/>
        </w:numPr>
        <w:spacing w:before="40" w:after="0" w:line="256" w:lineRule="auto"/>
        <w:rPr>
          <w:b/>
          <w:bCs/>
          <w:szCs w:val="24"/>
        </w:rPr>
      </w:pPr>
      <w:bookmarkStart w:id="104" w:name="_Toc524547965"/>
      <w:bookmarkStart w:id="105" w:name="_Toc526343773"/>
      <w:bookmarkStart w:id="106" w:name="_Toc528255542"/>
      <w:bookmarkStart w:id="107" w:name="_Toc528256898"/>
      <w:r w:rsidRPr="006B3143">
        <w:rPr>
          <w:b/>
          <w:bCs/>
          <w:szCs w:val="24"/>
          <w:rtl/>
        </w:rPr>
        <w:t>متطلبات تأسيس وتجهيز معمل التعقيم والترميم</w:t>
      </w:r>
      <w:bookmarkEnd w:id="104"/>
      <w:bookmarkEnd w:id="105"/>
      <w:bookmarkEnd w:id="106"/>
      <w:bookmarkEnd w:id="107"/>
    </w:p>
    <w:p w14:paraId="47A18C24" w14:textId="77777777" w:rsidR="005F4E27" w:rsidRPr="006B3143" w:rsidRDefault="005F4E27" w:rsidP="009A6939">
      <w:pPr>
        <w:pStyle w:val="Style2"/>
        <w:keepLines/>
        <w:numPr>
          <w:ilvl w:val="3"/>
          <w:numId w:val="77"/>
        </w:numPr>
        <w:spacing w:before="40" w:after="0" w:line="256" w:lineRule="auto"/>
        <w:rPr>
          <w:b/>
          <w:bCs/>
          <w:szCs w:val="24"/>
        </w:rPr>
      </w:pPr>
      <w:bookmarkStart w:id="108" w:name="_Toc526343774"/>
      <w:bookmarkStart w:id="109" w:name="_Toc528255543"/>
      <w:bookmarkStart w:id="110" w:name="_Toc528256899"/>
      <w:r w:rsidRPr="006B3143">
        <w:rPr>
          <w:b/>
          <w:bCs/>
          <w:szCs w:val="24"/>
          <w:rtl/>
        </w:rPr>
        <w:t>متطلبات أجهزة ومعدات أعمال التعقيم والترميم</w:t>
      </w:r>
      <w:bookmarkEnd w:id="108"/>
      <w:bookmarkEnd w:id="109"/>
      <w:bookmarkEnd w:id="110"/>
    </w:p>
    <w:p w14:paraId="1B8A2C74" w14:textId="77777777" w:rsidR="005F4E27" w:rsidRPr="006B3143" w:rsidRDefault="005F4E27" w:rsidP="009A6939">
      <w:pPr>
        <w:pStyle w:val="Style2"/>
        <w:keepLines/>
        <w:numPr>
          <w:ilvl w:val="4"/>
          <w:numId w:val="77"/>
        </w:numPr>
        <w:spacing w:before="40" w:after="0" w:line="256" w:lineRule="auto"/>
        <w:rPr>
          <w:b/>
          <w:bCs/>
          <w:szCs w:val="24"/>
        </w:rPr>
      </w:pPr>
      <w:bookmarkStart w:id="111" w:name="_Toc511307922"/>
      <w:bookmarkStart w:id="112" w:name="_Toc511308305"/>
      <w:bookmarkStart w:id="113" w:name="_Toc511312227"/>
      <w:bookmarkStart w:id="114" w:name="_Toc523921992"/>
      <w:bookmarkStart w:id="115" w:name="_Toc524547966"/>
      <w:bookmarkStart w:id="116" w:name="_Toc526343775"/>
      <w:bookmarkStart w:id="117" w:name="_Toc528255544"/>
      <w:bookmarkStart w:id="118" w:name="_Toc528256900"/>
      <w:r w:rsidRPr="006B3143">
        <w:rPr>
          <w:b/>
          <w:bCs/>
          <w:szCs w:val="24"/>
          <w:rtl/>
        </w:rPr>
        <w:t>المتطلبات اللازمة لأعمال</w:t>
      </w:r>
      <w:r w:rsidRPr="006B3143">
        <w:rPr>
          <w:b/>
          <w:bCs/>
          <w:szCs w:val="24"/>
        </w:rPr>
        <w:t xml:space="preserve"> </w:t>
      </w:r>
      <w:r w:rsidRPr="006B3143">
        <w:rPr>
          <w:b/>
          <w:bCs/>
          <w:szCs w:val="24"/>
          <w:rtl/>
        </w:rPr>
        <w:t>التنظيف الجاف</w:t>
      </w:r>
      <w:bookmarkEnd w:id="111"/>
      <w:bookmarkEnd w:id="112"/>
      <w:bookmarkEnd w:id="113"/>
      <w:bookmarkEnd w:id="114"/>
      <w:bookmarkEnd w:id="115"/>
      <w:bookmarkEnd w:id="116"/>
      <w:bookmarkEnd w:id="117"/>
      <w:bookmarkEnd w:id="118"/>
    </w:p>
    <w:tbl>
      <w:tblPr>
        <w:bidiVisual/>
        <w:tblW w:w="5002" w:type="pct"/>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954"/>
        <w:gridCol w:w="6685"/>
        <w:gridCol w:w="1382"/>
      </w:tblGrid>
      <w:tr w:rsidR="005F4E27" w:rsidRPr="006B3143" w14:paraId="6C2E9CBE" w14:textId="77777777" w:rsidTr="005F4E27">
        <w:trPr>
          <w:trHeight w:val="310"/>
          <w:jc w:val="center"/>
        </w:trPr>
        <w:tc>
          <w:tcPr>
            <w:tcW w:w="529" w:type="pct"/>
            <w:tcBorders>
              <w:bottom w:val="single" w:sz="4" w:space="0" w:color="auto"/>
              <w:right w:val="single" w:sz="6" w:space="0" w:color="000000"/>
            </w:tcBorders>
            <w:shd w:val="clear" w:color="auto" w:fill="0D6348"/>
            <w:vAlign w:val="center"/>
            <w:hideMark/>
          </w:tcPr>
          <w:p w14:paraId="1ED81CC8"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tcBorders>
              <w:bottom w:val="single" w:sz="4" w:space="0" w:color="auto"/>
            </w:tcBorders>
            <w:shd w:val="clear" w:color="auto" w:fill="0D6348"/>
            <w:vAlign w:val="center"/>
            <w:hideMark/>
          </w:tcPr>
          <w:p w14:paraId="63D4F8CD"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6" w:type="pct"/>
            <w:tcBorders>
              <w:bottom w:val="single" w:sz="4" w:space="0" w:color="auto"/>
            </w:tcBorders>
            <w:shd w:val="clear" w:color="auto" w:fill="0D6348"/>
            <w:vAlign w:val="center"/>
          </w:tcPr>
          <w:p w14:paraId="7C59A9A2" w14:textId="77777777" w:rsidR="005F4E27" w:rsidRPr="006B3143" w:rsidRDefault="005F4E27" w:rsidP="005F4E27">
            <w:pPr>
              <w:keepLines/>
              <w:bidi/>
              <w:jc w:val="center"/>
              <w:rPr>
                <w:rFonts w:ascii="Sakkal Majalla" w:eastAsiaTheme="minorHAnsi" w:hAnsi="Sakkal Majalla"/>
                <w:b/>
                <w:snapToGrid w:val="0"/>
                <w:color w:val="FFFFFF" w:themeColor="background1"/>
                <w:sz w:val="24"/>
                <w:szCs w:val="24"/>
                <w:rtl/>
              </w:rPr>
            </w:pPr>
            <w:r w:rsidRPr="006B3143">
              <w:rPr>
                <w:rFonts w:ascii="Sakkal Majalla" w:eastAsiaTheme="minorHAnsi" w:hAnsi="Sakkal Majalla"/>
                <w:b/>
                <w:snapToGrid w:val="0"/>
                <w:color w:val="FFFFFF" w:themeColor="background1"/>
                <w:sz w:val="24"/>
                <w:szCs w:val="24"/>
                <w:rtl/>
              </w:rPr>
              <w:t>العدد</w:t>
            </w:r>
          </w:p>
          <w:p w14:paraId="16CDB1E7" w14:textId="77777777" w:rsidR="005F4E27" w:rsidRPr="006B3143" w:rsidRDefault="005F4E27" w:rsidP="005F4E27">
            <w:pPr>
              <w:keepLines/>
              <w:bidi/>
              <w:jc w:val="center"/>
              <w:rPr>
                <w:rFonts w:ascii="Sakkal Majalla" w:hAnsi="Sakkal Majalla"/>
                <w:b/>
                <w:snapToGrid w:val="0"/>
                <w:color w:val="FFFFFF" w:themeColor="background1"/>
                <w:sz w:val="24"/>
                <w:szCs w:val="24"/>
                <w:rtl/>
              </w:rPr>
            </w:pPr>
            <w:r w:rsidRPr="006B3143">
              <w:rPr>
                <w:rFonts w:ascii="Sakkal Majalla" w:eastAsiaTheme="minorHAnsi" w:hAnsi="Sakkal Majalla"/>
                <w:b/>
                <w:snapToGrid w:val="0"/>
                <w:color w:val="FFFFFF" w:themeColor="background1"/>
                <w:sz w:val="24"/>
                <w:szCs w:val="24"/>
                <w:rtl/>
              </w:rPr>
              <w:t xml:space="preserve"> (لا يقل عن)</w:t>
            </w:r>
          </w:p>
        </w:tc>
      </w:tr>
      <w:tr w:rsidR="005F4E27" w:rsidRPr="006B3143" w14:paraId="50148A65"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53401D3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5DAD6194"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أجهزة التنظيف الجاف للمخطوطات والجلود ليتم تنظيفها من الغبار والأتربة والحشران بنظام الهواء المضغوط وتكون مواصفات هذا الجهاز على النحو التالي:</w:t>
            </w:r>
          </w:p>
          <w:p w14:paraId="5F85571C"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معدني متحرك</w:t>
            </w:r>
          </w:p>
          <w:p w14:paraId="196BC00A"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مزود بفرشات تنظيف متعددة</w:t>
            </w:r>
          </w:p>
          <w:p w14:paraId="55B30491"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يعمل بسرعات متعددة</w:t>
            </w:r>
          </w:p>
          <w:p w14:paraId="4FC30CB6"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مزود بذراع هوائي</w:t>
            </w:r>
          </w:p>
          <w:p w14:paraId="08CB7A63"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مصمم بقاعدة معدنية وسطح عمل به تجاويف</w:t>
            </w:r>
          </w:p>
          <w:p w14:paraId="0122DA65"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كهربائي</w:t>
            </w:r>
          </w:p>
          <w:p w14:paraId="31211189"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يعمل على تنظيف الجلود والمخطوطات بالطريقة الجافة</w:t>
            </w:r>
          </w:p>
          <w:p w14:paraId="5CAA7B20"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lastRenderedPageBreak/>
              <w:t>يجب أن يكون جهاز التنظيف الجاف يعمل على فرد الأوراق المتيبسة والمتجعدة من خلال الضغط الهوائي إن أمكن.</w:t>
            </w:r>
          </w:p>
          <w:p w14:paraId="13427579"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يعمل على تجفيف الجلود والمخطوطات المصابة بالرطوبة المرتفعة</w:t>
            </w:r>
          </w:p>
          <w:p w14:paraId="77A161E5"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الزمن الأقصى للعمل في التنظيف الجاف (3-5) دقائق لكل جلد في المرة الواحدة.</w:t>
            </w:r>
          </w:p>
          <w:p w14:paraId="05357E37"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درجة الأمان في جهاز التنظيف الجاف (100%) بحيث يضمن سلامة الأوعية الورقية التي بداخله</w:t>
            </w:r>
          </w:p>
          <w:p w14:paraId="7037A65F"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التنظيف الجاف حسب المواصفات العالمية صديق للبيئة</w:t>
            </w:r>
          </w:p>
          <w:p w14:paraId="21F672AA" w14:textId="77777777" w:rsidR="005F4E27" w:rsidRPr="006B3143" w:rsidRDefault="005F4E27" w:rsidP="009A6939">
            <w:pPr>
              <w:numPr>
                <w:ilvl w:val="0"/>
                <w:numId w:val="83"/>
              </w:numPr>
              <w:bidi/>
              <w:spacing w:after="0"/>
              <w:contextualSpacing/>
              <w:jc w:val="left"/>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يتوفر بجهاز التنظيف الجاف إجراءات السلامة والصيانة</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0699A9D2"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lastRenderedPageBreak/>
              <w:t>بحسب حاجة العمل</w:t>
            </w:r>
          </w:p>
        </w:tc>
      </w:tr>
      <w:tr w:rsidR="005F4E27" w:rsidRPr="006B3143" w14:paraId="6E75D859" w14:textId="77777777" w:rsidTr="005F4E27">
        <w:trPr>
          <w:trHeight w:val="78"/>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3F0E2BD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1DB5C20F" w14:textId="77777777" w:rsidR="005F4E27" w:rsidRPr="006B3143" w:rsidRDefault="005F4E27" w:rsidP="005F4E27">
            <w:pPr>
              <w:bidi/>
              <w:rPr>
                <w:rFonts w:ascii="Sakkal Majalla" w:hAnsi="Sakkal Majalla"/>
                <w:b/>
                <w:bCs w:val="0"/>
                <w:sz w:val="24"/>
                <w:szCs w:val="24"/>
              </w:rPr>
            </w:pPr>
            <w:r w:rsidRPr="006B3143">
              <w:rPr>
                <w:rFonts w:ascii="Sakkal Majalla" w:hAnsi="Sakkal Majalla"/>
                <w:b/>
                <w:sz w:val="24"/>
                <w:szCs w:val="24"/>
                <w:rtl/>
              </w:rPr>
              <w:t>يجب على المقاول توفير ميزان إلكتروني حساس.</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60E28E31"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بحسب حاجة العمل</w:t>
            </w:r>
          </w:p>
        </w:tc>
      </w:tr>
      <w:tr w:rsidR="005F4E27" w:rsidRPr="006B3143" w14:paraId="0CB14CC5"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39F9B36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3B649E55"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كابينة معالجة كيميائية مغلقة -معدنية إلكترونية.</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1E1AFEE5"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بحسب حاجة العمل</w:t>
            </w:r>
          </w:p>
        </w:tc>
      </w:tr>
      <w:tr w:rsidR="005F4E27" w:rsidRPr="006B3143" w14:paraId="3E949FA3"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08DAD02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4D710113"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الأجهزة الإلكترونية لقياس الحموضة.</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03430E9F"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بحسب حاجة العمل</w:t>
            </w:r>
          </w:p>
        </w:tc>
      </w:tr>
      <w:tr w:rsidR="005F4E27" w:rsidRPr="006B3143" w14:paraId="139820D1"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66BCFAB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7AEA5E45"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جهاز إلكتروني لقياس مستوى الحرارة والرطوبة وشدة الضوء والأشعة البنفسجية.</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0C2F7495"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بحسب حاجة العمل</w:t>
            </w:r>
          </w:p>
        </w:tc>
      </w:tr>
      <w:tr w:rsidR="005F4E27" w:rsidRPr="006B3143" w14:paraId="6782201A"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4E2FBD9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1889A852"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جهاز لتنظيف الجلود من الغبار (</w:t>
            </w:r>
            <w:r w:rsidRPr="006B3143">
              <w:rPr>
                <w:rFonts w:ascii="Sakkal Majalla" w:hAnsi="Sakkal Majalla"/>
                <w:b/>
                <w:sz w:val="24"/>
                <w:szCs w:val="24"/>
              </w:rPr>
              <w:t>DUST CLEANER</w:t>
            </w:r>
            <w:r w:rsidRPr="006B3143">
              <w:rPr>
                <w:rFonts w:ascii="Sakkal Majalla" w:hAnsi="Sakkal Majalla"/>
                <w:b/>
                <w:sz w:val="24"/>
                <w:szCs w:val="24"/>
                <w:rtl/>
              </w:rPr>
              <w:t>).</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740B106D"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2770638"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0616850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28FB0403"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مجموعات من </w:t>
            </w:r>
            <w:proofErr w:type="spellStart"/>
            <w:r w:rsidRPr="006B3143">
              <w:rPr>
                <w:rFonts w:ascii="Sakkal Majalla" w:hAnsi="Sakkal Majalla"/>
                <w:b/>
                <w:sz w:val="24"/>
                <w:szCs w:val="24"/>
                <w:rtl/>
              </w:rPr>
              <w:t>السباتيولات</w:t>
            </w:r>
            <w:proofErr w:type="spellEnd"/>
            <w:r w:rsidRPr="006B3143">
              <w:rPr>
                <w:rFonts w:ascii="Sakkal Majalla" w:hAnsi="Sakkal Majalla"/>
                <w:b/>
                <w:sz w:val="24"/>
                <w:szCs w:val="24"/>
                <w:rtl/>
              </w:rPr>
              <w:t xml:space="preserve"> اليدوية وهو جهاز </w:t>
            </w:r>
            <w:r w:rsidRPr="006B3143">
              <w:rPr>
                <w:rFonts w:ascii="Sakkal Majalla" w:eastAsiaTheme="minorHAnsi" w:hAnsi="Sakkal Majalla"/>
                <w:b/>
                <w:sz w:val="24"/>
                <w:szCs w:val="24"/>
                <w:rtl/>
              </w:rPr>
              <w:t>قلمي حراري للمساعدة في تثبيت الورق الياباني على المخطوط التالف.</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40D5BB16"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5D89F6A3" w14:textId="77777777" w:rsidTr="005F4E27">
        <w:trPr>
          <w:trHeight w:val="164"/>
          <w:jc w:val="center"/>
        </w:trPr>
        <w:tc>
          <w:tcPr>
            <w:tcW w:w="529" w:type="pct"/>
            <w:tcBorders>
              <w:top w:val="single" w:sz="4" w:space="0" w:color="auto"/>
              <w:left w:val="single" w:sz="4" w:space="0" w:color="auto"/>
              <w:bottom w:val="single" w:sz="4" w:space="0" w:color="auto"/>
              <w:right w:val="single" w:sz="4" w:space="0" w:color="auto"/>
            </w:tcBorders>
            <w:shd w:val="clear" w:color="auto" w:fill="FBFDF5"/>
          </w:tcPr>
          <w:p w14:paraId="0B367A4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tcBorders>
              <w:top w:val="single" w:sz="4" w:space="0" w:color="auto"/>
              <w:left w:val="single" w:sz="4" w:space="0" w:color="auto"/>
              <w:bottom w:val="single" w:sz="4" w:space="0" w:color="auto"/>
              <w:right w:val="single" w:sz="4" w:space="0" w:color="auto"/>
            </w:tcBorders>
            <w:shd w:val="clear" w:color="auto" w:fill="FBFDF5"/>
            <w:vAlign w:val="center"/>
          </w:tcPr>
          <w:p w14:paraId="43FD806F" w14:textId="77777777" w:rsidR="005F4E27" w:rsidRPr="006B3143" w:rsidRDefault="005F4E27" w:rsidP="005F4E27">
            <w:pPr>
              <w:bidi/>
              <w:rPr>
                <w:rFonts w:ascii="Sakkal Majalla" w:hAnsi="Sakkal Majalla"/>
                <w:b/>
                <w:bCs w:val="0"/>
                <w:sz w:val="24"/>
                <w:szCs w:val="24"/>
                <w:rtl/>
              </w:rPr>
            </w:pPr>
            <w:r w:rsidRPr="006B3143">
              <w:rPr>
                <w:rFonts w:ascii="Sakkal Majalla" w:hAnsi="Sakkal Majalla"/>
                <w:b/>
                <w:sz w:val="24"/>
                <w:szCs w:val="24"/>
                <w:rtl/>
              </w:rPr>
              <w:t>يجب على المقاول توفير جهاز فك الإلصاق على أن يكون هذا الجهاز كهربائي وله ذراع نفاث للهواء وله القدرة على استخراج الهواء الحار.</w:t>
            </w:r>
          </w:p>
        </w:tc>
        <w:tc>
          <w:tcPr>
            <w:tcW w:w="766" w:type="pct"/>
            <w:tcBorders>
              <w:top w:val="single" w:sz="4" w:space="0" w:color="auto"/>
              <w:left w:val="single" w:sz="4" w:space="0" w:color="auto"/>
              <w:bottom w:val="single" w:sz="4" w:space="0" w:color="auto"/>
              <w:right w:val="single" w:sz="4" w:space="0" w:color="auto"/>
            </w:tcBorders>
            <w:shd w:val="clear" w:color="auto" w:fill="FBFDF5"/>
            <w:vAlign w:val="center"/>
          </w:tcPr>
          <w:p w14:paraId="6F34F438"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bl>
    <w:p w14:paraId="10C7B371" w14:textId="77777777" w:rsidR="005F4E27" w:rsidRPr="006B3143" w:rsidRDefault="005F4E27" w:rsidP="005F4E27">
      <w:pPr>
        <w:bidi/>
        <w:rPr>
          <w:rFonts w:ascii="Sakkal Majalla" w:hAnsi="Sakkal Majalla"/>
        </w:rPr>
      </w:pPr>
      <w:r w:rsidRPr="006B3143">
        <w:rPr>
          <w:rFonts w:ascii="Sakkal Majalla" w:hAnsi="Sakkal Majalla"/>
        </w:rPr>
        <w:br w:type="page"/>
      </w:r>
    </w:p>
    <w:p w14:paraId="583BC2ED" w14:textId="77777777" w:rsidR="005F4E27" w:rsidRPr="006B3143" w:rsidRDefault="005F4E27" w:rsidP="009A6939">
      <w:pPr>
        <w:pStyle w:val="Style2"/>
        <w:keepLines/>
        <w:numPr>
          <w:ilvl w:val="4"/>
          <w:numId w:val="77"/>
        </w:numPr>
        <w:spacing w:before="40" w:after="0" w:line="256" w:lineRule="auto"/>
        <w:rPr>
          <w:b/>
          <w:bCs/>
          <w:szCs w:val="24"/>
        </w:rPr>
      </w:pPr>
      <w:bookmarkStart w:id="119" w:name="_Toc511307923"/>
      <w:bookmarkStart w:id="120" w:name="_Toc511308306"/>
      <w:bookmarkStart w:id="121" w:name="_Toc511312228"/>
      <w:bookmarkStart w:id="122" w:name="_Toc523921993"/>
      <w:bookmarkStart w:id="123" w:name="_Toc524547967"/>
      <w:bookmarkStart w:id="124" w:name="_Toc526343776"/>
      <w:bookmarkStart w:id="125" w:name="_Toc528255545"/>
      <w:bookmarkStart w:id="126" w:name="_Toc528256901"/>
      <w:r w:rsidRPr="006B3143">
        <w:rPr>
          <w:b/>
          <w:bCs/>
          <w:szCs w:val="24"/>
          <w:rtl/>
        </w:rPr>
        <w:lastRenderedPageBreak/>
        <w:t>المتطلبات اللازمة لأعمال</w:t>
      </w:r>
      <w:r w:rsidRPr="006B3143">
        <w:rPr>
          <w:b/>
          <w:bCs/>
          <w:szCs w:val="24"/>
        </w:rPr>
        <w:t xml:space="preserve"> </w:t>
      </w:r>
      <w:r w:rsidRPr="006B3143">
        <w:rPr>
          <w:b/>
          <w:bCs/>
          <w:szCs w:val="24"/>
          <w:rtl/>
        </w:rPr>
        <w:t>التعقيم الآلي</w:t>
      </w:r>
      <w:bookmarkEnd w:id="119"/>
      <w:bookmarkEnd w:id="120"/>
      <w:bookmarkEnd w:id="121"/>
      <w:bookmarkEnd w:id="122"/>
      <w:bookmarkEnd w:id="123"/>
      <w:bookmarkEnd w:id="124"/>
      <w:bookmarkEnd w:id="125"/>
      <w:bookmarkEnd w:id="12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682"/>
        <w:gridCol w:w="1381"/>
      </w:tblGrid>
      <w:tr w:rsidR="005F4E27" w:rsidRPr="006B3143" w14:paraId="0D9C3901" w14:textId="77777777" w:rsidTr="005F4E27">
        <w:trPr>
          <w:trHeight w:val="310"/>
          <w:jc w:val="center"/>
        </w:trPr>
        <w:tc>
          <w:tcPr>
            <w:tcW w:w="529" w:type="pct"/>
            <w:shd w:val="clear" w:color="auto" w:fill="0D6348"/>
            <w:vAlign w:val="center"/>
            <w:hideMark/>
          </w:tcPr>
          <w:p w14:paraId="07B1E5E1"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4ECC8BCE"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6" w:type="pct"/>
            <w:shd w:val="clear" w:color="auto" w:fill="0D6348"/>
            <w:vAlign w:val="center"/>
          </w:tcPr>
          <w:p w14:paraId="181C37FA"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3759BD50" w14:textId="77777777" w:rsidTr="005F4E27">
        <w:trPr>
          <w:trHeight w:val="164"/>
          <w:jc w:val="center"/>
        </w:trPr>
        <w:tc>
          <w:tcPr>
            <w:tcW w:w="529" w:type="pct"/>
            <w:shd w:val="clear" w:color="auto" w:fill="FBFDF5"/>
          </w:tcPr>
          <w:p w14:paraId="3D43A44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701BACA"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eastAsiaTheme="minorHAnsi" w:hAnsi="Sakkal Majalla"/>
                <w:b/>
                <w:sz w:val="24"/>
                <w:szCs w:val="24"/>
                <w:rtl/>
              </w:rPr>
              <w:t xml:space="preserve">يجب على المقاول توفير جهاز التعقيم الآلي بالأوزون على أن </w:t>
            </w:r>
            <w:r w:rsidRPr="006B3143">
              <w:rPr>
                <w:rFonts w:ascii="Sakkal Majalla" w:hAnsi="Sakkal Majalla"/>
                <w:b/>
                <w:sz w:val="24"/>
                <w:szCs w:val="24"/>
                <w:rtl/>
              </w:rPr>
              <w:t>تكون مواصفات هذا الجهاز على النحو التالي:</w:t>
            </w:r>
          </w:p>
          <w:p w14:paraId="4867BB69"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معدل الإنتاج اليومي للجهاز الواحد لا يقل عن (130) مائة وثلاثون جلد معقم من الحجم الكبير.</w:t>
            </w:r>
          </w:p>
          <w:p w14:paraId="4E8D97CA"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يقوم الجهاز بتعقيم المخطوطات/الجلود عن طريق التعقيم بغاز الأوزون ليقضي تماماً على الكائنات الحية الدقيقة (بكتيريا، فطريات، فيروسات) أو الحشرات الأخرى مثل (دودة)الأرضة –دود الورق السمك الفضي والتي تتغذي على أوراق المخطوطات وتسبب ضرر شديد لها.</w:t>
            </w:r>
          </w:p>
          <w:p w14:paraId="290508C2"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 xml:space="preserve">يجب أن يكون الجهاز مجهز من </w:t>
            </w:r>
            <w:proofErr w:type="spellStart"/>
            <w:r w:rsidRPr="006B3143">
              <w:rPr>
                <w:rFonts w:ascii="Sakkal Majalla" w:eastAsiaTheme="minorHAnsi" w:hAnsi="Sakkal Majalla"/>
                <w:b/>
                <w:sz w:val="24"/>
                <w:szCs w:val="24"/>
                <w:rtl/>
              </w:rPr>
              <w:t>الستانلس</w:t>
            </w:r>
            <w:proofErr w:type="spellEnd"/>
            <w:r w:rsidRPr="006B3143">
              <w:rPr>
                <w:rFonts w:ascii="Sakkal Majalla" w:eastAsiaTheme="minorHAnsi" w:hAnsi="Sakkal Majalla"/>
                <w:b/>
                <w:sz w:val="24"/>
                <w:szCs w:val="24"/>
                <w:rtl/>
              </w:rPr>
              <w:t xml:space="preserve"> ستيل من الخارج والداخل مضاد للصدئ.</w:t>
            </w:r>
          </w:p>
          <w:p w14:paraId="412DD54A"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الجهاز مُحكم الإغلاق بباب يحتوي على شريط من البلاستيك المدعم المانع للتسرب.</w:t>
            </w:r>
          </w:p>
          <w:p w14:paraId="165C576B"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تكون المساحة الداخلية تتسع (من 80 إلى 100) جلد من الحجم الكبير في كل وجبة(دورة) تعقيم.</w:t>
            </w:r>
          </w:p>
          <w:p w14:paraId="6F926E0C"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معدل التعقيم لكل (80-100) جلد من (12-16) ساعة انتظار تعقيمي.</w:t>
            </w:r>
          </w:p>
          <w:p w14:paraId="5F94BBD1"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الدفع ذاتي ليس بحاجة إلى أنبوبة غاز</w:t>
            </w:r>
            <w:r w:rsidRPr="006B3143">
              <w:rPr>
                <w:rFonts w:ascii="Sakkal Majalla" w:eastAsiaTheme="minorHAnsi" w:hAnsi="Sakkal Majalla"/>
                <w:b/>
                <w:color w:val="FF0000"/>
                <w:sz w:val="24"/>
                <w:szCs w:val="24"/>
                <w:rtl/>
              </w:rPr>
              <w:t xml:space="preserve"> </w:t>
            </w:r>
            <w:r w:rsidRPr="006B3143">
              <w:rPr>
                <w:rFonts w:ascii="Sakkal Majalla" w:eastAsiaTheme="minorHAnsi" w:hAnsi="Sakkal Majalla"/>
                <w:b/>
                <w:sz w:val="24"/>
                <w:szCs w:val="24"/>
                <w:rtl/>
              </w:rPr>
              <w:t>أوزون.</w:t>
            </w:r>
          </w:p>
          <w:p w14:paraId="67F62BB2"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الجهاز صديق للبيئة.</w:t>
            </w:r>
          </w:p>
          <w:p w14:paraId="69F745A5"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الجهاز مزود بلوحة تشغيل خارجية وعداد وقت.</w:t>
            </w:r>
          </w:p>
          <w:p w14:paraId="4E37C00E"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للجهاز مقبض إغلاق من الخارج.</w:t>
            </w:r>
          </w:p>
          <w:p w14:paraId="4BCFAF41" w14:textId="77777777" w:rsidR="005F4E27" w:rsidRPr="006B3143" w:rsidRDefault="005F4E27" w:rsidP="009A6939">
            <w:pPr>
              <w:numPr>
                <w:ilvl w:val="0"/>
                <w:numId w:val="84"/>
              </w:numPr>
              <w:bidi/>
              <w:spacing w:after="0"/>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يكون الجهاز مزود بإضاءة داخلية.</w:t>
            </w:r>
          </w:p>
        </w:tc>
        <w:tc>
          <w:tcPr>
            <w:tcW w:w="766" w:type="pct"/>
            <w:shd w:val="clear" w:color="auto" w:fill="FBFDF5"/>
          </w:tcPr>
          <w:p w14:paraId="7983261A"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7B0E49E" w14:textId="77777777" w:rsidTr="005F4E27">
        <w:trPr>
          <w:trHeight w:val="87"/>
          <w:jc w:val="center"/>
        </w:trPr>
        <w:tc>
          <w:tcPr>
            <w:tcW w:w="529" w:type="pct"/>
            <w:shd w:val="clear" w:color="auto" w:fill="FBFDF5"/>
          </w:tcPr>
          <w:p w14:paraId="08C0884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D39841B" w14:textId="77777777" w:rsidR="005F4E27" w:rsidRPr="006B3143" w:rsidRDefault="005F4E27" w:rsidP="005F4E27">
            <w:pPr>
              <w:bidi/>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 xml:space="preserve">يجب أن يتوفر بالغرفة الخاصة بالتعقيم </w:t>
            </w:r>
            <w:r w:rsidRPr="006B3143" w:rsidDel="006E2551">
              <w:rPr>
                <w:rFonts w:ascii="Sakkal Majalla" w:eastAsiaTheme="minorHAnsi" w:hAnsi="Sakkal Majalla"/>
                <w:b/>
                <w:sz w:val="24"/>
                <w:szCs w:val="24"/>
                <w:rtl/>
              </w:rPr>
              <w:t>رفوف</w:t>
            </w:r>
            <w:r w:rsidRPr="006B3143">
              <w:rPr>
                <w:rFonts w:ascii="Sakkal Majalla" w:eastAsiaTheme="minorHAnsi" w:hAnsi="Sakkal Majalla"/>
                <w:b/>
                <w:sz w:val="24"/>
                <w:szCs w:val="24"/>
                <w:rtl/>
              </w:rPr>
              <w:t xml:space="preserve"> </w:t>
            </w:r>
            <w:proofErr w:type="spellStart"/>
            <w:r w:rsidRPr="006B3143">
              <w:rPr>
                <w:rFonts w:ascii="Sakkal Majalla" w:eastAsiaTheme="minorHAnsi" w:hAnsi="Sakkal Majalla"/>
                <w:b/>
                <w:sz w:val="24"/>
                <w:szCs w:val="24"/>
                <w:rtl/>
              </w:rPr>
              <w:t>ستانلس</w:t>
            </w:r>
            <w:proofErr w:type="spellEnd"/>
            <w:r w:rsidRPr="006B3143">
              <w:rPr>
                <w:rFonts w:ascii="Sakkal Majalla" w:eastAsiaTheme="minorHAnsi" w:hAnsi="Sakkal Majalla"/>
                <w:b/>
                <w:sz w:val="24"/>
                <w:szCs w:val="24"/>
                <w:rtl/>
              </w:rPr>
              <w:t xml:space="preserve"> ستيل الجانبية.</w:t>
            </w:r>
          </w:p>
          <w:p w14:paraId="028DD801" w14:textId="77777777" w:rsidR="005F4E27" w:rsidRPr="006B3143" w:rsidRDefault="005F4E27" w:rsidP="005F4E27">
            <w:pPr>
              <w:bidi/>
              <w:contextualSpacing/>
              <w:jc w:val="lowKashida"/>
              <w:rPr>
                <w:rFonts w:ascii="Sakkal Majalla" w:eastAsiaTheme="minorHAnsi" w:hAnsi="Sakkal Majalla"/>
                <w:b/>
                <w:bCs w:val="0"/>
                <w:sz w:val="24"/>
                <w:szCs w:val="24"/>
                <w:rtl/>
              </w:rPr>
            </w:pPr>
          </w:p>
        </w:tc>
        <w:tc>
          <w:tcPr>
            <w:tcW w:w="766" w:type="pct"/>
            <w:shd w:val="clear" w:color="auto" w:fill="FBFDF5"/>
          </w:tcPr>
          <w:p w14:paraId="16A449D3"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87DD44E" w14:textId="77777777" w:rsidTr="005F4E27">
        <w:trPr>
          <w:trHeight w:val="164"/>
          <w:jc w:val="center"/>
        </w:trPr>
        <w:tc>
          <w:tcPr>
            <w:tcW w:w="529" w:type="pct"/>
            <w:shd w:val="clear" w:color="auto" w:fill="FBFDF5"/>
          </w:tcPr>
          <w:p w14:paraId="183F5E6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214BF66"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أن يتوفر بالغرفة الخاصة بالتعقيم حامل </w:t>
            </w:r>
            <w:proofErr w:type="spellStart"/>
            <w:r w:rsidRPr="006B3143">
              <w:rPr>
                <w:rFonts w:ascii="Sakkal Majalla" w:eastAsiaTheme="minorHAnsi" w:hAnsi="Sakkal Majalla"/>
                <w:b/>
                <w:sz w:val="24"/>
                <w:szCs w:val="24"/>
                <w:rtl/>
              </w:rPr>
              <w:t>ستانلس</w:t>
            </w:r>
            <w:proofErr w:type="spellEnd"/>
            <w:r w:rsidRPr="006B3143">
              <w:rPr>
                <w:rFonts w:ascii="Sakkal Majalla" w:eastAsiaTheme="minorHAnsi" w:hAnsi="Sakkal Majalla"/>
                <w:b/>
                <w:sz w:val="24"/>
                <w:szCs w:val="24"/>
                <w:rtl/>
              </w:rPr>
              <w:t xml:space="preserve"> ستيل لنشر الجلود بعد تعقيمها.</w:t>
            </w:r>
          </w:p>
        </w:tc>
        <w:tc>
          <w:tcPr>
            <w:tcW w:w="766" w:type="pct"/>
            <w:shd w:val="clear" w:color="auto" w:fill="FBFDF5"/>
          </w:tcPr>
          <w:p w14:paraId="00FF982E"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bl>
    <w:p w14:paraId="3E46ABFF" w14:textId="77777777" w:rsidR="005F4E27" w:rsidRPr="006B3143" w:rsidRDefault="005F4E27" w:rsidP="005F4E27">
      <w:pPr>
        <w:bidi/>
        <w:rPr>
          <w:rFonts w:ascii="Sakkal Majalla" w:hAnsi="Sakkal Majalla"/>
        </w:rPr>
      </w:pPr>
      <w:r w:rsidRPr="006B3143">
        <w:rPr>
          <w:rFonts w:ascii="Sakkal Majalla" w:hAnsi="Sakkal Majalla"/>
        </w:rPr>
        <w:br w:type="page"/>
      </w:r>
    </w:p>
    <w:p w14:paraId="38413E03" w14:textId="77777777" w:rsidR="005F4E27" w:rsidRPr="006B3143" w:rsidRDefault="005F4E27" w:rsidP="009A6939">
      <w:pPr>
        <w:pStyle w:val="Style2"/>
        <w:keepLines/>
        <w:numPr>
          <w:ilvl w:val="4"/>
          <w:numId w:val="77"/>
        </w:numPr>
        <w:spacing w:before="40" w:after="0" w:line="256" w:lineRule="auto"/>
        <w:rPr>
          <w:b/>
          <w:bCs/>
          <w:szCs w:val="24"/>
          <w:rtl/>
        </w:rPr>
      </w:pPr>
      <w:bookmarkStart w:id="127" w:name="_Toc511307924"/>
      <w:bookmarkStart w:id="128" w:name="_Toc511308307"/>
      <w:bookmarkStart w:id="129" w:name="_Toc511312229"/>
      <w:bookmarkStart w:id="130" w:name="_Toc523921994"/>
      <w:bookmarkStart w:id="131" w:name="_Toc524547968"/>
      <w:bookmarkStart w:id="132" w:name="_Toc526343777"/>
      <w:bookmarkStart w:id="133" w:name="_Toc528255546"/>
      <w:bookmarkStart w:id="134" w:name="_Toc528256902"/>
      <w:r w:rsidRPr="006B3143">
        <w:rPr>
          <w:b/>
          <w:bCs/>
          <w:szCs w:val="24"/>
          <w:rtl/>
        </w:rPr>
        <w:lastRenderedPageBreak/>
        <w:t>المتطلبات اللازمة لأعمال</w:t>
      </w:r>
      <w:r w:rsidRPr="006B3143">
        <w:rPr>
          <w:b/>
          <w:bCs/>
          <w:szCs w:val="24"/>
        </w:rPr>
        <w:t xml:space="preserve"> </w:t>
      </w:r>
      <w:r w:rsidRPr="006B3143">
        <w:rPr>
          <w:b/>
          <w:bCs/>
          <w:szCs w:val="24"/>
          <w:rtl/>
        </w:rPr>
        <w:t>الترميم اليدوي</w:t>
      </w:r>
      <w:bookmarkEnd w:id="127"/>
      <w:bookmarkEnd w:id="128"/>
      <w:bookmarkEnd w:id="129"/>
      <w:bookmarkEnd w:id="130"/>
      <w:bookmarkEnd w:id="131"/>
      <w:bookmarkEnd w:id="132"/>
      <w:bookmarkEnd w:id="133"/>
      <w:bookmarkEnd w:id="134"/>
      <w:r w:rsidRPr="006B3143">
        <w:rPr>
          <w:b/>
          <w:bCs/>
          <w:szCs w:val="24"/>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682"/>
        <w:gridCol w:w="1380"/>
      </w:tblGrid>
      <w:tr w:rsidR="005F4E27" w:rsidRPr="006B3143" w14:paraId="69C95CE2" w14:textId="77777777" w:rsidTr="005F4E27">
        <w:trPr>
          <w:trHeight w:val="310"/>
          <w:jc w:val="center"/>
        </w:trPr>
        <w:tc>
          <w:tcPr>
            <w:tcW w:w="530" w:type="pct"/>
            <w:shd w:val="clear" w:color="auto" w:fill="0D6348"/>
            <w:vAlign w:val="center"/>
            <w:hideMark/>
          </w:tcPr>
          <w:p w14:paraId="39F4D3E7"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3705" w:type="pct"/>
            <w:shd w:val="clear" w:color="auto" w:fill="0D6348"/>
            <w:vAlign w:val="center"/>
            <w:hideMark/>
          </w:tcPr>
          <w:p w14:paraId="00722475"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c>
          <w:tcPr>
            <w:tcW w:w="765" w:type="pct"/>
            <w:shd w:val="clear" w:color="auto" w:fill="0D6348"/>
            <w:vAlign w:val="center"/>
          </w:tcPr>
          <w:p w14:paraId="35ED4052" w14:textId="77777777" w:rsidR="005F4E27" w:rsidRPr="006B3143" w:rsidRDefault="005F4E27" w:rsidP="005F4E27">
            <w:pPr>
              <w:pStyle w:val="TableHeading"/>
              <w:bidi/>
              <w:spacing w:before="0" w:after="0"/>
              <w:jc w:val="center"/>
              <w:rPr>
                <w:rFonts w:eastAsiaTheme="minorHAnsi" w:cs="Sakkal Majalla"/>
                <w:bCs/>
                <w:color w:val="FFFFFF" w:themeColor="background1"/>
                <w:sz w:val="24"/>
                <w:rtl/>
              </w:rPr>
            </w:pPr>
            <w:r w:rsidRPr="006B3143">
              <w:rPr>
                <w:rFonts w:eastAsiaTheme="minorHAnsi" w:cs="Sakkal Majalla"/>
                <w:color w:val="FFFFFF" w:themeColor="background1"/>
                <w:sz w:val="24"/>
                <w:rtl/>
              </w:rPr>
              <w:t>العدد</w:t>
            </w:r>
            <w:r w:rsidRPr="006B3143">
              <w:rPr>
                <w:rFonts w:eastAsiaTheme="minorHAnsi" w:cs="Sakkal Majalla"/>
                <w:color w:val="FFFFFF" w:themeColor="background1"/>
                <w:sz w:val="24"/>
              </w:rPr>
              <w:t xml:space="preserve"> </w:t>
            </w:r>
            <w:r w:rsidRPr="006B3143">
              <w:rPr>
                <w:rFonts w:eastAsiaTheme="minorHAnsi" w:cs="Sakkal Majalla"/>
                <w:color w:val="FFFFFF" w:themeColor="background1"/>
                <w:sz w:val="24"/>
                <w:rtl/>
              </w:rPr>
              <w:t>(لا يقل عن)</w:t>
            </w:r>
          </w:p>
        </w:tc>
      </w:tr>
      <w:tr w:rsidR="005F4E27" w:rsidRPr="006B3143" w14:paraId="0584A3F5" w14:textId="77777777" w:rsidTr="005F4E27">
        <w:trPr>
          <w:trHeight w:val="164"/>
          <w:jc w:val="center"/>
        </w:trPr>
        <w:tc>
          <w:tcPr>
            <w:tcW w:w="530" w:type="pct"/>
            <w:shd w:val="clear" w:color="auto" w:fill="FBFDF5"/>
          </w:tcPr>
          <w:p w14:paraId="6CFD404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A973556"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المكابس الأمريكية (</w:t>
            </w:r>
            <w:r w:rsidRPr="006B3143">
              <w:rPr>
                <w:rFonts w:ascii="Sakkal Majalla" w:eastAsiaTheme="minorHAnsi" w:hAnsi="Sakkal Majalla"/>
                <w:b/>
                <w:sz w:val="24"/>
                <w:szCs w:val="24"/>
                <w:rtl/>
              </w:rPr>
              <w:t>220</w:t>
            </w:r>
            <w:r w:rsidRPr="006B3143">
              <w:rPr>
                <w:rFonts w:ascii="Sakkal Majalla" w:eastAsiaTheme="minorHAnsi" w:hAnsi="Sakkal Majalla"/>
                <w:b/>
                <w:sz w:val="24"/>
                <w:szCs w:val="24"/>
              </w:rPr>
              <w:t>VOLTS</w:t>
            </w:r>
            <w:r w:rsidRPr="006B3143">
              <w:rPr>
                <w:rFonts w:ascii="Sakkal Majalla" w:eastAsiaTheme="minorHAnsi" w:hAnsi="Sakkal Majalla"/>
                <w:b/>
                <w:sz w:val="24"/>
                <w:szCs w:val="24"/>
                <w:rtl/>
              </w:rPr>
              <w:t>) ويعمل على كبس الأوراق بشكل إلكتروني.</w:t>
            </w:r>
          </w:p>
        </w:tc>
        <w:tc>
          <w:tcPr>
            <w:tcW w:w="765" w:type="pct"/>
            <w:shd w:val="clear" w:color="auto" w:fill="FBFDF5"/>
          </w:tcPr>
          <w:p w14:paraId="25E60CC5"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F70D41C" w14:textId="77777777" w:rsidTr="005F4E27">
        <w:trPr>
          <w:trHeight w:val="164"/>
          <w:jc w:val="center"/>
        </w:trPr>
        <w:tc>
          <w:tcPr>
            <w:tcW w:w="530" w:type="pct"/>
            <w:shd w:val="clear" w:color="auto" w:fill="FBFDF5"/>
          </w:tcPr>
          <w:p w14:paraId="4C929EE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FE801C1"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مقياس حرارة إلكتروني.</w:t>
            </w:r>
          </w:p>
        </w:tc>
        <w:tc>
          <w:tcPr>
            <w:tcW w:w="765" w:type="pct"/>
            <w:shd w:val="clear" w:color="auto" w:fill="FBFDF5"/>
          </w:tcPr>
          <w:p w14:paraId="7298152A"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0D00A84" w14:textId="77777777" w:rsidTr="005F4E27">
        <w:trPr>
          <w:trHeight w:val="164"/>
          <w:jc w:val="center"/>
        </w:trPr>
        <w:tc>
          <w:tcPr>
            <w:tcW w:w="530" w:type="pct"/>
            <w:shd w:val="clear" w:color="auto" w:fill="FBFDF5"/>
          </w:tcPr>
          <w:p w14:paraId="368606B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EBCA4CC"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جهاز </w:t>
            </w:r>
            <w:proofErr w:type="spellStart"/>
            <w:r w:rsidRPr="006B3143">
              <w:rPr>
                <w:rFonts w:ascii="Sakkal Majalla" w:eastAsiaTheme="minorHAnsi" w:hAnsi="Sakkal Majalla"/>
                <w:b/>
                <w:sz w:val="24"/>
                <w:szCs w:val="24"/>
                <w:rtl/>
              </w:rPr>
              <w:t>سباتيولا</w:t>
            </w:r>
            <w:proofErr w:type="spellEnd"/>
            <w:r w:rsidRPr="006B3143">
              <w:rPr>
                <w:rFonts w:ascii="Sakkal Majalla" w:eastAsiaTheme="minorHAnsi" w:hAnsi="Sakkal Majalla"/>
                <w:b/>
                <w:sz w:val="24"/>
                <w:szCs w:val="24"/>
                <w:rtl/>
              </w:rPr>
              <w:t xml:space="preserve"> إلكتروني حراري حيث يستخدم في ترميم ولصق التمزقات والقطوع التي في أوراق الجلود باستخدام الورق الشفاف الياباني الحراري/ جهاز التسخين الحراري ولصق الأوراق – جهاز كهربائي يعمل على تسخين الورق ليلتصق في الجلود – رأس معدني – ذراع متعرج – حامل للذراع آمن.</w:t>
            </w:r>
          </w:p>
        </w:tc>
        <w:tc>
          <w:tcPr>
            <w:tcW w:w="765" w:type="pct"/>
            <w:shd w:val="clear" w:color="auto" w:fill="FBFDF5"/>
          </w:tcPr>
          <w:p w14:paraId="360B0BCA"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D2D40E3" w14:textId="77777777" w:rsidTr="005F4E27">
        <w:trPr>
          <w:trHeight w:val="164"/>
          <w:jc w:val="center"/>
        </w:trPr>
        <w:tc>
          <w:tcPr>
            <w:tcW w:w="530" w:type="pct"/>
            <w:shd w:val="clear" w:color="auto" w:fill="FBFDF5"/>
          </w:tcPr>
          <w:p w14:paraId="2830446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EBC9362"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hAnsi="Sakkal Majalla"/>
                <w:b/>
                <w:sz w:val="24"/>
                <w:szCs w:val="24"/>
                <w:rtl/>
              </w:rPr>
              <w:t xml:space="preserve">يجب على المقاول توفير </w:t>
            </w:r>
            <w:r w:rsidRPr="006B3143">
              <w:rPr>
                <w:rFonts w:ascii="Sakkal Majalla" w:eastAsiaTheme="minorHAnsi" w:hAnsi="Sakkal Majalla"/>
                <w:b/>
                <w:sz w:val="24"/>
                <w:szCs w:val="24"/>
                <w:rtl/>
              </w:rPr>
              <w:t>طاولات ترميم فردية مع إضاءة تحتية وتحكم في درجة الميلان للشاشة الوسطية للطاولة مع تحكم في درجة الإضاءة الكهربائية على أن تكون مواصفات الطاولة على النحو التالي:</w:t>
            </w:r>
          </w:p>
          <w:p w14:paraId="036EF564"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تكون الطاولة الخشبية مصقولة</w:t>
            </w:r>
          </w:p>
          <w:p w14:paraId="52C8A830"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تكون الطاولة على ارتفاع(70سم) عرض (80سم) طول(120سم)</w:t>
            </w:r>
          </w:p>
          <w:p w14:paraId="76E90F61"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تكون الطاولة مزودة بشاشة مضاءه في وسط الطاولة قابلة للدوران إلى الأعلى والأسفل</w:t>
            </w:r>
          </w:p>
          <w:p w14:paraId="65FFE330"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تكون للطاولة موصل كهربائي</w:t>
            </w:r>
          </w:p>
          <w:p w14:paraId="24BB9875"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تحتوي الطاولة على مفتاح تحكم ضوئي</w:t>
            </w:r>
          </w:p>
          <w:p w14:paraId="4BD4892F"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Pr>
            </w:pPr>
            <w:r w:rsidRPr="006B3143">
              <w:rPr>
                <w:rFonts w:ascii="Sakkal Majalla" w:eastAsiaTheme="minorHAnsi" w:hAnsi="Sakkal Majalla"/>
                <w:b/>
                <w:sz w:val="24"/>
                <w:szCs w:val="24"/>
                <w:rtl/>
              </w:rPr>
              <w:t xml:space="preserve">يجب أن تحتوي الطاولة على مصباح كهربائي داخل الشاشات الزجاجية أو البلاستكية </w:t>
            </w:r>
            <w:proofErr w:type="spellStart"/>
            <w:r w:rsidRPr="006B3143">
              <w:rPr>
                <w:rFonts w:ascii="Sakkal Majalla" w:eastAsiaTheme="minorHAnsi" w:hAnsi="Sakkal Majalla"/>
                <w:b/>
                <w:sz w:val="24"/>
                <w:szCs w:val="24"/>
                <w:rtl/>
              </w:rPr>
              <w:t>المقوّاة</w:t>
            </w:r>
            <w:proofErr w:type="spellEnd"/>
          </w:p>
          <w:p w14:paraId="339FB142" w14:textId="77777777" w:rsidR="005F4E27" w:rsidRPr="006B3143" w:rsidRDefault="005F4E27" w:rsidP="009A6939">
            <w:pPr>
              <w:numPr>
                <w:ilvl w:val="0"/>
                <w:numId w:val="82"/>
              </w:numPr>
              <w:bidi/>
              <w:spacing w:after="0"/>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تحتوي الطاولة على أدراج حفظ بمفاتيح إغلاق</w:t>
            </w:r>
          </w:p>
        </w:tc>
        <w:tc>
          <w:tcPr>
            <w:tcW w:w="765" w:type="pct"/>
            <w:shd w:val="clear" w:color="auto" w:fill="FBFDF5"/>
          </w:tcPr>
          <w:p w14:paraId="105FFB02"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CFC4F3C" w14:textId="77777777" w:rsidTr="005F4E27">
        <w:trPr>
          <w:trHeight w:val="164"/>
          <w:jc w:val="center"/>
        </w:trPr>
        <w:tc>
          <w:tcPr>
            <w:tcW w:w="530" w:type="pct"/>
            <w:shd w:val="clear" w:color="auto" w:fill="FBFDF5"/>
          </w:tcPr>
          <w:p w14:paraId="5C1F110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EDD9EE6"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w:t>
            </w:r>
            <w:r w:rsidRPr="006B3143">
              <w:rPr>
                <w:rFonts w:ascii="Sakkal Majalla" w:eastAsiaTheme="minorHAnsi" w:hAnsi="Sakkal Majalla"/>
                <w:b/>
                <w:sz w:val="24"/>
                <w:szCs w:val="24"/>
                <w:rtl/>
              </w:rPr>
              <w:t>مكبس يدوي (80سم في 60 سم) على أن يكون فرار معدني.</w:t>
            </w:r>
          </w:p>
        </w:tc>
        <w:tc>
          <w:tcPr>
            <w:tcW w:w="765" w:type="pct"/>
            <w:shd w:val="clear" w:color="auto" w:fill="FBFDF5"/>
          </w:tcPr>
          <w:p w14:paraId="0725B779"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2012C6A" w14:textId="77777777" w:rsidTr="005F4E27">
        <w:trPr>
          <w:trHeight w:val="164"/>
          <w:jc w:val="center"/>
        </w:trPr>
        <w:tc>
          <w:tcPr>
            <w:tcW w:w="530" w:type="pct"/>
            <w:shd w:val="clear" w:color="auto" w:fill="FBFDF5"/>
          </w:tcPr>
          <w:p w14:paraId="0678861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8BC08C6"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w:t>
            </w:r>
            <w:r w:rsidRPr="006B3143">
              <w:rPr>
                <w:rFonts w:ascii="Sakkal Majalla" w:eastAsiaTheme="minorHAnsi" w:hAnsi="Sakkal Majalla"/>
                <w:b/>
                <w:sz w:val="24"/>
                <w:szCs w:val="24"/>
                <w:rtl/>
              </w:rPr>
              <w:t xml:space="preserve"> مكبس يدوي (50 سم في 40 سم) على أن يكون به فرار معدني.</w:t>
            </w:r>
          </w:p>
        </w:tc>
        <w:tc>
          <w:tcPr>
            <w:tcW w:w="765" w:type="pct"/>
            <w:shd w:val="clear" w:color="auto" w:fill="FBFDF5"/>
          </w:tcPr>
          <w:p w14:paraId="40A98286"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E5FA578" w14:textId="77777777" w:rsidTr="005F4E27">
        <w:trPr>
          <w:trHeight w:val="164"/>
          <w:jc w:val="center"/>
        </w:trPr>
        <w:tc>
          <w:tcPr>
            <w:tcW w:w="530" w:type="pct"/>
            <w:shd w:val="clear" w:color="auto" w:fill="FBFDF5"/>
          </w:tcPr>
          <w:p w14:paraId="4211C14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E30109D"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مقص.</w:t>
            </w:r>
          </w:p>
        </w:tc>
        <w:tc>
          <w:tcPr>
            <w:tcW w:w="765" w:type="pct"/>
            <w:shd w:val="clear" w:color="auto" w:fill="FBFDF5"/>
          </w:tcPr>
          <w:p w14:paraId="54FA38BE"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0F11258F" w14:textId="77777777" w:rsidTr="005F4E27">
        <w:trPr>
          <w:trHeight w:val="164"/>
          <w:jc w:val="center"/>
        </w:trPr>
        <w:tc>
          <w:tcPr>
            <w:tcW w:w="530" w:type="pct"/>
            <w:shd w:val="clear" w:color="auto" w:fill="FBFDF5"/>
          </w:tcPr>
          <w:p w14:paraId="565BBB4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182C1545"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حامل رولات </w:t>
            </w:r>
            <w:r w:rsidRPr="006B3143">
              <w:rPr>
                <w:rFonts w:ascii="Sakkal Majalla" w:eastAsiaTheme="minorHAnsi" w:hAnsi="Sakkal Majalla"/>
                <w:b/>
                <w:sz w:val="24"/>
                <w:szCs w:val="24"/>
                <w:rtl/>
              </w:rPr>
              <w:t>(لُفافات) ملحق بها طاولة خشبية لفرد الاوراق عرض 120 سم.</w:t>
            </w:r>
          </w:p>
        </w:tc>
        <w:tc>
          <w:tcPr>
            <w:tcW w:w="765" w:type="pct"/>
            <w:shd w:val="clear" w:color="auto" w:fill="FBFDF5"/>
          </w:tcPr>
          <w:p w14:paraId="6E38AB51"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360602D" w14:textId="77777777" w:rsidTr="005F4E27">
        <w:trPr>
          <w:trHeight w:val="164"/>
          <w:jc w:val="center"/>
        </w:trPr>
        <w:tc>
          <w:tcPr>
            <w:tcW w:w="530" w:type="pct"/>
            <w:shd w:val="clear" w:color="auto" w:fill="FBFDF5"/>
          </w:tcPr>
          <w:p w14:paraId="1FDA9E6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0FC1C94"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مقص بذراع.</w:t>
            </w:r>
          </w:p>
        </w:tc>
        <w:tc>
          <w:tcPr>
            <w:tcW w:w="765" w:type="pct"/>
            <w:shd w:val="clear" w:color="auto" w:fill="FBFDF5"/>
          </w:tcPr>
          <w:p w14:paraId="02E12BF7"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DCDC359" w14:textId="77777777" w:rsidTr="005F4E27">
        <w:trPr>
          <w:trHeight w:val="164"/>
          <w:jc w:val="center"/>
        </w:trPr>
        <w:tc>
          <w:tcPr>
            <w:tcW w:w="530" w:type="pct"/>
            <w:shd w:val="clear" w:color="auto" w:fill="FBFDF5"/>
          </w:tcPr>
          <w:p w14:paraId="73564FB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13D77F3"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طاولة كبيرة متدرجة للقياس.</w:t>
            </w:r>
          </w:p>
        </w:tc>
        <w:tc>
          <w:tcPr>
            <w:tcW w:w="765" w:type="pct"/>
            <w:shd w:val="clear" w:color="auto" w:fill="FBFDF5"/>
          </w:tcPr>
          <w:p w14:paraId="3E2F75FA"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5456C931" w14:textId="77777777" w:rsidTr="005F4E27">
        <w:trPr>
          <w:trHeight w:val="164"/>
          <w:jc w:val="center"/>
        </w:trPr>
        <w:tc>
          <w:tcPr>
            <w:tcW w:w="530" w:type="pct"/>
            <w:shd w:val="clear" w:color="auto" w:fill="FBFDF5"/>
          </w:tcPr>
          <w:p w14:paraId="19CC0AC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3C5EE73" w14:textId="77777777" w:rsidR="005F4E27" w:rsidRPr="006B3143" w:rsidRDefault="005F4E27" w:rsidP="005F4E27">
            <w:pPr>
              <w:bidi/>
              <w:jc w:val="lowKashida"/>
              <w:rPr>
                <w:rFonts w:ascii="Sakkal Majalla" w:hAnsi="Sakkal Majalla"/>
                <w:b/>
                <w:bCs w:val="0"/>
                <w:sz w:val="24"/>
                <w:szCs w:val="24"/>
              </w:rPr>
            </w:pPr>
            <w:r w:rsidRPr="006B3143">
              <w:rPr>
                <w:rFonts w:ascii="Sakkal Majalla" w:hAnsi="Sakkal Majalla"/>
                <w:b/>
                <w:sz w:val="24"/>
                <w:szCs w:val="24"/>
                <w:rtl/>
              </w:rPr>
              <w:t>يجب على المقاول توفير خزائن حفظ معدنية برفوف معدنية وبها بابين متقابلين بنوافذ شفافة تسمح برؤية ما بداخلها.</w:t>
            </w:r>
          </w:p>
        </w:tc>
        <w:tc>
          <w:tcPr>
            <w:tcW w:w="765" w:type="pct"/>
            <w:shd w:val="clear" w:color="auto" w:fill="FBFDF5"/>
          </w:tcPr>
          <w:p w14:paraId="1B59852D"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2D3C454" w14:textId="77777777" w:rsidTr="005F4E27">
        <w:trPr>
          <w:trHeight w:val="164"/>
          <w:jc w:val="center"/>
        </w:trPr>
        <w:tc>
          <w:tcPr>
            <w:tcW w:w="530" w:type="pct"/>
            <w:shd w:val="clear" w:color="auto" w:fill="FBFDF5"/>
          </w:tcPr>
          <w:p w14:paraId="20713F5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3977440"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فُرشة مختلفة المقاسات.</w:t>
            </w:r>
          </w:p>
        </w:tc>
        <w:tc>
          <w:tcPr>
            <w:tcW w:w="765" w:type="pct"/>
            <w:shd w:val="clear" w:color="auto" w:fill="FBFDF5"/>
          </w:tcPr>
          <w:p w14:paraId="545382F5"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0C309FF1" w14:textId="77777777" w:rsidTr="005F4E27">
        <w:trPr>
          <w:trHeight w:val="164"/>
          <w:jc w:val="center"/>
        </w:trPr>
        <w:tc>
          <w:tcPr>
            <w:tcW w:w="530" w:type="pct"/>
            <w:shd w:val="clear" w:color="auto" w:fill="FBFDF5"/>
          </w:tcPr>
          <w:p w14:paraId="311F7D6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01A4BFB"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w:t>
            </w:r>
            <w:r w:rsidRPr="006B3143">
              <w:rPr>
                <w:rFonts w:ascii="Sakkal Majalla" w:eastAsiaTheme="minorHAnsi" w:hAnsi="Sakkal Majalla"/>
                <w:b/>
                <w:sz w:val="24"/>
                <w:szCs w:val="24"/>
                <w:rtl/>
              </w:rPr>
              <w:t>فرشاة عريضة خشنة خاصة بتنظيف الغبار عن الورق.</w:t>
            </w:r>
          </w:p>
        </w:tc>
        <w:tc>
          <w:tcPr>
            <w:tcW w:w="765" w:type="pct"/>
            <w:shd w:val="clear" w:color="auto" w:fill="FBFDF5"/>
          </w:tcPr>
          <w:p w14:paraId="2BE1B02E"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DE97DDB" w14:textId="77777777" w:rsidTr="005F4E27">
        <w:trPr>
          <w:trHeight w:val="164"/>
          <w:jc w:val="center"/>
        </w:trPr>
        <w:tc>
          <w:tcPr>
            <w:tcW w:w="530" w:type="pct"/>
            <w:shd w:val="clear" w:color="auto" w:fill="FBFDF5"/>
          </w:tcPr>
          <w:p w14:paraId="4074A21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57C09E7"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مشرط مختلف المقاسات.</w:t>
            </w:r>
          </w:p>
        </w:tc>
        <w:tc>
          <w:tcPr>
            <w:tcW w:w="765" w:type="pct"/>
            <w:shd w:val="clear" w:color="auto" w:fill="FBFDF5"/>
          </w:tcPr>
          <w:p w14:paraId="1294B4D1"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D77E26A" w14:textId="77777777" w:rsidTr="005F4E27">
        <w:trPr>
          <w:trHeight w:val="164"/>
          <w:jc w:val="center"/>
        </w:trPr>
        <w:tc>
          <w:tcPr>
            <w:tcW w:w="530" w:type="pct"/>
            <w:shd w:val="clear" w:color="auto" w:fill="FBFDF5"/>
          </w:tcPr>
          <w:p w14:paraId="318E22C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4D945F9"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مساطر معدنية (50سم).</w:t>
            </w:r>
          </w:p>
        </w:tc>
        <w:tc>
          <w:tcPr>
            <w:tcW w:w="765" w:type="pct"/>
            <w:shd w:val="clear" w:color="auto" w:fill="FBFDF5"/>
          </w:tcPr>
          <w:p w14:paraId="0E5E29D7"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2B9C52B" w14:textId="77777777" w:rsidTr="005F4E27">
        <w:trPr>
          <w:trHeight w:val="164"/>
          <w:jc w:val="center"/>
        </w:trPr>
        <w:tc>
          <w:tcPr>
            <w:tcW w:w="530" w:type="pct"/>
            <w:shd w:val="clear" w:color="auto" w:fill="FBFDF5"/>
          </w:tcPr>
          <w:p w14:paraId="0B35D70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B86C4D7"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ميزان دقيق.</w:t>
            </w:r>
          </w:p>
        </w:tc>
        <w:tc>
          <w:tcPr>
            <w:tcW w:w="765" w:type="pct"/>
            <w:shd w:val="clear" w:color="auto" w:fill="FBFDF5"/>
          </w:tcPr>
          <w:p w14:paraId="6C3A46C4"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76D99E37" w14:textId="77777777" w:rsidTr="005F4E27">
        <w:trPr>
          <w:trHeight w:val="164"/>
          <w:jc w:val="center"/>
        </w:trPr>
        <w:tc>
          <w:tcPr>
            <w:tcW w:w="530" w:type="pct"/>
            <w:shd w:val="clear" w:color="auto" w:fill="FBFDF5"/>
          </w:tcPr>
          <w:p w14:paraId="7BCDAEC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1CB5FB6E"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أوعية لغلي الماء. </w:t>
            </w:r>
          </w:p>
        </w:tc>
        <w:tc>
          <w:tcPr>
            <w:tcW w:w="765" w:type="pct"/>
            <w:shd w:val="clear" w:color="auto" w:fill="FBFDF5"/>
          </w:tcPr>
          <w:p w14:paraId="0C7B7239"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CC80BE2" w14:textId="77777777" w:rsidTr="005F4E27">
        <w:trPr>
          <w:trHeight w:val="164"/>
          <w:jc w:val="center"/>
        </w:trPr>
        <w:tc>
          <w:tcPr>
            <w:tcW w:w="530" w:type="pct"/>
            <w:shd w:val="clear" w:color="auto" w:fill="FBFDF5"/>
          </w:tcPr>
          <w:p w14:paraId="159795F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73604964"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أحواض معدنية مختلفة.</w:t>
            </w:r>
          </w:p>
        </w:tc>
        <w:tc>
          <w:tcPr>
            <w:tcW w:w="765" w:type="pct"/>
            <w:shd w:val="clear" w:color="auto" w:fill="FBFDF5"/>
          </w:tcPr>
          <w:p w14:paraId="4FEC716C"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EFD8F07" w14:textId="77777777" w:rsidTr="005F4E27">
        <w:trPr>
          <w:trHeight w:val="240"/>
          <w:jc w:val="center"/>
        </w:trPr>
        <w:tc>
          <w:tcPr>
            <w:tcW w:w="530" w:type="pct"/>
            <w:shd w:val="clear" w:color="auto" w:fill="FBFDF5"/>
          </w:tcPr>
          <w:p w14:paraId="617CBA2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08FEA7AA"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جهاز تقطير الماء.</w:t>
            </w:r>
          </w:p>
        </w:tc>
        <w:tc>
          <w:tcPr>
            <w:tcW w:w="765" w:type="pct"/>
            <w:shd w:val="clear" w:color="auto" w:fill="FBFDF5"/>
          </w:tcPr>
          <w:p w14:paraId="2C72E666"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02C479BE" w14:textId="77777777" w:rsidTr="005F4E27">
        <w:trPr>
          <w:trHeight w:val="164"/>
          <w:jc w:val="center"/>
        </w:trPr>
        <w:tc>
          <w:tcPr>
            <w:tcW w:w="530" w:type="pct"/>
            <w:shd w:val="clear" w:color="auto" w:fill="FBFDF5"/>
          </w:tcPr>
          <w:p w14:paraId="7064CD5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6258B18"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حامل معدني للفائف الأوراق متدرج على شكل رولات معدنية معلقة بمشبك معدني جانبي.</w:t>
            </w:r>
          </w:p>
        </w:tc>
        <w:tc>
          <w:tcPr>
            <w:tcW w:w="765" w:type="pct"/>
            <w:shd w:val="clear" w:color="auto" w:fill="FBFDF5"/>
          </w:tcPr>
          <w:p w14:paraId="4955FC7F"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bl>
    <w:p w14:paraId="467F2D30" w14:textId="77777777" w:rsidR="005F4E27" w:rsidRPr="006B3143" w:rsidRDefault="005F4E27" w:rsidP="009A6939">
      <w:pPr>
        <w:pStyle w:val="Style2"/>
        <w:keepLines/>
        <w:numPr>
          <w:ilvl w:val="4"/>
          <w:numId w:val="77"/>
        </w:numPr>
        <w:spacing w:before="40" w:after="0" w:line="256" w:lineRule="auto"/>
        <w:rPr>
          <w:b/>
          <w:bCs/>
          <w:sz w:val="32"/>
          <w:szCs w:val="24"/>
        </w:rPr>
      </w:pPr>
      <w:bookmarkStart w:id="135" w:name="_Toc511307925"/>
      <w:bookmarkStart w:id="136" w:name="_Toc511308308"/>
      <w:bookmarkStart w:id="137" w:name="_Toc511312230"/>
      <w:bookmarkStart w:id="138" w:name="_Toc523921995"/>
      <w:bookmarkStart w:id="139" w:name="_Toc524547969"/>
      <w:bookmarkStart w:id="140" w:name="_Toc526343778"/>
      <w:bookmarkStart w:id="141" w:name="_Toc528255547"/>
      <w:bookmarkStart w:id="142" w:name="_Toc528256903"/>
      <w:r w:rsidRPr="006B3143">
        <w:rPr>
          <w:b/>
          <w:bCs/>
          <w:sz w:val="32"/>
          <w:szCs w:val="24"/>
          <w:rtl/>
        </w:rPr>
        <w:t>المتطلبات اللازمة لأعمال</w:t>
      </w:r>
      <w:r w:rsidRPr="006B3143">
        <w:rPr>
          <w:b/>
          <w:bCs/>
          <w:sz w:val="32"/>
          <w:szCs w:val="24"/>
        </w:rPr>
        <w:t xml:space="preserve"> </w:t>
      </w:r>
      <w:r w:rsidRPr="006B3143">
        <w:rPr>
          <w:b/>
          <w:bCs/>
          <w:sz w:val="32"/>
          <w:szCs w:val="24"/>
          <w:rtl/>
        </w:rPr>
        <w:t>الترميم الآلي</w:t>
      </w:r>
      <w:bookmarkEnd w:id="135"/>
      <w:bookmarkEnd w:id="136"/>
      <w:bookmarkEnd w:id="137"/>
      <w:bookmarkEnd w:id="138"/>
      <w:bookmarkEnd w:id="139"/>
      <w:bookmarkEnd w:id="140"/>
      <w:bookmarkEnd w:id="141"/>
      <w:bookmarkEnd w:id="14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682"/>
        <w:gridCol w:w="1381"/>
      </w:tblGrid>
      <w:tr w:rsidR="005F4E27" w:rsidRPr="006B3143" w14:paraId="0D0D6233" w14:textId="77777777" w:rsidTr="005F4E27">
        <w:trPr>
          <w:trHeight w:val="310"/>
          <w:jc w:val="center"/>
        </w:trPr>
        <w:tc>
          <w:tcPr>
            <w:tcW w:w="529" w:type="pct"/>
            <w:shd w:val="clear" w:color="auto" w:fill="0D6348"/>
            <w:vAlign w:val="center"/>
            <w:hideMark/>
          </w:tcPr>
          <w:p w14:paraId="17F56901"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3CC9F852"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6" w:type="pct"/>
            <w:shd w:val="clear" w:color="auto" w:fill="0D6348"/>
            <w:vAlign w:val="center"/>
          </w:tcPr>
          <w:p w14:paraId="2B483B08"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615B0B6F" w14:textId="77777777" w:rsidTr="005F4E27">
        <w:trPr>
          <w:trHeight w:val="164"/>
          <w:jc w:val="center"/>
        </w:trPr>
        <w:tc>
          <w:tcPr>
            <w:tcW w:w="529" w:type="pct"/>
            <w:shd w:val="clear" w:color="auto" w:fill="FBFDF5"/>
          </w:tcPr>
          <w:p w14:paraId="557CEC2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47CAC20"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أجهزة للترميم الآلي على أن تكون مواصفات الجهاز على النحو التالي: </w:t>
            </w:r>
          </w:p>
          <w:p w14:paraId="2DE40930"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معدل الإنتاج من (60-80) وثيقة بالساعة بمعدل (820) وثيقة لكل جهاز في اليوم</w:t>
            </w:r>
          </w:p>
          <w:p w14:paraId="20414DCE"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يكون معدل تشغيل الجهاز الواحد 12 ساعة عمل متواصلة</w:t>
            </w:r>
          </w:p>
          <w:p w14:paraId="0452A9BD"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 xml:space="preserve">يجب أن يكون جهاز الترميم الآلي معدني </w:t>
            </w:r>
            <w:proofErr w:type="spellStart"/>
            <w:r w:rsidRPr="006B3143">
              <w:rPr>
                <w:rFonts w:ascii="Sakkal Majalla" w:eastAsiaTheme="minorHAnsi" w:hAnsi="Sakkal Majalla"/>
                <w:b/>
                <w:sz w:val="24"/>
                <w:szCs w:val="24"/>
                <w:rtl/>
              </w:rPr>
              <w:t>ستانلس</w:t>
            </w:r>
            <w:proofErr w:type="spellEnd"/>
            <w:r w:rsidRPr="006B3143">
              <w:rPr>
                <w:rFonts w:ascii="Sakkal Majalla" w:eastAsiaTheme="minorHAnsi" w:hAnsi="Sakkal Majalla"/>
                <w:b/>
                <w:sz w:val="24"/>
                <w:szCs w:val="24"/>
                <w:rtl/>
              </w:rPr>
              <w:t xml:space="preserve"> ستيل أو الكروم المقاوم للصدئ</w:t>
            </w:r>
          </w:p>
          <w:p w14:paraId="7246593A"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الترميم الآلي كهربائي</w:t>
            </w:r>
          </w:p>
          <w:p w14:paraId="0FD9EE4D"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الترميم الآلي قادر على تعويض الأجزاء المفقودة للوثيقة أو الناتجة عن تآكل الأطراف</w:t>
            </w:r>
          </w:p>
          <w:p w14:paraId="3697A690"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يستخدم الألياف السلولوزية والخلطات القطنية الكتّانية المعالجة</w:t>
            </w:r>
          </w:p>
          <w:p w14:paraId="72DDAAB1"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يعتمد الجهاز على خاصية ضخ وشفط المياه من الأحواض</w:t>
            </w:r>
          </w:p>
          <w:p w14:paraId="3CEA33F9"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يكون جهاز الترميم الآلي يعمل على ترميم المطبوعات والمخطوطات بكل أنواعها</w:t>
            </w:r>
          </w:p>
          <w:p w14:paraId="7FD8B20B"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rPr>
            </w:pPr>
            <w:r w:rsidRPr="006B3143">
              <w:rPr>
                <w:rFonts w:ascii="Sakkal Majalla" w:eastAsiaTheme="minorHAnsi" w:hAnsi="Sakkal Majalla"/>
                <w:b/>
                <w:sz w:val="24"/>
                <w:szCs w:val="24"/>
                <w:rtl/>
              </w:rPr>
              <w:t>يجب أن يكون جهاز الترميم الآلي مزود بمضختين وصمامين للفتح والإغلاق</w:t>
            </w:r>
          </w:p>
          <w:p w14:paraId="373340FD"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يحتوي جهاز الترميم الآلي على شبكات العمل الثابتة والمتحركة الداخلية والمصنوعة من البلاستيك.</w:t>
            </w:r>
          </w:p>
          <w:p w14:paraId="44510074" w14:textId="77777777" w:rsidR="005F4E27" w:rsidRPr="006B3143" w:rsidRDefault="005F4E27" w:rsidP="009A6939">
            <w:pPr>
              <w:numPr>
                <w:ilvl w:val="0"/>
                <w:numId w:val="85"/>
              </w:numPr>
              <w:tabs>
                <w:tab w:val="left" w:pos="8380"/>
              </w:tabs>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تكون سعة استقبال الوثائق بمعدل (2 (</w:t>
            </w:r>
            <w:r w:rsidRPr="006B3143">
              <w:rPr>
                <w:rFonts w:ascii="Sakkal Majalla" w:eastAsiaTheme="minorHAnsi" w:hAnsi="Sakkal Majalla"/>
                <w:b/>
                <w:sz w:val="24"/>
                <w:szCs w:val="24"/>
              </w:rPr>
              <w:t>A0</w:t>
            </w:r>
            <w:r w:rsidRPr="006B3143">
              <w:rPr>
                <w:rFonts w:ascii="Sakkal Majalla" w:eastAsiaTheme="minorHAnsi" w:hAnsi="Sakkal Majalla"/>
                <w:b/>
                <w:sz w:val="24"/>
                <w:szCs w:val="24"/>
                <w:rtl/>
              </w:rPr>
              <w:t xml:space="preserve"> – و )6(</w:t>
            </w:r>
            <w:r w:rsidRPr="006B3143">
              <w:rPr>
                <w:rFonts w:ascii="Sakkal Majalla" w:eastAsiaTheme="minorHAnsi" w:hAnsi="Sakkal Majalla"/>
                <w:b/>
                <w:sz w:val="24"/>
                <w:szCs w:val="24"/>
              </w:rPr>
              <w:t>A4</w:t>
            </w:r>
            <w:r w:rsidRPr="006B3143">
              <w:rPr>
                <w:rFonts w:ascii="Sakkal Majalla" w:eastAsiaTheme="minorHAnsi" w:hAnsi="Sakkal Majalla"/>
                <w:b/>
                <w:sz w:val="24"/>
                <w:szCs w:val="24"/>
                <w:rtl/>
              </w:rPr>
              <w:t xml:space="preserve"> -</w:t>
            </w:r>
          </w:p>
        </w:tc>
        <w:tc>
          <w:tcPr>
            <w:tcW w:w="766" w:type="pct"/>
            <w:shd w:val="clear" w:color="auto" w:fill="FBFDF5"/>
          </w:tcPr>
          <w:p w14:paraId="728B341C"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7943AF66" w14:textId="77777777" w:rsidTr="005F4E27">
        <w:trPr>
          <w:trHeight w:val="164"/>
          <w:jc w:val="center"/>
        </w:trPr>
        <w:tc>
          <w:tcPr>
            <w:tcW w:w="529" w:type="pct"/>
            <w:shd w:val="clear" w:color="auto" w:fill="FBFDF5"/>
          </w:tcPr>
          <w:p w14:paraId="7CD2858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3587A15"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مناشر (للتصفية) متعددة الطوابق والمصنوعة من </w:t>
            </w:r>
            <w:proofErr w:type="spellStart"/>
            <w:r w:rsidRPr="006B3143">
              <w:rPr>
                <w:rFonts w:ascii="Sakkal Majalla" w:eastAsiaTheme="minorHAnsi" w:hAnsi="Sakkal Majalla"/>
                <w:b/>
                <w:sz w:val="24"/>
                <w:szCs w:val="24"/>
                <w:rtl/>
              </w:rPr>
              <w:t>الستانلس</w:t>
            </w:r>
            <w:proofErr w:type="spellEnd"/>
            <w:r w:rsidRPr="006B3143">
              <w:rPr>
                <w:rFonts w:ascii="Sakkal Majalla" w:eastAsiaTheme="minorHAnsi" w:hAnsi="Sakkal Majalla"/>
                <w:b/>
                <w:sz w:val="24"/>
                <w:szCs w:val="24"/>
                <w:rtl/>
              </w:rPr>
              <w:t xml:space="preserve"> ستيل المتوازي الأضلاع للشبك الداخلي.</w:t>
            </w:r>
          </w:p>
        </w:tc>
        <w:tc>
          <w:tcPr>
            <w:tcW w:w="766" w:type="pct"/>
            <w:shd w:val="clear" w:color="auto" w:fill="FBFDF5"/>
          </w:tcPr>
          <w:p w14:paraId="645057C3"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EEFDF21" w14:textId="77777777" w:rsidTr="005F4E27">
        <w:trPr>
          <w:trHeight w:val="164"/>
          <w:jc w:val="center"/>
        </w:trPr>
        <w:tc>
          <w:tcPr>
            <w:tcW w:w="529" w:type="pct"/>
            <w:shd w:val="clear" w:color="auto" w:fill="FBFDF5"/>
          </w:tcPr>
          <w:p w14:paraId="34ACDAE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656E40D"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خلاط كهربائي على أن تكون سعته كبيرة ويحتوي على (10 لتر) ويكون مصنوع من الكروم أو </w:t>
            </w:r>
            <w:proofErr w:type="spellStart"/>
            <w:r w:rsidRPr="006B3143">
              <w:rPr>
                <w:rFonts w:ascii="Sakkal Majalla" w:eastAsiaTheme="minorHAnsi" w:hAnsi="Sakkal Majalla"/>
                <w:b/>
                <w:sz w:val="24"/>
                <w:szCs w:val="24"/>
                <w:rtl/>
              </w:rPr>
              <w:t>الستانلس</w:t>
            </w:r>
            <w:proofErr w:type="spellEnd"/>
            <w:r w:rsidRPr="006B3143">
              <w:rPr>
                <w:rFonts w:ascii="Sakkal Majalla" w:eastAsiaTheme="minorHAnsi" w:hAnsi="Sakkal Majalla"/>
                <w:b/>
                <w:sz w:val="24"/>
                <w:szCs w:val="24"/>
                <w:rtl/>
              </w:rPr>
              <w:t xml:space="preserve"> ستيل.</w:t>
            </w:r>
          </w:p>
        </w:tc>
        <w:tc>
          <w:tcPr>
            <w:tcW w:w="766" w:type="pct"/>
            <w:shd w:val="clear" w:color="auto" w:fill="FBFDF5"/>
          </w:tcPr>
          <w:p w14:paraId="2E77A489"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B11345B" w14:textId="77777777" w:rsidTr="005F4E27">
        <w:trPr>
          <w:trHeight w:val="164"/>
          <w:jc w:val="center"/>
        </w:trPr>
        <w:tc>
          <w:tcPr>
            <w:tcW w:w="529" w:type="pct"/>
            <w:shd w:val="clear" w:color="auto" w:fill="FBFDF5"/>
          </w:tcPr>
          <w:p w14:paraId="134FDA2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79707928"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توفير فرشاة لتثبيت الأحبار – صغيرة متماسكة الشعيرات.</w:t>
            </w:r>
          </w:p>
        </w:tc>
        <w:tc>
          <w:tcPr>
            <w:tcW w:w="766" w:type="pct"/>
            <w:shd w:val="clear" w:color="auto" w:fill="FBFDF5"/>
          </w:tcPr>
          <w:p w14:paraId="6AE4EAD1" w14:textId="77777777" w:rsidR="005F4E27" w:rsidRPr="006B3143" w:rsidRDefault="005F4E27" w:rsidP="005F4E27">
            <w:pPr>
              <w:bidi/>
              <w:jc w:val="center"/>
              <w:rPr>
                <w:rFonts w:ascii="Sakkal Majalla" w:hAnsi="Sakkal Majalla"/>
                <w:b/>
                <w:bCs w:val="0"/>
                <w:sz w:val="24"/>
                <w:szCs w:val="24"/>
                <w:rtl/>
              </w:rPr>
            </w:pPr>
            <w:r w:rsidRPr="006B3143">
              <w:rPr>
                <w:rFonts w:ascii="Sakkal Majalla" w:eastAsiaTheme="minorHAnsi" w:hAnsi="Sakkal Majalla"/>
                <w:b/>
                <w:sz w:val="24"/>
                <w:szCs w:val="24"/>
                <w:rtl/>
              </w:rPr>
              <w:t>بحسب حاجة العمل</w:t>
            </w:r>
          </w:p>
        </w:tc>
      </w:tr>
    </w:tbl>
    <w:p w14:paraId="0E127E93" w14:textId="77777777" w:rsidR="005F4E27" w:rsidRPr="006B3143" w:rsidRDefault="005F4E27" w:rsidP="005F4E27">
      <w:pPr>
        <w:bidi/>
        <w:rPr>
          <w:rFonts w:ascii="Sakkal Majalla" w:hAnsi="Sakkal Majalla"/>
        </w:rPr>
      </w:pPr>
      <w:r w:rsidRPr="006B3143">
        <w:rPr>
          <w:rFonts w:ascii="Sakkal Majalla" w:hAnsi="Sakkal Majalla"/>
        </w:rPr>
        <w:br w:type="page"/>
      </w:r>
    </w:p>
    <w:p w14:paraId="768E7616" w14:textId="77777777" w:rsidR="005F4E27" w:rsidRPr="006B3143" w:rsidRDefault="005F4E27" w:rsidP="009A6939">
      <w:pPr>
        <w:pStyle w:val="Style2"/>
        <w:keepLines/>
        <w:numPr>
          <w:ilvl w:val="4"/>
          <w:numId w:val="77"/>
        </w:numPr>
        <w:spacing w:before="40" w:after="0" w:line="256" w:lineRule="auto"/>
        <w:rPr>
          <w:b/>
          <w:bCs/>
          <w:szCs w:val="24"/>
          <w:rtl/>
        </w:rPr>
      </w:pPr>
      <w:bookmarkStart w:id="143" w:name="_Toc511307926"/>
      <w:bookmarkStart w:id="144" w:name="_Toc511308309"/>
      <w:bookmarkStart w:id="145" w:name="_Toc511312231"/>
      <w:bookmarkStart w:id="146" w:name="_Toc523921996"/>
      <w:bookmarkStart w:id="147" w:name="_Toc524547970"/>
      <w:bookmarkStart w:id="148" w:name="_Toc526343779"/>
      <w:bookmarkStart w:id="149" w:name="_Toc528255548"/>
      <w:bookmarkStart w:id="150" w:name="_Toc528256904"/>
      <w:r w:rsidRPr="006B3143">
        <w:rPr>
          <w:b/>
          <w:bCs/>
          <w:szCs w:val="24"/>
          <w:rtl/>
        </w:rPr>
        <w:lastRenderedPageBreak/>
        <w:t>المتطلبات اللازمة لأعمال</w:t>
      </w:r>
      <w:r w:rsidRPr="006B3143">
        <w:rPr>
          <w:b/>
          <w:bCs/>
          <w:szCs w:val="24"/>
        </w:rPr>
        <w:t xml:space="preserve"> </w:t>
      </w:r>
      <w:r w:rsidRPr="006B3143">
        <w:rPr>
          <w:b/>
          <w:bCs/>
          <w:szCs w:val="24"/>
          <w:rtl/>
        </w:rPr>
        <w:t>التدعيم الحراري</w:t>
      </w:r>
      <w:bookmarkEnd w:id="143"/>
      <w:bookmarkEnd w:id="144"/>
      <w:bookmarkEnd w:id="145"/>
      <w:bookmarkEnd w:id="146"/>
      <w:bookmarkEnd w:id="147"/>
      <w:bookmarkEnd w:id="148"/>
      <w:bookmarkEnd w:id="149"/>
      <w:bookmarkEnd w:id="15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682"/>
        <w:gridCol w:w="1381"/>
      </w:tblGrid>
      <w:tr w:rsidR="005F4E27" w:rsidRPr="006B3143" w14:paraId="0739BC0A" w14:textId="77777777" w:rsidTr="005F4E27">
        <w:trPr>
          <w:trHeight w:val="310"/>
          <w:jc w:val="center"/>
        </w:trPr>
        <w:tc>
          <w:tcPr>
            <w:tcW w:w="529" w:type="pct"/>
            <w:shd w:val="clear" w:color="auto" w:fill="0D6348"/>
            <w:vAlign w:val="center"/>
            <w:hideMark/>
          </w:tcPr>
          <w:p w14:paraId="52551C08"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26214A6E"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6" w:type="pct"/>
            <w:shd w:val="clear" w:color="auto" w:fill="0D6348"/>
            <w:vAlign w:val="center"/>
          </w:tcPr>
          <w:p w14:paraId="66312A89"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1FF9A119" w14:textId="77777777" w:rsidTr="005F4E27">
        <w:trPr>
          <w:trHeight w:val="164"/>
          <w:jc w:val="center"/>
        </w:trPr>
        <w:tc>
          <w:tcPr>
            <w:tcW w:w="529" w:type="pct"/>
            <w:shd w:val="clear" w:color="auto" w:fill="FBFDF5"/>
          </w:tcPr>
          <w:p w14:paraId="4CEF7F2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1AEF06B8"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أجهزة للتدعيم الحراري على أن تكون مواصفات الجهاز على النحو التالي: </w:t>
            </w:r>
          </w:p>
          <w:p w14:paraId="5EE16FBF"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يدعم كل جهاز (100) وثيقة في (12) ساعة عمل</w:t>
            </w:r>
          </w:p>
          <w:p w14:paraId="0988E75A"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تكون مساحة العمل في الجهاز (90 سم 120 سم)</w:t>
            </w:r>
          </w:p>
          <w:p w14:paraId="64202FED"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يكون الجهاز معدني.</w:t>
            </w:r>
          </w:p>
          <w:p w14:paraId="41DB74D5"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يكون الجهاز كهرباء.</w:t>
            </w:r>
          </w:p>
          <w:p w14:paraId="1B1DF223"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أن يحتوي الجهاز على مكبس شد أتوماتيكي للإغلاق الحراري.</w:t>
            </w:r>
          </w:p>
          <w:p w14:paraId="66DEEBA0" w14:textId="77777777" w:rsidR="005F4E27" w:rsidRPr="006B3143" w:rsidRDefault="005F4E27" w:rsidP="009A6939">
            <w:pPr>
              <w:numPr>
                <w:ilvl w:val="0"/>
                <w:numId w:val="86"/>
              </w:numPr>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يجب أن يحتوي الجهاز على مُعامل حرارة من التسخين الطبقي لغرفة الكبس الداخلية بدرجة حرارة من (95 -100) مئوية.</w:t>
            </w:r>
          </w:p>
          <w:p w14:paraId="11023AD6"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ملاحظة: يهدف من التدعيم الحراري تقوية نسيج الورق التالف وغير المتآكل أو الأوراق البالية من خلال إضافة شرائح مصنوعة من ألياف مختلفة الأنواع (طبيعية وصناعية) على وجهي الورقة باستخدام الضغط والحرارة بقيم ثابتة ومحددة. واستخدام التدعيم الحراري لورق المطبوعات على تعدد أنواعها لما لها من أهمية كبرى في الحفاظ عليها وعلى استدامتها ويجب أن تساهم في: </w:t>
            </w:r>
          </w:p>
          <w:p w14:paraId="1D97D1D3" w14:textId="77777777" w:rsidR="005F4E27" w:rsidRPr="006B3143" w:rsidRDefault="005F4E27" w:rsidP="009A6939">
            <w:pPr>
              <w:numPr>
                <w:ilvl w:val="0"/>
                <w:numId w:val="87"/>
              </w:numPr>
              <w:bidi/>
              <w:spacing w:after="0"/>
              <w:contextualSpacing/>
              <w:rPr>
                <w:rFonts w:ascii="Sakkal Majalla" w:eastAsiaTheme="minorHAnsi" w:hAnsi="Sakkal Majalla"/>
                <w:b/>
                <w:bCs w:val="0"/>
                <w:sz w:val="24"/>
                <w:szCs w:val="24"/>
              </w:rPr>
            </w:pPr>
            <w:r w:rsidRPr="006B3143">
              <w:rPr>
                <w:rFonts w:ascii="Sakkal Majalla" w:eastAsiaTheme="minorHAnsi" w:hAnsi="Sakkal Majalla"/>
                <w:b/>
                <w:sz w:val="24"/>
                <w:szCs w:val="24"/>
                <w:rtl/>
              </w:rPr>
              <w:t>إعادة متانة الأوراق المتيبسة والمتهالكة ومرونتها بسرعة وبنتيجة جيدة.</w:t>
            </w:r>
          </w:p>
          <w:p w14:paraId="64595A53" w14:textId="77777777" w:rsidR="005F4E27" w:rsidRPr="006B3143" w:rsidRDefault="005F4E27" w:rsidP="009A6939">
            <w:pPr>
              <w:numPr>
                <w:ilvl w:val="0"/>
                <w:numId w:val="87"/>
              </w:numPr>
              <w:bidi/>
              <w:spacing w:after="0"/>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عزل تلك الأوراق عن الوسط المحيط بها مما يكسبها حصانة ومناعة من العوامل المناخية الضارة المحيطة بها.</w:t>
            </w:r>
          </w:p>
        </w:tc>
        <w:tc>
          <w:tcPr>
            <w:tcW w:w="766" w:type="pct"/>
            <w:shd w:val="clear" w:color="auto" w:fill="FBFDF5"/>
          </w:tcPr>
          <w:p w14:paraId="52EB17B7"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46A5F8D9" w14:textId="77777777" w:rsidR="005F4E27" w:rsidRPr="006B3143" w:rsidRDefault="005F4E27" w:rsidP="005F4E27">
      <w:pPr>
        <w:bidi/>
        <w:rPr>
          <w:rFonts w:ascii="Sakkal Majalla" w:hAnsi="Sakkal Majalla"/>
        </w:rPr>
      </w:pPr>
      <w:r w:rsidRPr="006B3143">
        <w:rPr>
          <w:rFonts w:ascii="Sakkal Majalla" w:hAnsi="Sakkal Majalla"/>
        </w:rPr>
        <w:br w:type="page"/>
      </w:r>
    </w:p>
    <w:p w14:paraId="68488295" w14:textId="77777777" w:rsidR="005F4E27" w:rsidRPr="006B3143" w:rsidRDefault="005F4E27" w:rsidP="009A6939">
      <w:pPr>
        <w:pStyle w:val="Style2"/>
        <w:keepLines/>
        <w:numPr>
          <w:ilvl w:val="4"/>
          <w:numId w:val="77"/>
        </w:numPr>
        <w:spacing w:before="40" w:after="0" w:line="256" w:lineRule="auto"/>
        <w:rPr>
          <w:b/>
          <w:bCs/>
          <w:sz w:val="32"/>
          <w:szCs w:val="24"/>
          <w:rtl/>
        </w:rPr>
      </w:pPr>
      <w:bookmarkStart w:id="151" w:name="_Toc511307927"/>
      <w:bookmarkStart w:id="152" w:name="_Toc511308310"/>
      <w:bookmarkStart w:id="153" w:name="_Toc511312232"/>
      <w:bookmarkStart w:id="154" w:name="_Toc523921997"/>
      <w:bookmarkStart w:id="155" w:name="_Toc524547972"/>
      <w:bookmarkStart w:id="156" w:name="_Toc526343780"/>
      <w:bookmarkStart w:id="157" w:name="_Toc528255549"/>
      <w:bookmarkStart w:id="158" w:name="_Toc528256905"/>
      <w:r w:rsidRPr="006B3143">
        <w:rPr>
          <w:b/>
          <w:bCs/>
          <w:sz w:val="32"/>
          <w:szCs w:val="24"/>
          <w:rtl/>
        </w:rPr>
        <w:lastRenderedPageBreak/>
        <w:t>المتطلبات اللازمة لأعمال</w:t>
      </w:r>
      <w:r w:rsidRPr="006B3143">
        <w:rPr>
          <w:b/>
          <w:bCs/>
          <w:sz w:val="32"/>
          <w:szCs w:val="24"/>
        </w:rPr>
        <w:t xml:space="preserve"> </w:t>
      </w:r>
      <w:r w:rsidRPr="006B3143">
        <w:rPr>
          <w:b/>
          <w:bCs/>
          <w:sz w:val="32"/>
          <w:szCs w:val="24"/>
          <w:rtl/>
        </w:rPr>
        <w:t>التجليد</w:t>
      </w:r>
      <w:bookmarkEnd w:id="151"/>
      <w:bookmarkEnd w:id="152"/>
      <w:bookmarkEnd w:id="153"/>
      <w:bookmarkEnd w:id="154"/>
      <w:bookmarkEnd w:id="155"/>
      <w:bookmarkEnd w:id="156"/>
      <w:bookmarkEnd w:id="157"/>
      <w:bookmarkEnd w:id="158"/>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682"/>
        <w:gridCol w:w="1380"/>
      </w:tblGrid>
      <w:tr w:rsidR="005F4E27" w:rsidRPr="006B3143" w14:paraId="54A228CA" w14:textId="77777777" w:rsidTr="005F4E27">
        <w:trPr>
          <w:trHeight w:val="310"/>
          <w:jc w:val="center"/>
        </w:trPr>
        <w:tc>
          <w:tcPr>
            <w:tcW w:w="530" w:type="pct"/>
            <w:shd w:val="clear" w:color="auto" w:fill="0D6348"/>
            <w:vAlign w:val="center"/>
            <w:hideMark/>
          </w:tcPr>
          <w:p w14:paraId="40C68198"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1A667A8A"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5" w:type="pct"/>
            <w:shd w:val="clear" w:color="auto" w:fill="0D6348"/>
            <w:vAlign w:val="center"/>
          </w:tcPr>
          <w:p w14:paraId="6877BD32"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العدد(لا يقل عن)</w:t>
            </w:r>
          </w:p>
        </w:tc>
      </w:tr>
      <w:tr w:rsidR="005F4E27" w:rsidRPr="006B3143" w14:paraId="5F3D4073" w14:textId="77777777" w:rsidTr="005F4E27">
        <w:trPr>
          <w:trHeight w:val="164"/>
          <w:jc w:val="center"/>
        </w:trPr>
        <w:tc>
          <w:tcPr>
            <w:tcW w:w="530" w:type="pct"/>
            <w:shd w:val="clear" w:color="auto" w:fill="FBFDF5"/>
          </w:tcPr>
          <w:p w14:paraId="6C03B05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491B799"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 xml:space="preserve">يجب على المقاول توفير </w:t>
            </w:r>
            <w:proofErr w:type="spellStart"/>
            <w:r w:rsidRPr="006B3143">
              <w:rPr>
                <w:rFonts w:ascii="Sakkal Majalla" w:eastAsiaTheme="minorHAnsi" w:hAnsi="Sakkal Majalla"/>
                <w:b/>
                <w:sz w:val="24"/>
                <w:szCs w:val="24"/>
                <w:rtl/>
              </w:rPr>
              <w:t>دريل</w:t>
            </w:r>
            <w:proofErr w:type="spellEnd"/>
            <w:r w:rsidRPr="006B3143">
              <w:rPr>
                <w:rFonts w:ascii="Sakkal Majalla" w:eastAsiaTheme="minorHAnsi" w:hAnsi="Sakkal Majalla"/>
                <w:b/>
                <w:sz w:val="24"/>
                <w:szCs w:val="24"/>
                <w:rtl/>
              </w:rPr>
              <w:t xml:space="preserve"> كهربائي.</w:t>
            </w:r>
          </w:p>
        </w:tc>
        <w:tc>
          <w:tcPr>
            <w:tcW w:w="765" w:type="pct"/>
            <w:shd w:val="clear" w:color="auto" w:fill="FBFDF5"/>
          </w:tcPr>
          <w:p w14:paraId="453D644A"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59CFE4B3" w14:textId="77777777" w:rsidTr="005F4E27">
        <w:trPr>
          <w:trHeight w:val="164"/>
          <w:jc w:val="center"/>
        </w:trPr>
        <w:tc>
          <w:tcPr>
            <w:tcW w:w="530" w:type="pct"/>
            <w:shd w:val="clear" w:color="auto" w:fill="FBFDF5"/>
          </w:tcPr>
          <w:p w14:paraId="4BDE664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E05835D"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مقص آلي على ألا</w:t>
            </w:r>
            <w:r w:rsidRPr="006B3143">
              <w:rPr>
                <w:rFonts w:ascii="Sakkal Majalla" w:eastAsiaTheme="minorHAnsi" w:hAnsi="Sakkal Majalla"/>
                <w:b/>
                <w:color w:val="FF0000"/>
                <w:sz w:val="24"/>
                <w:szCs w:val="24"/>
                <w:rtl/>
              </w:rPr>
              <w:t xml:space="preserve"> </w:t>
            </w:r>
            <w:r w:rsidRPr="006B3143">
              <w:rPr>
                <w:rFonts w:ascii="Sakkal Majalla" w:eastAsiaTheme="minorHAnsi" w:hAnsi="Sakkal Majalla"/>
                <w:b/>
                <w:sz w:val="24"/>
                <w:szCs w:val="24"/>
                <w:rtl/>
              </w:rPr>
              <w:t>يكون العرض أقل من (72 سم) كهربائي.</w:t>
            </w:r>
          </w:p>
        </w:tc>
        <w:tc>
          <w:tcPr>
            <w:tcW w:w="765" w:type="pct"/>
            <w:shd w:val="clear" w:color="auto" w:fill="FBFDF5"/>
          </w:tcPr>
          <w:p w14:paraId="248D3FA8"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430EA5E" w14:textId="77777777" w:rsidTr="005F4E27">
        <w:trPr>
          <w:trHeight w:val="164"/>
          <w:jc w:val="center"/>
        </w:trPr>
        <w:tc>
          <w:tcPr>
            <w:tcW w:w="530" w:type="pct"/>
            <w:shd w:val="clear" w:color="auto" w:fill="FBFDF5"/>
          </w:tcPr>
          <w:p w14:paraId="17858A9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79234581"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مقص يدوي على أن يكون مقاس المقص (70سم).</w:t>
            </w:r>
          </w:p>
        </w:tc>
        <w:tc>
          <w:tcPr>
            <w:tcW w:w="765" w:type="pct"/>
            <w:shd w:val="clear" w:color="auto" w:fill="FBFDF5"/>
          </w:tcPr>
          <w:p w14:paraId="592E66F7"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C3EE8FE" w14:textId="77777777" w:rsidTr="005F4E27">
        <w:trPr>
          <w:trHeight w:val="164"/>
          <w:jc w:val="center"/>
        </w:trPr>
        <w:tc>
          <w:tcPr>
            <w:tcW w:w="530" w:type="pct"/>
            <w:shd w:val="clear" w:color="auto" w:fill="FBFDF5"/>
          </w:tcPr>
          <w:p w14:paraId="439C13C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5AFAE41"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منشار خشبي.</w:t>
            </w:r>
          </w:p>
        </w:tc>
        <w:tc>
          <w:tcPr>
            <w:tcW w:w="765" w:type="pct"/>
            <w:shd w:val="clear" w:color="auto" w:fill="FBFDF5"/>
          </w:tcPr>
          <w:p w14:paraId="4FBCE235"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585BE7B" w14:textId="77777777" w:rsidTr="005F4E27">
        <w:trPr>
          <w:trHeight w:val="164"/>
          <w:jc w:val="center"/>
        </w:trPr>
        <w:tc>
          <w:tcPr>
            <w:tcW w:w="530" w:type="pct"/>
            <w:shd w:val="clear" w:color="auto" w:fill="FBFDF5"/>
          </w:tcPr>
          <w:p w14:paraId="347D14A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D8EA708"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مساطر ستيل على أن تكون مقاس المسطرة الواحدة (50سم).</w:t>
            </w:r>
          </w:p>
        </w:tc>
        <w:tc>
          <w:tcPr>
            <w:tcW w:w="765" w:type="pct"/>
            <w:shd w:val="clear" w:color="auto" w:fill="FBFDF5"/>
          </w:tcPr>
          <w:p w14:paraId="24AABF9D"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31BC601" w14:textId="77777777" w:rsidTr="005F4E27">
        <w:trPr>
          <w:trHeight w:val="164"/>
          <w:jc w:val="center"/>
        </w:trPr>
        <w:tc>
          <w:tcPr>
            <w:tcW w:w="530" w:type="pct"/>
            <w:shd w:val="clear" w:color="auto" w:fill="FBFDF5"/>
          </w:tcPr>
          <w:p w14:paraId="36E9435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DC9EF9F"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مشرط ويتم الشراء السنوي منها حسب الحاجة.</w:t>
            </w:r>
          </w:p>
        </w:tc>
        <w:tc>
          <w:tcPr>
            <w:tcW w:w="765" w:type="pct"/>
            <w:shd w:val="clear" w:color="auto" w:fill="FBFDF5"/>
          </w:tcPr>
          <w:p w14:paraId="36FA8060"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32F52DB" w14:textId="77777777" w:rsidTr="005F4E27">
        <w:trPr>
          <w:trHeight w:val="164"/>
          <w:jc w:val="center"/>
        </w:trPr>
        <w:tc>
          <w:tcPr>
            <w:tcW w:w="530" w:type="pct"/>
            <w:shd w:val="clear" w:color="auto" w:fill="FBFDF5"/>
          </w:tcPr>
          <w:p w14:paraId="1B87FA1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A931E00"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توفير كرتون شفرات ويتم الشراء السنوي منها حسب الحاجة.</w:t>
            </w:r>
          </w:p>
        </w:tc>
        <w:tc>
          <w:tcPr>
            <w:tcW w:w="765" w:type="pct"/>
            <w:shd w:val="clear" w:color="auto" w:fill="FBFDF5"/>
          </w:tcPr>
          <w:p w14:paraId="08F2BC52"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B552A73" w14:textId="77777777" w:rsidTr="005F4E27">
        <w:trPr>
          <w:trHeight w:val="164"/>
          <w:jc w:val="center"/>
        </w:trPr>
        <w:tc>
          <w:tcPr>
            <w:tcW w:w="530" w:type="pct"/>
            <w:shd w:val="clear" w:color="auto" w:fill="FBFDF5"/>
          </w:tcPr>
          <w:p w14:paraId="298A76D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FFD3945"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مقص خياطة.</w:t>
            </w:r>
          </w:p>
        </w:tc>
        <w:tc>
          <w:tcPr>
            <w:tcW w:w="765" w:type="pct"/>
            <w:shd w:val="clear" w:color="auto" w:fill="FBFDF5"/>
          </w:tcPr>
          <w:p w14:paraId="708AE3E1"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AFC6E84" w14:textId="77777777" w:rsidTr="005F4E27">
        <w:trPr>
          <w:trHeight w:val="164"/>
          <w:jc w:val="center"/>
        </w:trPr>
        <w:tc>
          <w:tcPr>
            <w:tcW w:w="530" w:type="pct"/>
            <w:shd w:val="clear" w:color="auto" w:fill="FBFDF5"/>
          </w:tcPr>
          <w:p w14:paraId="2D4A2D0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11AF6388"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قلم كهربائي للكتابة والتذهيب.</w:t>
            </w:r>
          </w:p>
        </w:tc>
        <w:tc>
          <w:tcPr>
            <w:tcW w:w="765" w:type="pct"/>
            <w:shd w:val="clear" w:color="auto" w:fill="FBFDF5"/>
          </w:tcPr>
          <w:p w14:paraId="108A0C09"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144B731F" w14:textId="77777777" w:rsidTr="005F4E27">
        <w:trPr>
          <w:trHeight w:val="164"/>
          <w:jc w:val="center"/>
        </w:trPr>
        <w:tc>
          <w:tcPr>
            <w:tcW w:w="530" w:type="pct"/>
            <w:shd w:val="clear" w:color="auto" w:fill="FBFDF5"/>
          </w:tcPr>
          <w:p w14:paraId="61288F1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C06A76B"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eastAsiaTheme="minorHAnsi" w:hAnsi="Sakkal Majalla"/>
                <w:b/>
                <w:sz w:val="24"/>
                <w:szCs w:val="24"/>
                <w:rtl/>
              </w:rPr>
              <w:t>يجب على المقاول توفير مجموعة كاملة من الإبر المتعددة.</w:t>
            </w:r>
          </w:p>
        </w:tc>
        <w:tc>
          <w:tcPr>
            <w:tcW w:w="765" w:type="pct"/>
            <w:shd w:val="clear" w:color="auto" w:fill="FBFDF5"/>
          </w:tcPr>
          <w:p w14:paraId="56519EF1"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2D8C317F" w14:textId="77777777" w:rsidR="005F4E27" w:rsidRPr="006B3143" w:rsidRDefault="005F4E27" w:rsidP="005F4E27">
      <w:pPr>
        <w:spacing w:after="160" w:line="259" w:lineRule="auto"/>
        <w:rPr>
          <w:rFonts w:ascii="Sakkal Majalla" w:hAnsi="Sakkal Majalla"/>
          <w:b/>
          <w:caps/>
          <w:sz w:val="28"/>
          <w:szCs w:val="28"/>
        </w:rPr>
      </w:pPr>
      <w:bookmarkStart w:id="159" w:name="_Toc524547973"/>
      <w:r w:rsidRPr="006B3143">
        <w:rPr>
          <w:rFonts w:ascii="Sakkal Majalla" w:hAnsi="Sakkal Majalla"/>
          <w:rtl/>
        </w:rPr>
        <w:br w:type="page"/>
      </w:r>
    </w:p>
    <w:p w14:paraId="7653A8AE" w14:textId="77777777" w:rsidR="005F4E27" w:rsidRPr="006B3143" w:rsidRDefault="005F4E27" w:rsidP="009A6939">
      <w:pPr>
        <w:pStyle w:val="Style2"/>
        <w:keepLines/>
        <w:numPr>
          <w:ilvl w:val="3"/>
          <w:numId w:val="77"/>
        </w:numPr>
        <w:spacing w:before="40" w:after="0" w:line="256" w:lineRule="auto"/>
        <w:rPr>
          <w:b/>
          <w:bCs/>
          <w:sz w:val="32"/>
          <w:szCs w:val="24"/>
        </w:rPr>
      </w:pPr>
      <w:bookmarkStart w:id="160" w:name="_Toc526343781"/>
      <w:bookmarkStart w:id="161" w:name="_Toc528255550"/>
      <w:bookmarkStart w:id="162" w:name="_Toc528256906"/>
      <w:r w:rsidRPr="006B3143">
        <w:rPr>
          <w:b/>
          <w:bCs/>
          <w:sz w:val="32"/>
          <w:szCs w:val="24"/>
          <w:rtl/>
        </w:rPr>
        <w:lastRenderedPageBreak/>
        <w:t>المتطلبات الخاصة بتوريد المواد الاستهلاكية اللازمة لأعمال</w:t>
      </w:r>
      <w:r w:rsidRPr="006B3143">
        <w:rPr>
          <w:b/>
          <w:bCs/>
          <w:sz w:val="32"/>
          <w:szCs w:val="24"/>
        </w:rPr>
        <w:t xml:space="preserve"> </w:t>
      </w:r>
      <w:r w:rsidRPr="006B3143">
        <w:rPr>
          <w:b/>
          <w:bCs/>
          <w:sz w:val="32"/>
          <w:szCs w:val="24"/>
          <w:rtl/>
        </w:rPr>
        <w:t>التعقيم والترميم</w:t>
      </w:r>
      <w:bookmarkEnd w:id="159"/>
      <w:bookmarkEnd w:id="160"/>
      <w:bookmarkEnd w:id="161"/>
      <w:bookmarkEnd w:id="162"/>
    </w:p>
    <w:p w14:paraId="027B095C" w14:textId="77777777" w:rsidR="005F4E27" w:rsidRPr="006B3143" w:rsidRDefault="005F4E27" w:rsidP="009A6939">
      <w:pPr>
        <w:pStyle w:val="Style2"/>
        <w:keepLines/>
        <w:numPr>
          <w:ilvl w:val="4"/>
          <w:numId w:val="77"/>
        </w:numPr>
        <w:spacing w:before="40" w:after="0" w:line="256" w:lineRule="auto"/>
        <w:rPr>
          <w:b/>
          <w:bCs/>
          <w:sz w:val="32"/>
          <w:szCs w:val="24"/>
        </w:rPr>
      </w:pPr>
      <w:r w:rsidRPr="006B3143">
        <w:rPr>
          <w:b/>
          <w:bCs/>
          <w:sz w:val="32"/>
          <w:szCs w:val="24"/>
          <w:rtl/>
        </w:rPr>
        <w:t xml:space="preserve"> </w:t>
      </w:r>
      <w:bookmarkStart w:id="163" w:name="_Toc511307929"/>
      <w:bookmarkStart w:id="164" w:name="_Toc511308312"/>
      <w:bookmarkStart w:id="165" w:name="_Toc511312234"/>
      <w:bookmarkStart w:id="166" w:name="_Toc523921999"/>
      <w:bookmarkStart w:id="167" w:name="_Toc524547974"/>
      <w:bookmarkStart w:id="168" w:name="_Toc526343782"/>
      <w:bookmarkStart w:id="169" w:name="_Toc528255551"/>
      <w:bookmarkStart w:id="170" w:name="_Toc528256907"/>
      <w:r w:rsidRPr="006B3143">
        <w:rPr>
          <w:b/>
          <w:bCs/>
          <w:sz w:val="32"/>
          <w:szCs w:val="24"/>
          <w:rtl/>
        </w:rPr>
        <w:t>مستلزمات الحماية الشخصية التي يجب توفرها وتوريدها في معمل التعقيم والترميم</w:t>
      </w:r>
      <w:bookmarkEnd w:id="163"/>
      <w:bookmarkEnd w:id="164"/>
      <w:bookmarkEnd w:id="165"/>
      <w:bookmarkEnd w:id="166"/>
      <w:bookmarkEnd w:id="167"/>
      <w:bookmarkEnd w:id="168"/>
      <w:bookmarkEnd w:id="169"/>
      <w:bookmarkEnd w:id="17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682"/>
        <w:gridCol w:w="1380"/>
      </w:tblGrid>
      <w:tr w:rsidR="005F4E27" w:rsidRPr="006B3143" w14:paraId="0DBDAF04" w14:textId="77777777" w:rsidTr="005F4E27">
        <w:trPr>
          <w:trHeight w:val="310"/>
          <w:jc w:val="center"/>
        </w:trPr>
        <w:tc>
          <w:tcPr>
            <w:tcW w:w="530" w:type="pct"/>
            <w:shd w:val="clear" w:color="auto" w:fill="0D6348"/>
            <w:vAlign w:val="center"/>
            <w:hideMark/>
          </w:tcPr>
          <w:p w14:paraId="4522C27F"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618C6531"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5" w:type="pct"/>
            <w:shd w:val="clear" w:color="auto" w:fill="0D6348"/>
            <w:vAlign w:val="center"/>
          </w:tcPr>
          <w:p w14:paraId="6212FE96"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33BFB2F0" w14:textId="77777777" w:rsidTr="005F4E27">
        <w:trPr>
          <w:trHeight w:val="164"/>
          <w:jc w:val="center"/>
        </w:trPr>
        <w:tc>
          <w:tcPr>
            <w:tcW w:w="530" w:type="pct"/>
            <w:shd w:val="clear" w:color="auto" w:fill="FBFDF5"/>
          </w:tcPr>
          <w:p w14:paraId="40EFDCD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CF8A46F"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مستلزمات الحماية الشخصية في كافة أطراف المعمل بالكميات المطلوبة بحسب حاجة العمل.</w:t>
            </w:r>
          </w:p>
        </w:tc>
        <w:tc>
          <w:tcPr>
            <w:tcW w:w="765" w:type="pct"/>
            <w:shd w:val="clear" w:color="auto" w:fill="FBFDF5"/>
          </w:tcPr>
          <w:p w14:paraId="79C91F38"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6819C49" w14:textId="77777777" w:rsidTr="005F4E27">
        <w:trPr>
          <w:trHeight w:val="164"/>
          <w:jc w:val="center"/>
        </w:trPr>
        <w:tc>
          <w:tcPr>
            <w:tcW w:w="530" w:type="pct"/>
            <w:shd w:val="clear" w:color="auto" w:fill="FBFDF5"/>
          </w:tcPr>
          <w:p w14:paraId="5C4063F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2D47350C"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القفازات على أن تكون من مادة شبه مطاطية ولا تحتوي على البودرة وشديدة التماسك وشفافة.</w:t>
            </w:r>
          </w:p>
        </w:tc>
        <w:tc>
          <w:tcPr>
            <w:tcW w:w="765" w:type="pct"/>
            <w:shd w:val="clear" w:color="auto" w:fill="FBFDF5"/>
          </w:tcPr>
          <w:p w14:paraId="1FCAEA0C"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4DB2168" w14:textId="77777777" w:rsidTr="005F4E27">
        <w:trPr>
          <w:trHeight w:val="164"/>
          <w:jc w:val="center"/>
        </w:trPr>
        <w:tc>
          <w:tcPr>
            <w:tcW w:w="530" w:type="pct"/>
            <w:shd w:val="clear" w:color="auto" w:fill="FBFDF5"/>
          </w:tcPr>
          <w:p w14:paraId="755572C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A207F4D"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كمامات على أن تكون قطنية وبها مثبت أنف ومربط خلف الإذن.</w:t>
            </w:r>
          </w:p>
        </w:tc>
        <w:tc>
          <w:tcPr>
            <w:tcW w:w="765" w:type="pct"/>
            <w:shd w:val="clear" w:color="auto" w:fill="FBFDF5"/>
          </w:tcPr>
          <w:p w14:paraId="7BC08C81"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059D6608" w14:textId="77777777" w:rsidR="005F4E27" w:rsidRPr="006B3143" w:rsidRDefault="005F4E27" w:rsidP="009A6939">
      <w:pPr>
        <w:pStyle w:val="Style2"/>
        <w:keepLines/>
        <w:numPr>
          <w:ilvl w:val="4"/>
          <w:numId w:val="77"/>
        </w:numPr>
        <w:spacing w:before="40" w:after="0" w:line="256" w:lineRule="auto"/>
        <w:rPr>
          <w:b/>
          <w:bCs/>
          <w:sz w:val="32"/>
          <w:szCs w:val="24"/>
        </w:rPr>
      </w:pPr>
      <w:bookmarkStart w:id="171" w:name="_Toc511307930"/>
      <w:bookmarkStart w:id="172" w:name="_Toc511308313"/>
      <w:bookmarkStart w:id="173" w:name="_Toc511312235"/>
      <w:bookmarkStart w:id="174" w:name="_Toc523922000"/>
      <w:bookmarkStart w:id="175" w:name="_Toc524547975"/>
      <w:bookmarkStart w:id="176" w:name="_Toc526343783"/>
      <w:bookmarkStart w:id="177" w:name="_Toc528255552"/>
      <w:bookmarkStart w:id="178" w:name="_Toc528256908"/>
      <w:r w:rsidRPr="006B3143">
        <w:rPr>
          <w:b/>
          <w:bCs/>
          <w:sz w:val="32"/>
          <w:szCs w:val="24"/>
          <w:rtl/>
        </w:rPr>
        <w:t>المواد اللازمة لأعمال</w:t>
      </w:r>
      <w:r w:rsidRPr="006B3143">
        <w:rPr>
          <w:b/>
          <w:bCs/>
          <w:sz w:val="32"/>
          <w:szCs w:val="24"/>
        </w:rPr>
        <w:t xml:space="preserve"> </w:t>
      </w:r>
      <w:r w:rsidRPr="006B3143">
        <w:rPr>
          <w:b/>
          <w:bCs/>
          <w:sz w:val="32"/>
          <w:szCs w:val="24"/>
          <w:rtl/>
        </w:rPr>
        <w:t>التنظيف الجاف</w:t>
      </w:r>
      <w:bookmarkEnd w:id="171"/>
      <w:bookmarkEnd w:id="172"/>
      <w:bookmarkEnd w:id="173"/>
      <w:bookmarkEnd w:id="174"/>
      <w:bookmarkEnd w:id="175"/>
      <w:bookmarkEnd w:id="176"/>
      <w:bookmarkEnd w:id="177"/>
      <w:bookmarkEnd w:id="178"/>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682"/>
        <w:gridCol w:w="1380"/>
      </w:tblGrid>
      <w:tr w:rsidR="005F4E27" w:rsidRPr="006B3143" w14:paraId="10A4040A" w14:textId="77777777" w:rsidTr="005F4E27">
        <w:trPr>
          <w:trHeight w:val="310"/>
          <w:jc w:val="center"/>
        </w:trPr>
        <w:tc>
          <w:tcPr>
            <w:tcW w:w="530" w:type="pct"/>
            <w:shd w:val="clear" w:color="auto" w:fill="0D6348"/>
            <w:vAlign w:val="center"/>
            <w:hideMark/>
          </w:tcPr>
          <w:p w14:paraId="025FECD1"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350CD256"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5" w:type="pct"/>
            <w:shd w:val="clear" w:color="auto" w:fill="0D6348"/>
            <w:vAlign w:val="center"/>
          </w:tcPr>
          <w:p w14:paraId="47EE00DD"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60EC847E" w14:textId="77777777" w:rsidTr="005F4E27">
        <w:trPr>
          <w:trHeight w:val="164"/>
          <w:jc w:val="center"/>
        </w:trPr>
        <w:tc>
          <w:tcPr>
            <w:tcW w:w="530" w:type="pct"/>
            <w:shd w:val="clear" w:color="auto" w:fill="FBFDF5"/>
          </w:tcPr>
          <w:p w14:paraId="7F3BC0B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25DC29E"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عبوة محلول بوك الأمريكي على أن يكون الحجم للعلبة الواحدة كبير ويحتوي على (900غ).</w:t>
            </w:r>
          </w:p>
        </w:tc>
        <w:tc>
          <w:tcPr>
            <w:tcW w:w="765" w:type="pct"/>
            <w:shd w:val="clear" w:color="auto" w:fill="FBFDF5"/>
          </w:tcPr>
          <w:p w14:paraId="51FFE477"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03578A68" w14:textId="77777777" w:rsidTr="005F4E27">
        <w:trPr>
          <w:trHeight w:val="164"/>
          <w:jc w:val="center"/>
        </w:trPr>
        <w:tc>
          <w:tcPr>
            <w:tcW w:w="530" w:type="pct"/>
            <w:shd w:val="clear" w:color="auto" w:fill="FBFDF5"/>
          </w:tcPr>
          <w:p w14:paraId="6CA3B8C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FF39BED"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يجب على المقاول توفير عبوة محلول بخاخ بوك الأمريكي على أن يكون الحجم للعلبة الواحدة كبير ويحتوي على (157مل).</w:t>
            </w:r>
          </w:p>
        </w:tc>
        <w:tc>
          <w:tcPr>
            <w:tcW w:w="765" w:type="pct"/>
            <w:shd w:val="clear" w:color="auto" w:fill="FBFDF5"/>
          </w:tcPr>
          <w:p w14:paraId="1FB1CECE"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7F8770E6" w14:textId="77777777" w:rsidTr="005F4E27">
        <w:trPr>
          <w:trHeight w:val="164"/>
          <w:jc w:val="center"/>
        </w:trPr>
        <w:tc>
          <w:tcPr>
            <w:tcW w:w="530" w:type="pct"/>
            <w:shd w:val="clear" w:color="auto" w:fill="FBFDF5"/>
          </w:tcPr>
          <w:p w14:paraId="50657BE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04EB7F0"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لُفافة البولي </w:t>
            </w:r>
            <w:proofErr w:type="spellStart"/>
            <w:r w:rsidRPr="006B3143">
              <w:rPr>
                <w:rFonts w:ascii="Sakkal Majalla" w:hAnsi="Sakkal Majalla"/>
                <w:b/>
                <w:sz w:val="24"/>
                <w:szCs w:val="24"/>
                <w:rtl/>
              </w:rPr>
              <w:t>ايثيلين</w:t>
            </w:r>
            <w:proofErr w:type="spellEnd"/>
            <w:r w:rsidRPr="006B3143">
              <w:rPr>
                <w:rFonts w:ascii="Sakkal Majalla" w:hAnsi="Sakkal Majalla"/>
                <w:b/>
                <w:sz w:val="24"/>
                <w:szCs w:val="24"/>
                <w:rtl/>
              </w:rPr>
              <w:t xml:space="preserve"> رول بسعة (1م </w:t>
            </w:r>
            <w:r w:rsidRPr="006B3143">
              <w:rPr>
                <w:rFonts w:ascii="Sakkal Majalla" w:hAnsi="Sakkal Majalla"/>
                <w:b/>
                <w:sz w:val="24"/>
                <w:szCs w:val="24"/>
              </w:rPr>
              <w:t>X 1000</w:t>
            </w:r>
            <w:r w:rsidRPr="006B3143">
              <w:rPr>
                <w:rFonts w:ascii="Sakkal Majalla" w:hAnsi="Sakkal Majalla"/>
                <w:b/>
                <w:sz w:val="24"/>
                <w:szCs w:val="24"/>
                <w:rtl/>
              </w:rPr>
              <w:t>م) حيث يستخدم في لتدعيم الحراري مع النشاف الياباني.</w:t>
            </w:r>
          </w:p>
        </w:tc>
        <w:tc>
          <w:tcPr>
            <w:tcW w:w="765" w:type="pct"/>
            <w:shd w:val="clear" w:color="auto" w:fill="FBFDF5"/>
          </w:tcPr>
          <w:p w14:paraId="46F3516C"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7739B6A3" w14:textId="77777777" w:rsidTr="005F4E27">
        <w:trPr>
          <w:trHeight w:val="164"/>
          <w:jc w:val="center"/>
        </w:trPr>
        <w:tc>
          <w:tcPr>
            <w:tcW w:w="530" w:type="pct"/>
            <w:shd w:val="clear" w:color="auto" w:fill="FBFDF5"/>
          </w:tcPr>
          <w:p w14:paraId="0A03318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378EBE69"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مادة </w:t>
            </w:r>
            <w:proofErr w:type="spellStart"/>
            <w:r w:rsidRPr="006B3143">
              <w:rPr>
                <w:rFonts w:ascii="Sakkal Majalla" w:hAnsi="Sakkal Majalla"/>
                <w:b/>
                <w:sz w:val="24"/>
                <w:szCs w:val="24"/>
                <w:rtl/>
              </w:rPr>
              <w:t>البارلويد</w:t>
            </w:r>
            <w:proofErr w:type="spellEnd"/>
            <w:r w:rsidRPr="006B3143">
              <w:rPr>
                <w:rFonts w:ascii="Sakkal Majalla" w:hAnsi="Sakkal Majalla"/>
                <w:b/>
                <w:sz w:val="24"/>
                <w:szCs w:val="24"/>
                <w:rtl/>
              </w:rPr>
              <w:t xml:space="preserve">+ مادة اسيتون حيث أن لكل (150 إلى 200) وثيقة تحتاج إلى (1 لتر) اسيتون + (80 غ) </w:t>
            </w:r>
            <w:proofErr w:type="spellStart"/>
            <w:r w:rsidRPr="006B3143">
              <w:rPr>
                <w:rFonts w:ascii="Sakkal Majalla" w:hAnsi="Sakkal Majalla"/>
                <w:b/>
                <w:sz w:val="24"/>
                <w:szCs w:val="24"/>
                <w:rtl/>
              </w:rPr>
              <w:t>البارلويد</w:t>
            </w:r>
            <w:proofErr w:type="spellEnd"/>
            <w:r w:rsidRPr="006B3143">
              <w:rPr>
                <w:rFonts w:ascii="Sakkal Majalla" w:hAnsi="Sakkal Majalla"/>
                <w:b/>
                <w:sz w:val="24"/>
                <w:szCs w:val="24"/>
                <w:rtl/>
              </w:rPr>
              <w:t xml:space="preserve">. وعليها تحسب الكمية من </w:t>
            </w:r>
            <w:proofErr w:type="spellStart"/>
            <w:r w:rsidRPr="006B3143">
              <w:rPr>
                <w:rFonts w:ascii="Sakkal Majalla" w:hAnsi="Sakkal Majalla"/>
                <w:b/>
                <w:sz w:val="24"/>
                <w:szCs w:val="24"/>
                <w:rtl/>
              </w:rPr>
              <w:t>البارلويد</w:t>
            </w:r>
            <w:proofErr w:type="spellEnd"/>
            <w:r w:rsidRPr="006B3143">
              <w:rPr>
                <w:rFonts w:ascii="Sakkal Majalla" w:hAnsi="Sakkal Majalla"/>
                <w:b/>
                <w:sz w:val="24"/>
                <w:szCs w:val="24"/>
                <w:rtl/>
              </w:rPr>
              <w:t xml:space="preserve">-مع </w:t>
            </w:r>
            <w:proofErr w:type="spellStart"/>
            <w:r w:rsidRPr="006B3143">
              <w:rPr>
                <w:rFonts w:ascii="Sakkal Majalla" w:hAnsi="Sakkal Majalla"/>
                <w:b/>
                <w:sz w:val="24"/>
                <w:szCs w:val="24"/>
                <w:rtl/>
              </w:rPr>
              <w:t>استيتون</w:t>
            </w:r>
            <w:proofErr w:type="spellEnd"/>
            <w:r w:rsidRPr="006B3143">
              <w:rPr>
                <w:rFonts w:ascii="Sakkal Majalla" w:hAnsi="Sakkal Majalla"/>
                <w:b/>
                <w:sz w:val="24"/>
                <w:szCs w:val="24"/>
                <w:rtl/>
              </w:rPr>
              <w:t xml:space="preserve"> ويجب أن نذكر هنا أن من المهم تقدير المرمم للكمية التي تحتاجها كل وثيقة.</w:t>
            </w:r>
          </w:p>
        </w:tc>
        <w:tc>
          <w:tcPr>
            <w:tcW w:w="765" w:type="pct"/>
            <w:shd w:val="clear" w:color="auto" w:fill="FBFDF5"/>
          </w:tcPr>
          <w:p w14:paraId="7A2BA3D9"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3177872" w14:textId="77777777" w:rsidTr="005F4E27">
        <w:trPr>
          <w:trHeight w:val="164"/>
          <w:jc w:val="center"/>
        </w:trPr>
        <w:tc>
          <w:tcPr>
            <w:tcW w:w="530" w:type="pct"/>
            <w:shd w:val="clear" w:color="auto" w:fill="FBFDF5"/>
          </w:tcPr>
          <w:p w14:paraId="7C20805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05E7ECC3" w14:textId="77777777" w:rsidR="005F4E27" w:rsidRPr="006B3143" w:rsidRDefault="005F4E27" w:rsidP="005F4E27">
            <w:pPr>
              <w:bidi/>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w:t>
            </w:r>
            <w:r w:rsidRPr="006B3143">
              <w:rPr>
                <w:rFonts w:ascii="Sakkal Majalla" w:eastAsiaTheme="minorHAnsi" w:hAnsi="Sakkal Majalla"/>
                <w:b/>
                <w:sz w:val="24"/>
                <w:szCs w:val="24"/>
                <w:rtl/>
              </w:rPr>
              <w:t xml:space="preserve">رول (لُفافة) ورق سيليكون </w:t>
            </w:r>
            <w:proofErr w:type="spellStart"/>
            <w:r w:rsidRPr="006B3143">
              <w:rPr>
                <w:rFonts w:ascii="Sakkal Majalla" w:eastAsiaTheme="minorHAnsi" w:hAnsi="Sakkal Majalla"/>
                <w:b/>
                <w:sz w:val="24"/>
                <w:szCs w:val="24"/>
                <w:rtl/>
              </w:rPr>
              <w:t>ريليس</w:t>
            </w:r>
            <w:proofErr w:type="spellEnd"/>
            <w:r w:rsidRPr="006B3143">
              <w:rPr>
                <w:rFonts w:ascii="Sakkal Majalla" w:eastAsiaTheme="minorHAnsi" w:hAnsi="Sakkal Majalla"/>
                <w:b/>
                <w:sz w:val="24"/>
                <w:szCs w:val="24"/>
                <w:rtl/>
              </w:rPr>
              <w:t>.</w:t>
            </w:r>
          </w:p>
        </w:tc>
        <w:tc>
          <w:tcPr>
            <w:tcW w:w="765" w:type="pct"/>
            <w:shd w:val="clear" w:color="auto" w:fill="FBFDF5"/>
          </w:tcPr>
          <w:p w14:paraId="2D72AB04"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56746589" w14:textId="77777777" w:rsidR="005F4E27" w:rsidRPr="006B3143" w:rsidRDefault="005F4E27" w:rsidP="009A6939">
      <w:pPr>
        <w:pStyle w:val="Style2"/>
        <w:keepLines/>
        <w:numPr>
          <w:ilvl w:val="4"/>
          <w:numId w:val="77"/>
        </w:numPr>
        <w:spacing w:before="40" w:after="0" w:line="256" w:lineRule="auto"/>
        <w:rPr>
          <w:b/>
          <w:bCs/>
          <w:sz w:val="32"/>
          <w:szCs w:val="24"/>
        </w:rPr>
      </w:pPr>
      <w:bookmarkStart w:id="179" w:name="_Toc511307931"/>
      <w:bookmarkStart w:id="180" w:name="_Toc511308314"/>
      <w:bookmarkStart w:id="181" w:name="_Toc511312236"/>
      <w:bookmarkStart w:id="182" w:name="_Toc523922001"/>
      <w:bookmarkStart w:id="183" w:name="_Toc524547976"/>
      <w:bookmarkStart w:id="184" w:name="_Toc526343784"/>
      <w:bookmarkStart w:id="185" w:name="_Toc528255553"/>
      <w:bookmarkStart w:id="186" w:name="_Toc528256909"/>
      <w:r w:rsidRPr="006B3143">
        <w:rPr>
          <w:b/>
          <w:bCs/>
          <w:sz w:val="32"/>
          <w:szCs w:val="24"/>
          <w:rtl/>
        </w:rPr>
        <w:t>المواد اللازمة لأعمال</w:t>
      </w:r>
      <w:r w:rsidRPr="006B3143">
        <w:rPr>
          <w:b/>
          <w:bCs/>
          <w:sz w:val="32"/>
          <w:szCs w:val="24"/>
        </w:rPr>
        <w:t xml:space="preserve"> </w:t>
      </w:r>
      <w:r w:rsidRPr="006B3143">
        <w:rPr>
          <w:b/>
          <w:bCs/>
          <w:sz w:val="32"/>
          <w:szCs w:val="24"/>
          <w:rtl/>
        </w:rPr>
        <w:t>الترميم اليدوي</w:t>
      </w:r>
      <w:bookmarkEnd w:id="179"/>
      <w:bookmarkEnd w:id="180"/>
      <w:bookmarkEnd w:id="181"/>
      <w:bookmarkEnd w:id="182"/>
      <w:bookmarkEnd w:id="183"/>
      <w:bookmarkEnd w:id="184"/>
      <w:bookmarkEnd w:id="185"/>
      <w:bookmarkEnd w:id="18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680"/>
        <w:gridCol w:w="1380"/>
      </w:tblGrid>
      <w:tr w:rsidR="005F4E27" w:rsidRPr="006B3143" w14:paraId="11C74DB8" w14:textId="77777777" w:rsidTr="005F4E27">
        <w:trPr>
          <w:trHeight w:val="310"/>
          <w:jc w:val="center"/>
        </w:trPr>
        <w:tc>
          <w:tcPr>
            <w:tcW w:w="531" w:type="pct"/>
            <w:shd w:val="clear" w:color="auto" w:fill="0D6348"/>
            <w:vAlign w:val="center"/>
            <w:hideMark/>
          </w:tcPr>
          <w:p w14:paraId="4A68147B"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4" w:type="pct"/>
            <w:shd w:val="clear" w:color="auto" w:fill="0D6348"/>
            <w:vAlign w:val="center"/>
            <w:hideMark/>
          </w:tcPr>
          <w:p w14:paraId="15E6991D"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5" w:type="pct"/>
            <w:shd w:val="clear" w:color="auto" w:fill="0D6348"/>
            <w:vAlign w:val="center"/>
          </w:tcPr>
          <w:p w14:paraId="4A8CACA0"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 (لا يقل عن)</w:t>
            </w:r>
          </w:p>
        </w:tc>
      </w:tr>
      <w:tr w:rsidR="005F4E27" w:rsidRPr="006B3143" w14:paraId="30BFBB48" w14:textId="77777777" w:rsidTr="005F4E27">
        <w:trPr>
          <w:trHeight w:val="164"/>
          <w:jc w:val="center"/>
        </w:trPr>
        <w:tc>
          <w:tcPr>
            <w:tcW w:w="531" w:type="pct"/>
            <w:shd w:val="clear" w:color="auto" w:fill="FBFDF5"/>
          </w:tcPr>
          <w:p w14:paraId="25FD4C4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01644817"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hAnsi="Sakkal Majalla"/>
                <w:b/>
                <w:sz w:val="24"/>
                <w:szCs w:val="24"/>
                <w:rtl/>
              </w:rPr>
              <w:t>يجب على المقاول توفير رزمة شاش تنظيف عريض.</w:t>
            </w:r>
          </w:p>
        </w:tc>
        <w:tc>
          <w:tcPr>
            <w:tcW w:w="765" w:type="pct"/>
            <w:shd w:val="clear" w:color="auto" w:fill="FBFDF5"/>
          </w:tcPr>
          <w:p w14:paraId="7F2E5D56"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B687836" w14:textId="77777777" w:rsidTr="005F4E27">
        <w:trPr>
          <w:trHeight w:val="164"/>
          <w:jc w:val="center"/>
        </w:trPr>
        <w:tc>
          <w:tcPr>
            <w:tcW w:w="531" w:type="pct"/>
            <w:shd w:val="clear" w:color="auto" w:fill="FBFDF5"/>
          </w:tcPr>
          <w:p w14:paraId="4680951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4DE48EB0"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GN</w:t>
            </w:r>
            <w:r w:rsidRPr="006B3143">
              <w:rPr>
                <w:rFonts w:ascii="Sakkal Majalla" w:eastAsiaTheme="minorHAnsi" w:hAnsi="Sakkal Majalla"/>
                <w:b/>
                <w:sz w:val="24"/>
                <w:szCs w:val="24"/>
                <w:rtl/>
              </w:rPr>
              <w:t xml:space="preserve"> ياباني 20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ومقاس الشيت(الورقة) (20.5 في 38) بوصة.</w:t>
            </w:r>
          </w:p>
          <w:p w14:paraId="5442CF07"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eastAsiaTheme="minorHAnsi" w:hAnsi="Sakkal Majalla"/>
                <w:b/>
                <w:sz w:val="24"/>
                <w:szCs w:val="24"/>
                <w:rtl/>
              </w:rPr>
              <w:t>إن هذه هو العدد الرئيسي في أي معمل للترميم-حيث أن الحسبة النهائي تأتي من خلال معرفة العدد الإجمالي من الوثائق التي تحتاج ترميم وتدعيم وكذلك بحسب الحالة لكل جلد ولكل وثيقة داخل الجلد-وعليه فإن مشتريات الأوراق يحسب من الموازنة المالية السنوية للمختبر حسب الحاجة والاستهلاك.</w:t>
            </w:r>
          </w:p>
        </w:tc>
        <w:tc>
          <w:tcPr>
            <w:tcW w:w="765" w:type="pct"/>
            <w:shd w:val="clear" w:color="auto" w:fill="FBFDF5"/>
          </w:tcPr>
          <w:p w14:paraId="220D1843"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34B54EB" w14:textId="77777777" w:rsidTr="005F4E27">
        <w:trPr>
          <w:trHeight w:val="164"/>
          <w:jc w:val="center"/>
        </w:trPr>
        <w:tc>
          <w:tcPr>
            <w:tcW w:w="531" w:type="pct"/>
            <w:shd w:val="clear" w:color="auto" w:fill="FBFDF5"/>
          </w:tcPr>
          <w:p w14:paraId="21D8A07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0E9097A0"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HSO</w:t>
            </w:r>
            <w:r w:rsidRPr="006B3143">
              <w:rPr>
                <w:rFonts w:ascii="Sakkal Majalla" w:eastAsiaTheme="minorHAnsi" w:hAnsi="Sakkal Majalla"/>
                <w:b/>
                <w:sz w:val="24"/>
                <w:szCs w:val="24"/>
                <w:rtl/>
              </w:rPr>
              <w:t xml:space="preserve"> ياباني 40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ومقاس الشيت(الورقة) (36 في 23.5) بوصة.</w:t>
            </w:r>
          </w:p>
        </w:tc>
        <w:tc>
          <w:tcPr>
            <w:tcW w:w="765" w:type="pct"/>
            <w:shd w:val="clear" w:color="auto" w:fill="FBFDF5"/>
          </w:tcPr>
          <w:p w14:paraId="5C1596E9"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4946EB4" w14:textId="77777777" w:rsidTr="005F4E27">
        <w:trPr>
          <w:trHeight w:val="164"/>
          <w:jc w:val="center"/>
        </w:trPr>
        <w:tc>
          <w:tcPr>
            <w:tcW w:w="531" w:type="pct"/>
            <w:shd w:val="clear" w:color="auto" w:fill="FBFDF5"/>
          </w:tcPr>
          <w:p w14:paraId="3C0580E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3A2F0D56"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KN</w:t>
            </w:r>
            <w:r w:rsidRPr="006B3143">
              <w:rPr>
                <w:rFonts w:ascii="Sakkal Majalla" w:eastAsiaTheme="minorHAnsi" w:hAnsi="Sakkal Majalla"/>
                <w:b/>
                <w:sz w:val="24"/>
                <w:szCs w:val="24"/>
                <w:rtl/>
              </w:rPr>
              <w:t xml:space="preserve"> ياباني 30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(20 في 16) بوصة.</w:t>
            </w:r>
          </w:p>
        </w:tc>
        <w:tc>
          <w:tcPr>
            <w:tcW w:w="765" w:type="pct"/>
            <w:shd w:val="clear" w:color="auto" w:fill="FBFDF5"/>
          </w:tcPr>
          <w:p w14:paraId="3A1F79E7"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AD906AD" w14:textId="77777777" w:rsidTr="005F4E27">
        <w:trPr>
          <w:trHeight w:val="164"/>
          <w:jc w:val="center"/>
        </w:trPr>
        <w:tc>
          <w:tcPr>
            <w:tcW w:w="531" w:type="pct"/>
            <w:shd w:val="clear" w:color="auto" w:fill="FBFDF5"/>
          </w:tcPr>
          <w:p w14:paraId="2D67DCC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048DEC5B"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MK #07</w:t>
            </w:r>
            <w:r w:rsidRPr="006B3143">
              <w:rPr>
                <w:rFonts w:ascii="Sakkal Majalla" w:eastAsiaTheme="minorHAnsi" w:hAnsi="Sakkal Majalla"/>
                <w:b/>
                <w:sz w:val="24"/>
                <w:szCs w:val="24"/>
                <w:rtl/>
              </w:rPr>
              <w:t xml:space="preserve"> ياباني 16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(25 في 37) بوصة.</w:t>
            </w:r>
          </w:p>
        </w:tc>
        <w:tc>
          <w:tcPr>
            <w:tcW w:w="765" w:type="pct"/>
            <w:shd w:val="clear" w:color="auto" w:fill="FBFDF5"/>
          </w:tcPr>
          <w:p w14:paraId="53B110A9"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208482E" w14:textId="77777777" w:rsidTr="005F4E27">
        <w:trPr>
          <w:trHeight w:val="164"/>
          <w:jc w:val="center"/>
        </w:trPr>
        <w:tc>
          <w:tcPr>
            <w:tcW w:w="531" w:type="pct"/>
            <w:shd w:val="clear" w:color="auto" w:fill="FBFDF5"/>
          </w:tcPr>
          <w:p w14:paraId="02E1E82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2F94CB35"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(NUT) UGT</w:t>
            </w:r>
            <w:r w:rsidRPr="006B3143">
              <w:rPr>
                <w:rFonts w:ascii="Sakkal Majalla" w:eastAsiaTheme="minorHAnsi" w:hAnsi="Sakkal Majalla"/>
                <w:b/>
                <w:sz w:val="24"/>
                <w:szCs w:val="24"/>
                <w:rtl/>
              </w:rPr>
              <w:t xml:space="preserve"> ياباني 25.5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(12.5 في 57) بوصة.</w:t>
            </w:r>
          </w:p>
        </w:tc>
        <w:tc>
          <w:tcPr>
            <w:tcW w:w="765" w:type="pct"/>
            <w:shd w:val="clear" w:color="auto" w:fill="FBFDF5"/>
          </w:tcPr>
          <w:p w14:paraId="7A448752"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54A41EF8" w14:textId="77777777" w:rsidTr="005F4E27">
        <w:trPr>
          <w:trHeight w:val="164"/>
          <w:jc w:val="center"/>
        </w:trPr>
        <w:tc>
          <w:tcPr>
            <w:tcW w:w="531" w:type="pct"/>
            <w:shd w:val="clear" w:color="auto" w:fill="FBFDF5"/>
          </w:tcPr>
          <w:p w14:paraId="02C5DC1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7B9812FF"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KNWM-LF</w:t>
            </w:r>
            <w:r w:rsidRPr="006B3143">
              <w:rPr>
                <w:rFonts w:ascii="Sakkal Majalla" w:eastAsiaTheme="minorHAnsi" w:hAnsi="Sakkal Majalla"/>
                <w:b/>
                <w:sz w:val="24"/>
                <w:szCs w:val="24"/>
                <w:rtl/>
              </w:rPr>
              <w:t xml:space="preserve"> ياباني 60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(21في 31) بوصة.</w:t>
            </w:r>
          </w:p>
        </w:tc>
        <w:tc>
          <w:tcPr>
            <w:tcW w:w="765" w:type="pct"/>
            <w:shd w:val="clear" w:color="auto" w:fill="FBFDF5"/>
          </w:tcPr>
          <w:p w14:paraId="141DC1E5"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8214F04" w14:textId="77777777" w:rsidTr="005F4E27">
        <w:trPr>
          <w:trHeight w:val="164"/>
          <w:jc w:val="center"/>
        </w:trPr>
        <w:tc>
          <w:tcPr>
            <w:tcW w:w="531" w:type="pct"/>
            <w:shd w:val="clear" w:color="auto" w:fill="FBFDF5"/>
          </w:tcPr>
          <w:p w14:paraId="3744F37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6B3C5712"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STM</w:t>
            </w:r>
            <w:r w:rsidRPr="006B3143">
              <w:rPr>
                <w:rFonts w:ascii="Sakkal Majalla" w:eastAsiaTheme="minorHAnsi" w:hAnsi="Sakkal Majalla"/>
                <w:b/>
                <w:sz w:val="24"/>
                <w:szCs w:val="24"/>
                <w:rtl/>
              </w:rPr>
              <w:t xml:space="preserve"> ياباني 45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(55 في 29.5) بوصة.</w:t>
            </w:r>
          </w:p>
        </w:tc>
        <w:tc>
          <w:tcPr>
            <w:tcW w:w="765" w:type="pct"/>
            <w:shd w:val="clear" w:color="auto" w:fill="FBFDF5"/>
          </w:tcPr>
          <w:p w14:paraId="04E534A5"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20EE83F" w14:textId="77777777" w:rsidTr="005F4E27">
        <w:trPr>
          <w:trHeight w:val="164"/>
          <w:jc w:val="center"/>
        </w:trPr>
        <w:tc>
          <w:tcPr>
            <w:tcW w:w="531" w:type="pct"/>
            <w:shd w:val="clear" w:color="auto" w:fill="FBFDF5"/>
          </w:tcPr>
          <w:p w14:paraId="60E14BA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3E213C62"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KNWM-LF</w:t>
            </w:r>
            <w:r w:rsidRPr="006B3143">
              <w:rPr>
                <w:rFonts w:ascii="Sakkal Majalla" w:eastAsiaTheme="minorHAnsi" w:hAnsi="Sakkal Majalla"/>
                <w:b/>
                <w:sz w:val="24"/>
                <w:szCs w:val="24"/>
                <w:rtl/>
              </w:rPr>
              <w:t xml:space="preserve"> ياباني 30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(21 في 31) بوصة.</w:t>
            </w:r>
          </w:p>
        </w:tc>
        <w:tc>
          <w:tcPr>
            <w:tcW w:w="765" w:type="pct"/>
            <w:shd w:val="clear" w:color="auto" w:fill="FBFDF5"/>
          </w:tcPr>
          <w:p w14:paraId="1C166434"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F478730" w14:textId="77777777" w:rsidTr="005F4E27">
        <w:trPr>
          <w:trHeight w:val="164"/>
          <w:jc w:val="center"/>
        </w:trPr>
        <w:tc>
          <w:tcPr>
            <w:tcW w:w="531" w:type="pct"/>
            <w:shd w:val="clear" w:color="auto" w:fill="FBFDF5"/>
          </w:tcPr>
          <w:p w14:paraId="30F08C0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1739E6C1"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S-ST (K-S)</w:t>
            </w:r>
            <w:r w:rsidRPr="006B3143">
              <w:rPr>
                <w:rFonts w:ascii="Sakkal Majalla" w:eastAsiaTheme="minorHAnsi" w:hAnsi="Sakkal Majalla"/>
                <w:b/>
                <w:sz w:val="24"/>
                <w:szCs w:val="24"/>
                <w:rtl/>
              </w:rPr>
              <w:t xml:space="preserve"> ياباني 22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(25 في 39) بوصة.</w:t>
            </w:r>
          </w:p>
        </w:tc>
        <w:tc>
          <w:tcPr>
            <w:tcW w:w="765" w:type="pct"/>
            <w:shd w:val="clear" w:color="auto" w:fill="FBFDF5"/>
          </w:tcPr>
          <w:p w14:paraId="235642A5"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9807E82" w14:textId="77777777" w:rsidTr="005F4E27">
        <w:trPr>
          <w:trHeight w:val="164"/>
          <w:jc w:val="center"/>
        </w:trPr>
        <w:tc>
          <w:tcPr>
            <w:tcW w:w="531" w:type="pct"/>
            <w:shd w:val="clear" w:color="auto" w:fill="FBFDF5"/>
          </w:tcPr>
          <w:p w14:paraId="361A0EB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20B32087"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r w:rsidRPr="006B3143">
              <w:rPr>
                <w:rFonts w:ascii="Sakkal Majalla" w:eastAsiaTheme="minorHAnsi" w:hAnsi="Sakkal Majalla"/>
                <w:b/>
                <w:sz w:val="24"/>
                <w:szCs w:val="24"/>
              </w:rPr>
              <w:t>G-S</w:t>
            </w:r>
            <w:r w:rsidRPr="006B3143">
              <w:rPr>
                <w:rFonts w:ascii="Sakkal Majalla" w:eastAsiaTheme="minorHAnsi" w:hAnsi="Sakkal Majalla"/>
                <w:b/>
                <w:sz w:val="24"/>
                <w:szCs w:val="24"/>
                <w:rtl/>
              </w:rPr>
              <w:t xml:space="preserve"> ياباني 30 </w:t>
            </w:r>
            <w:r w:rsidRPr="006B3143">
              <w:rPr>
                <w:rFonts w:ascii="Sakkal Majalla" w:eastAsiaTheme="minorHAnsi" w:hAnsi="Sakkal Majalla"/>
                <w:b/>
                <w:sz w:val="24"/>
                <w:szCs w:val="24"/>
              </w:rPr>
              <w:t>GSM</w:t>
            </w:r>
            <w:r w:rsidRPr="006B3143">
              <w:rPr>
                <w:rFonts w:ascii="Sakkal Majalla" w:eastAsiaTheme="minorHAnsi" w:hAnsi="Sakkal Majalla"/>
                <w:b/>
                <w:sz w:val="24"/>
                <w:szCs w:val="24"/>
                <w:rtl/>
              </w:rPr>
              <w:t xml:space="preserve"> ومقياس الشيت(الورقة) (25-38) بوصة.</w:t>
            </w:r>
          </w:p>
        </w:tc>
        <w:tc>
          <w:tcPr>
            <w:tcW w:w="765" w:type="pct"/>
            <w:shd w:val="clear" w:color="auto" w:fill="FBFDF5"/>
          </w:tcPr>
          <w:p w14:paraId="12F3AEAB"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247057F" w14:textId="77777777" w:rsidTr="005F4E27">
        <w:trPr>
          <w:trHeight w:val="164"/>
          <w:jc w:val="center"/>
        </w:trPr>
        <w:tc>
          <w:tcPr>
            <w:tcW w:w="531" w:type="pct"/>
            <w:shd w:val="clear" w:color="auto" w:fill="FBFDF5"/>
          </w:tcPr>
          <w:p w14:paraId="4182176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36C8532F"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hAnsi="Sakkal Majalla"/>
                <w:b/>
                <w:sz w:val="24"/>
                <w:szCs w:val="24"/>
                <w:rtl/>
              </w:rPr>
              <w:t xml:space="preserve">يجب على المقاول توفير رزمة </w:t>
            </w:r>
            <w:r w:rsidRPr="006B3143">
              <w:rPr>
                <w:rFonts w:ascii="Sakkal Majalla" w:eastAsiaTheme="minorHAnsi" w:hAnsi="Sakkal Majalla"/>
                <w:b/>
                <w:sz w:val="24"/>
                <w:szCs w:val="24"/>
                <w:rtl/>
              </w:rPr>
              <w:t xml:space="preserve">ورق ترميم </w:t>
            </w:r>
            <w:proofErr w:type="spellStart"/>
            <w:r w:rsidRPr="006B3143">
              <w:rPr>
                <w:rFonts w:ascii="Sakkal Majalla" w:eastAsiaTheme="minorHAnsi" w:hAnsi="Sakkal Majalla"/>
                <w:b/>
                <w:sz w:val="24"/>
                <w:szCs w:val="24"/>
                <w:rtl/>
              </w:rPr>
              <w:t>كورناي</w:t>
            </w:r>
            <w:proofErr w:type="spellEnd"/>
            <w:r w:rsidRPr="006B3143">
              <w:rPr>
                <w:rFonts w:ascii="Sakkal Majalla" w:eastAsiaTheme="minorHAnsi" w:hAnsi="Sakkal Majalla"/>
                <w:b/>
                <w:sz w:val="24"/>
                <w:szCs w:val="24"/>
                <w:rtl/>
              </w:rPr>
              <w:t xml:space="preserve"> رول(لُفافة) ومقاس (97 في 100 سم).</w:t>
            </w:r>
          </w:p>
          <w:p w14:paraId="3E2C1594" w14:textId="77777777" w:rsidR="005F4E27" w:rsidRPr="006B3143" w:rsidRDefault="005F4E27" w:rsidP="005F4E27">
            <w:pPr>
              <w:bidi/>
              <w:contextualSpacing/>
              <w:jc w:val="lowKashida"/>
              <w:rPr>
                <w:rFonts w:ascii="Sakkal Majalla" w:hAnsi="Sakkal Majalla"/>
                <w:b/>
                <w:bCs w:val="0"/>
                <w:sz w:val="24"/>
                <w:szCs w:val="24"/>
                <w:rtl/>
              </w:rPr>
            </w:pPr>
          </w:p>
        </w:tc>
        <w:tc>
          <w:tcPr>
            <w:tcW w:w="765" w:type="pct"/>
            <w:shd w:val="clear" w:color="auto" w:fill="FBFDF5"/>
          </w:tcPr>
          <w:p w14:paraId="3C44B0FF"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35D52606" w14:textId="77777777" w:rsidTr="005F4E27">
        <w:trPr>
          <w:trHeight w:val="164"/>
          <w:jc w:val="center"/>
        </w:trPr>
        <w:tc>
          <w:tcPr>
            <w:tcW w:w="531" w:type="pct"/>
            <w:shd w:val="clear" w:color="auto" w:fill="FBFDF5"/>
          </w:tcPr>
          <w:p w14:paraId="69AAB15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5461B556"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w:t>
            </w:r>
            <w:r w:rsidRPr="006B3143">
              <w:rPr>
                <w:rFonts w:ascii="Sakkal Majalla" w:eastAsiaTheme="minorHAnsi" w:hAnsi="Sakkal Majalla"/>
                <w:b/>
                <w:sz w:val="24"/>
                <w:szCs w:val="24"/>
                <w:rtl/>
              </w:rPr>
              <w:t>لباد نشاف للترميم الآلي لفافة بطول (34م)</w:t>
            </w:r>
            <w:r w:rsidRPr="006B3143">
              <w:rPr>
                <w:rFonts w:ascii="Sakkal Majalla" w:hAnsi="Sakkal Majalla"/>
                <w:b/>
                <w:sz w:val="24"/>
                <w:szCs w:val="24"/>
                <w:rtl/>
              </w:rPr>
              <w:t xml:space="preserve"> مبدئياً وتوفير ما يكفي لترميم مليونين وثيقة.</w:t>
            </w:r>
          </w:p>
        </w:tc>
        <w:tc>
          <w:tcPr>
            <w:tcW w:w="765" w:type="pct"/>
            <w:shd w:val="clear" w:color="auto" w:fill="FBFDF5"/>
          </w:tcPr>
          <w:p w14:paraId="43768B92"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45D325AE" w14:textId="77777777" w:rsidTr="005F4E27">
        <w:trPr>
          <w:trHeight w:val="164"/>
          <w:jc w:val="center"/>
        </w:trPr>
        <w:tc>
          <w:tcPr>
            <w:tcW w:w="531" w:type="pct"/>
            <w:shd w:val="clear" w:color="auto" w:fill="FBFDF5"/>
          </w:tcPr>
          <w:p w14:paraId="4D2080A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4" w:type="pct"/>
            <w:shd w:val="clear" w:color="auto" w:fill="FBFDF5"/>
          </w:tcPr>
          <w:p w14:paraId="72F57E81" w14:textId="77777777" w:rsidR="005F4E27" w:rsidRPr="006B3143" w:rsidRDefault="005F4E27" w:rsidP="005F4E27">
            <w:pPr>
              <w:bidi/>
              <w:contextualSpacing/>
              <w:jc w:val="lowKashida"/>
              <w:rPr>
                <w:rFonts w:ascii="Sakkal Majalla" w:hAnsi="Sakkal Majalla"/>
                <w:b/>
                <w:bCs w:val="0"/>
                <w:sz w:val="24"/>
                <w:szCs w:val="24"/>
                <w:rtl/>
              </w:rPr>
            </w:pPr>
            <w:r w:rsidRPr="006B3143">
              <w:rPr>
                <w:rFonts w:ascii="Sakkal Majalla" w:hAnsi="Sakkal Majalla"/>
                <w:b/>
                <w:sz w:val="24"/>
                <w:szCs w:val="24"/>
                <w:rtl/>
              </w:rPr>
              <w:t xml:space="preserve">يجب على المقاول توفير </w:t>
            </w:r>
            <w:proofErr w:type="spellStart"/>
            <w:r w:rsidRPr="006B3143">
              <w:rPr>
                <w:rFonts w:ascii="Sakkal Majalla" w:eastAsiaTheme="minorHAnsi" w:hAnsi="Sakkal Majalla"/>
                <w:b/>
                <w:sz w:val="24"/>
                <w:szCs w:val="24"/>
                <w:rtl/>
              </w:rPr>
              <w:t>اورجنزا</w:t>
            </w:r>
            <w:proofErr w:type="spellEnd"/>
            <w:r w:rsidRPr="006B3143">
              <w:rPr>
                <w:rFonts w:ascii="Sakkal Majalla" w:eastAsiaTheme="minorHAnsi" w:hAnsi="Sakkal Majalla"/>
                <w:b/>
                <w:sz w:val="24"/>
                <w:szCs w:val="24"/>
                <w:rtl/>
              </w:rPr>
              <w:t xml:space="preserve"> للترميم الآلي لفافة بطول (17م).</w:t>
            </w:r>
          </w:p>
        </w:tc>
        <w:tc>
          <w:tcPr>
            <w:tcW w:w="765" w:type="pct"/>
            <w:shd w:val="clear" w:color="auto" w:fill="FBFDF5"/>
          </w:tcPr>
          <w:p w14:paraId="4F031F43" w14:textId="77777777" w:rsidR="005F4E27" w:rsidRPr="006B3143" w:rsidRDefault="005F4E27" w:rsidP="005F4E27">
            <w:pPr>
              <w:tabs>
                <w:tab w:val="left" w:pos="328"/>
                <w:tab w:val="center" w:pos="389"/>
              </w:tabs>
              <w:bidi/>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505963F8" w14:textId="77777777" w:rsidR="005F4E27" w:rsidRPr="006B3143" w:rsidRDefault="005F4E27" w:rsidP="009A6939">
      <w:pPr>
        <w:pStyle w:val="Style2"/>
        <w:keepLines/>
        <w:numPr>
          <w:ilvl w:val="4"/>
          <w:numId w:val="77"/>
        </w:numPr>
        <w:spacing w:before="40" w:after="0" w:line="256" w:lineRule="auto"/>
        <w:rPr>
          <w:b/>
          <w:bCs/>
          <w:sz w:val="32"/>
          <w:szCs w:val="24"/>
        </w:rPr>
      </w:pPr>
      <w:bookmarkStart w:id="187" w:name="_Toc511307932"/>
      <w:bookmarkStart w:id="188" w:name="_Toc511308315"/>
      <w:bookmarkStart w:id="189" w:name="_Toc511312237"/>
      <w:bookmarkStart w:id="190" w:name="_Toc523922002"/>
      <w:bookmarkStart w:id="191" w:name="_Toc524547977"/>
      <w:bookmarkStart w:id="192" w:name="_Toc526343785"/>
      <w:bookmarkStart w:id="193" w:name="_Toc528255554"/>
      <w:bookmarkStart w:id="194" w:name="_Toc528256910"/>
      <w:r w:rsidRPr="006B3143">
        <w:rPr>
          <w:b/>
          <w:bCs/>
          <w:sz w:val="32"/>
          <w:szCs w:val="24"/>
          <w:rtl/>
        </w:rPr>
        <w:t>المواد اللازمة لأعمال</w:t>
      </w:r>
      <w:r w:rsidRPr="006B3143">
        <w:rPr>
          <w:b/>
          <w:bCs/>
          <w:sz w:val="32"/>
          <w:szCs w:val="24"/>
        </w:rPr>
        <w:t xml:space="preserve"> </w:t>
      </w:r>
      <w:r w:rsidRPr="006B3143">
        <w:rPr>
          <w:b/>
          <w:bCs/>
          <w:sz w:val="32"/>
          <w:szCs w:val="24"/>
          <w:rtl/>
        </w:rPr>
        <w:t>الترميم الآلي</w:t>
      </w:r>
      <w:bookmarkEnd w:id="187"/>
      <w:bookmarkEnd w:id="188"/>
      <w:bookmarkEnd w:id="189"/>
      <w:bookmarkEnd w:id="190"/>
      <w:bookmarkEnd w:id="191"/>
      <w:bookmarkEnd w:id="192"/>
      <w:bookmarkEnd w:id="193"/>
      <w:bookmarkEnd w:id="194"/>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682"/>
        <w:gridCol w:w="1381"/>
      </w:tblGrid>
      <w:tr w:rsidR="005F4E27" w:rsidRPr="006B3143" w14:paraId="728E38A5" w14:textId="77777777" w:rsidTr="005F4E27">
        <w:trPr>
          <w:trHeight w:val="310"/>
          <w:jc w:val="center"/>
        </w:trPr>
        <w:tc>
          <w:tcPr>
            <w:tcW w:w="529" w:type="pct"/>
            <w:shd w:val="clear" w:color="auto" w:fill="0D6348"/>
            <w:vAlign w:val="center"/>
            <w:hideMark/>
          </w:tcPr>
          <w:p w14:paraId="105D002E"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3705" w:type="pct"/>
            <w:shd w:val="clear" w:color="auto" w:fill="0D6348"/>
            <w:vAlign w:val="center"/>
            <w:hideMark/>
          </w:tcPr>
          <w:p w14:paraId="5ADCAB71"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c>
          <w:tcPr>
            <w:tcW w:w="766" w:type="pct"/>
            <w:shd w:val="clear" w:color="auto" w:fill="0D6348"/>
            <w:vAlign w:val="center"/>
          </w:tcPr>
          <w:p w14:paraId="5EA9F9DF"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 xml:space="preserve">العدد </w:t>
            </w:r>
          </w:p>
          <w:p w14:paraId="39E3C876" w14:textId="77777777" w:rsidR="005F4E27" w:rsidRPr="006B3143" w:rsidRDefault="005F4E27" w:rsidP="005F4E27">
            <w:pPr>
              <w:keepLines/>
              <w:bidi/>
              <w:jc w:val="center"/>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(لا يقل عن)</w:t>
            </w:r>
          </w:p>
        </w:tc>
      </w:tr>
      <w:tr w:rsidR="005F4E27" w:rsidRPr="006B3143" w14:paraId="03BC1296" w14:textId="77777777" w:rsidTr="005F4E27">
        <w:trPr>
          <w:trHeight w:val="164"/>
          <w:jc w:val="center"/>
        </w:trPr>
        <w:tc>
          <w:tcPr>
            <w:tcW w:w="529" w:type="pct"/>
            <w:shd w:val="clear" w:color="auto" w:fill="FBFDF5"/>
          </w:tcPr>
          <w:p w14:paraId="552013B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4AA14466"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توفير حبيبات الكريستال لتثبيت الأحبار لكل جلد (5 .4) لتر من مادة التثبيت وكل لتر يحتوي على (80غ) حبيبات.</w:t>
            </w:r>
          </w:p>
        </w:tc>
        <w:tc>
          <w:tcPr>
            <w:tcW w:w="766" w:type="pct"/>
            <w:shd w:val="clear" w:color="auto" w:fill="FBFDF5"/>
          </w:tcPr>
          <w:p w14:paraId="27C9CCA1"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62F444D3" w14:textId="77777777" w:rsidTr="005F4E27">
        <w:trPr>
          <w:trHeight w:val="164"/>
          <w:jc w:val="center"/>
        </w:trPr>
        <w:tc>
          <w:tcPr>
            <w:tcW w:w="529" w:type="pct"/>
            <w:shd w:val="clear" w:color="auto" w:fill="FBFDF5"/>
          </w:tcPr>
          <w:p w14:paraId="6121ACA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63E96A4B"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توفير الاسيتون النقي –لخلطه مع الكريستال بحدود (7 آلاف لتر).</w:t>
            </w:r>
          </w:p>
        </w:tc>
        <w:tc>
          <w:tcPr>
            <w:tcW w:w="766" w:type="pct"/>
            <w:shd w:val="clear" w:color="auto" w:fill="FBFDF5"/>
          </w:tcPr>
          <w:p w14:paraId="0C9FA11B"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r w:rsidR="005F4E27" w:rsidRPr="006B3143" w14:paraId="273ACD5D" w14:textId="77777777" w:rsidTr="005F4E27">
        <w:trPr>
          <w:trHeight w:val="164"/>
          <w:jc w:val="center"/>
        </w:trPr>
        <w:tc>
          <w:tcPr>
            <w:tcW w:w="529" w:type="pct"/>
            <w:shd w:val="clear" w:color="auto" w:fill="FBFDF5"/>
          </w:tcPr>
          <w:p w14:paraId="50013F7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5AEBEEB9" w14:textId="77777777" w:rsidR="005F4E27" w:rsidRPr="006B3143" w:rsidRDefault="005F4E27" w:rsidP="005F4E27">
            <w:pPr>
              <w:bidi/>
              <w:contextualSpacing/>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توفير خلطة الترميم حيث أن كل لتـر ماء في الجهاز يضاف له (10غ) ألياف ويتم شراء الأصباغ حسب استقرار الألوان. </w:t>
            </w:r>
          </w:p>
        </w:tc>
        <w:tc>
          <w:tcPr>
            <w:tcW w:w="766" w:type="pct"/>
            <w:shd w:val="clear" w:color="auto" w:fill="FBFDF5"/>
          </w:tcPr>
          <w:p w14:paraId="28322825" w14:textId="77777777" w:rsidR="005F4E27" w:rsidRPr="006B3143" w:rsidRDefault="005F4E27" w:rsidP="005F4E27">
            <w:pPr>
              <w:bidi/>
              <w:jc w:val="center"/>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15E52BEC" w14:textId="77777777" w:rsidR="005F4E27" w:rsidRPr="006B3143" w:rsidRDefault="005F4E27" w:rsidP="009A6939">
      <w:pPr>
        <w:pStyle w:val="Style2"/>
        <w:keepLines/>
        <w:numPr>
          <w:ilvl w:val="4"/>
          <w:numId w:val="77"/>
        </w:numPr>
        <w:spacing w:before="40" w:after="0" w:line="256" w:lineRule="auto"/>
        <w:rPr>
          <w:b/>
          <w:bCs/>
          <w:sz w:val="32"/>
          <w:szCs w:val="24"/>
        </w:rPr>
      </w:pPr>
      <w:bookmarkStart w:id="195" w:name="_Toc511307933"/>
      <w:bookmarkStart w:id="196" w:name="_Toc511308316"/>
      <w:bookmarkStart w:id="197" w:name="_Toc511312238"/>
      <w:bookmarkStart w:id="198" w:name="_Toc523922003"/>
      <w:bookmarkStart w:id="199" w:name="_Toc524547978"/>
      <w:bookmarkStart w:id="200" w:name="_Toc526343786"/>
      <w:bookmarkStart w:id="201" w:name="_Toc528255555"/>
      <w:bookmarkStart w:id="202" w:name="_Toc528256911"/>
      <w:r w:rsidRPr="006B3143">
        <w:rPr>
          <w:b/>
          <w:bCs/>
          <w:sz w:val="32"/>
          <w:szCs w:val="24"/>
          <w:rtl/>
        </w:rPr>
        <w:t>المواد اللازمة لأعمال</w:t>
      </w:r>
      <w:r w:rsidRPr="006B3143">
        <w:rPr>
          <w:b/>
          <w:bCs/>
          <w:sz w:val="32"/>
          <w:szCs w:val="24"/>
        </w:rPr>
        <w:t xml:space="preserve"> </w:t>
      </w:r>
      <w:r w:rsidRPr="006B3143">
        <w:rPr>
          <w:b/>
          <w:bCs/>
          <w:sz w:val="32"/>
          <w:szCs w:val="24"/>
          <w:rtl/>
        </w:rPr>
        <w:t>التدعيم الحراري</w:t>
      </w:r>
      <w:bookmarkEnd w:id="195"/>
      <w:bookmarkEnd w:id="196"/>
      <w:bookmarkEnd w:id="197"/>
      <w:bookmarkEnd w:id="198"/>
      <w:bookmarkEnd w:id="199"/>
      <w:bookmarkEnd w:id="200"/>
      <w:bookmarkEnd w:id="201"/>
      <w:bookmarkEnd w:id="202"/>
    </w:p>
    <w:tbl>
      <w:tblPr>
        <w:tblpPr w:leftFromText="180" w:rightFromText="180" w:vertAnchor="text" w:horzAnchor="margin" w:tblpXSpec="center" w:tblpY="144"/>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682"/>
        <w:gridCol w:w="1380"/>
      </w:tblGrid>
      <w:tr w:rsidR="005F4E27" w:rsidRPr="006B3143" w14:paraId="09EF2A85" w14:textId="77777777" w:rsidTr="005F4E27">
        <w:trPr>
          <w:trHeight w:val="310"/>
        </w:trPr>
        <w:tc>
          <w:tcPr>
            <w:tcW w:w="530" w:type="pct"/>
            <w:shd w:val="clear" w:color="auto" w:fill="0D6348"/>
            <w:vAlign w:val="center"/>
            <w:hideMark/>
          </w:tcPr>
          <w:p w14:paraId="13D2CCFC"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3705" w:type="pct"/>
            <w:shd w:val="clear" w:color="auto" w:fill="0D6348"/>
            <w:vAlign w:val="center"/>
            <w:hideMark/>
          </w:tcPr>
          <w:p w14:paraId="190EA7A1"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c>
          <w:tcPr>
            <w:tcW w:w="765" w:type="pct"/>
            <w:shd w:val="clear" w:color="auto" w:fill="0D6348"/>
            <w:vAlign w:val="center"/>
          </w:tcPr>
          <w:p w14:paraId="62419B49" w14:textId="77777777" w:rsidR="005F4E27" w:rsidRPr="006B3143" w:rsidRDefault="005F4E27" w:rsidP="005F4E27">
            <w:pPr>
              <w:pStyle w:val="TableHeading"/>
              <w:bidi/>
              <w:spacing w:before="0" w:after="0"/>
              <w:jc w:val="center"/>
              <w:rPr>
                <w:rFonts w:cs="Sakkal Majalla"/>
                <w:b w:val="0"/>
                <w:bCs/>
                <w:color w:val="FFFFFF" w:themeColor="background1"/>
                <w:sz w:val="24"/>
                <w:rtl/>
              </w:rPr>
            </w:pPr>
            <w:r w:rsidRPr="006B3143">
              <w:rPr>
                <w:rFonts w:cs="Sakkal Majalla"/>
                <w:b w:val="0"/>
                <w:color w:val="FFFFFF" w:themeColor="background1"/>
                <w:sz w:val="24"/>
                <w:rtl/>
              </w:rPr>
              <w:t>العدد (لا يقل عن)</w:t>
            </w:r>
          </w:p>
        </w:tc>
      </w:tr>
      <w:tr w:rsidR="005F4E27" w:rsidRPr="006B3143" w14:paraId="0257D8C1" w14:textId="77777777" w:rsidTr="005F4E27">
        <w:trPr>
          <w:trHeight w:val="164"/>
        </w:trPr>
        <w:tc>
          <w:tcPr>
            <w:tcW w:w="530" w:type="pct"/>
            <w:shd w:val="clear" w:color="auto" w:fill="FBFDF5"/>
          </w:tcPr>
          <w:p w14:paraId="373EF27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705" w:type="pct"/>
            <w:shd w:val="clear" w:color="auto" w:fill="FBFDF5"/>
          </w:tcPr>
          <w:p w14:paraId="04E91B13" w14:textId="77777777" w:rsidR="005F4E27" w:rsidRPr="006B3143" w:rsidRDefault="005F4E27" w:rsidP="005F4E27">
            <w:pPr>
              <w:bidi/>
              <w:contextualSpacing/>
              <w:jc w:val="lowKashida"/>
              <w:rPr>
                <w:rFonts w:ascii="Sakkal Majalla" w:eastAsiaTheme="minorHAnsi" w:hAnsi="Sakkal Majalla"/>
                <w:b/>
                <w:bCs w:val="0"/>
                <w:color w:val="FF0000"/>
                <w:sz w:val="24"/>
                <w:szCs w:val="24"/>
                <w:rtl/>
              </w:rPr>
            </w:pPr>
            <w:r w:rsidRPr="006B3143">
              <w:rPr>
                <w:rFonts w:ascii="Sakkal Majalla" w:eastAsiaTheme="minorHAnsi" w:hAnsi="Sakkal Majalla"/>
                <w:b/>
                <w:sz w:val="24"/>
                <w:szCs w:val="24"/>
                <w:rtl/>
              </w:rPr>
              <w:t>يجب على المقاول توفير رولات (لفائف) ورق التدعيم الحراري المصنع من البيور سيليلوز أو البولين أثلين مع الشفاف الياباني حيث أن كل متر يكفي لتدعيم من (8-10) وثائق. يكون العدد الكلي للرولات الخاصة بالتدعيم الحراري = 10 ألاف رول كل رول 100 متر.</w:t>
            </w:r>
          </w:p>
          <w:p w14:paraId="7DC058D4" w14:textId="77777777" w:rsidR="005F4E27" w:rsidRPr="006B3143" w:rsidRDefault="005F4E27" w:rsidP="005F4E27">
            <w:pPr>
              <w:bidi/>
              <w:contextualSpacing/>
              <w:jc w:val="lowKashida"/>
              <w:rPr>
                <w:rFonts w:ascii="Sakkal Majalla" w:eastAsiaTheme="minorHAnsi" w:hAnsi="Sakkal Majalla"/>
                <w:b/>
                <w:bCs w:val="0"/>
                <w:sz w:val="24"/>
                <w:szCs w:val="24"/>
                <w:rtl/>
              </w:rPr>
            </w:pPr>
          </w:p>
        </w:tc>
        <w:tc>
          <w:tcPr>
            <w:tcW w:w="765" w:type="pct"/>
            <w:shd w:val="clear" w:color="auto" w:fill="FBFDF5"/>
            <w:vAlign w:val="center"/>
          </w:tcPr>
          <w:p w14:paraId="571CAE4E" w14:textId="77777777" w:rsidR="005F4E27" w:rsidRPr="006B3143" w:rsidRDefault="005F4E27" w:rsidP="005F4E27">
            <w:pPr>
              <w:bidi/>
              <w:rPr>
                <w:rFonts w:ascii="Sakkal Majalla" w:eastAsiaTheme="minorHAnsi" w:hAnsi="Sakkal Majalla"/>
                <w:b/>
                <w:bCs w:val="0"/>
                <w:sz w:val="24"/>
                <w:szCs w:val="24"/>
                <w:rtl/>
              </w:rPr>
            </w:pPr>
            <w:r w:rsidRPr="006B3143">
              <w:rPr>
                <w:rFonts w:ascii="Sakkal Majalla" w:eastAsiaTheme="minorHAnsi" w:hAnsi="Sakkal Majalla"/>
                <w:b/>
                <w:sz w:val="24"/>
                <w:szCs w:val="24"/>
                <w:rtl/>
              </w:rPr>
              <w:t>بحسب حاجة العمل</w:t>
            </w:r>
          </w:p>
        </w:tc>
      </w:tr>
    </w:tbl>
    <w:p w14:paraId="7F232599" w14:textId="77777777" w:rsidR="005F4E27" w:rsidRPr="006B3143" w:rsidRDefault="005F4E27" w:rsidP="005F4E27">
      <w:pPr>
        <w:bidi/>
        <w:rPr>
          <w:rFonts w:ascii="Sakkal Majalla" w:hAnsi="Sakkal Majalla"/>
        </w:rPr>
      </w:pPr>
      <w:r w:rsidRPr="006B3143">
        <w:rPr>
          <w:rFonts w:ascii="Sakkal Majalla" w:hAnsi="Sakkal Majalla"/>
        </w:rPr>
        <w:br w:type="page"/>
      </w:r>
    </w:p>
    <w:p w14:paraId="0266555A" w14:textId="77777777" w:rsidR="005F4E27" w:rsidRPr="006B3143" w:rsidRDefault="005F4E27" w:rsidP="009A6939">
      <w:pPr>
        <w:pStyle w:val="Style2"/>
        <w:keepLines/>
        <w:numPr>
          <w:ilvl w:val="2"/>
          <w:numId w:val="77"/>
        </w:numPr>
        <w:spacing w:before="40" w:after="0" w:line="256" w:lineRule="auto"/>
        <w:rPr>
          <w:b/>
          <w:bCs/>
          <w:sz w:val="32"/>
          <w:szCs w:val="24"/>
        </w:rPr>
      </w:pPr>
      <w:bookmarkStart w:id="203" w:name="_Toc524547979"/>
      <w:bookmarkStart w:id="204" w:name="_Toc526343787"/>
      <w:bookmarkStart w:id="205" w:name="_Toc528255556"/>
      <w:bookmarkStart w:id="206" w:name="_Toc528256912"/>
      <w:r w:rsidRPr="006B3143">
        <w:rPr>
          <w:b/>
          <w:bCs/>
          <w:sz w:val="32"/>
          <w:szCs w:val="24"/>
          <w:rtl/>
        </w:rPr>
        <w:lastRenderedPageBreak/>
        <w:t>متطلبات تشغيل وصيانة معمل التعقيم والترميم</w:t>
      </w:r>
      <w:bookmarkEnd w:id="203"/>
      <w:bookmarkEnd w:id="204"/>
      <w:bookmarkEnd w:id="205"/>
      <w:bookmarkEnd w:id="206"/>
    </w:p>
    <w:p w14:paraId="2AE4FDFE" w14:textId="77777777" w:rsidR="005F4E27" w:rsidRPr="006B3143" w:rsidRDefault="005F4E27" w:rsidP="009A6939">
      <w:pPr>
        <w:pStyle w:val="Style2"/>
        <w:keepLines/>
        <w:numPr>
          <w:ilvl w:val="3"/>
          <w:numId w:val="77"/>
        </w:numPr>
        <w:spacing w:before="40" w:after="0" w:line="256" w:lineRule="auto"/>
        <w:rPr>
          <w:b/>
          <w:bCs/>
          <w:sz w:val="32"/>
          <w:szCs w:val="24"/>
        </w:rPr>
      </w:pPr>
      <w:bookmarkStart w:id="207" w:name="_Toc524547980"/>
      <w:bookmarkStart w:id="208" w:name="_Toc526343788"/>
      <w:bookmarkStart w:id="209" w:name="_Toc528255557"/>
      <w:bookmarkStart w:id="210" w:name="_Toc528256913"/>
      <w:r w:rsidRPr="006B3143">
        <w:rPr>
          <w:b/>
          <w:bCs/>
          <w:sz w:val="32"/>
          <w:szCs w:val="24"/>
          <w:rtl/>
        </w:rPr>
        <w:t>متطلبات فريق التشغيل الخاص بأعمال التعقيم والترميم</w:t>
      </w:r>
      <w:bookmarkEnd w:id="207"/>
      <w:bookmarkEnd w:id="208"/>
      <w:bookmarkEnd w:id="209"/>
      <w:bookmarkEnd w:id="21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107735DA" w14:textId="77777777" w:rsidTr="005F4E27">
        <w:trPr>
          <w:trHeight w:val="310"/>
          <w:jc w:val="center"/>
        </w:trPr>
        <w:tc>
          <w:tcPr>
            <w:tcW w:w="529" w:type="pct"/>
            <w:shd w:val="clear" w:color="auto" w:fill="0D6348"/>
            <w:hideMark/>
          </w:tcPr>
          <w:p w14:paraId="2DF0B7C4"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06C6B76B"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54239448" w14:textId="77777777" w:rsidTr="005F4E27">
        <w:trPr>
          <w:trHeight w:val="164"/>
          <w:jc w:val="center"/>
        </w:trPr>
        <w:tc>
          <w:tcPr>
            <w:tcW w:w="529" w:type="pct"/>
            <w:shd w:val="clear" w:color="auto" w:fill="FBFDF5"/>
          </w:tcPr>
          <w:p w14:paraId="4859A59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23270F1" w14:textId="77777777" w:rsidR="005F4E27" w:rsidRPr="006B3143" w:rsidRDefault="005F4E27" w:rsidP="005F4E27">
            <w:pPr>
              <w:bidi/>
              <w:jc w:val="lowKashida"/>
              <w:rPr>
                <w:rFonts w:ascii="Sakkal Majalla" w:eastAsiaTheme="minorHAnsi" w:hAnsi="Sakkal Majalla"/>
                <w:b/>
                <w:bCs w:val="0"/>
                <w:sz w:val="24"/>
                <w:szCs w:val="24"/>
              </w:rPr>
            </w:pPr>
            <w:r w:rsidRPr="006B3143">
              <w:rPr>
                <w:rFonts w:ascii="Sakkal Majalla" w:eastAsia="Sakkal Majalla" w:hAnsi="Sakkal Majalla"/>
                <w:b/>
                <w:sz w:val="24"/>
                <w:szCs w:val="24"/>
                <w:rtl/>
              </w:rPr>
              <w:t>لتحقيق العدد المستهدف تم التخطيط لمدة العمل لتكون سبعة (</w:t>
            </w:r>
            <w:r w:rsidRPr="006B3143">
              <w:rPr>
                <w:rFonts w:ascii="Sakkal Majalla" w:hAnsi="Sakkal Majalla"/>
                <w:b/>
                <w:sz w:val="24"/>
                <w:szCs w:val="24"/>
                <w:rtl/>
              </w:rPr>
              <w:t>7) أيام في الأسبوع</w:t>
            </w:r>
            <w:r w:rsidRPr="006B3143">
              <w:rPr>
                <w:rFonts w:ascii="Sakkal Majalla" w:eastAsia="Sakkal Majalla" w:hAnsi="Sakkal Majalla"/>
                <w:b/>
                <w:sz w:val="24"/>
                <w:szCs w:val="24"/>
                <w:rtl/>
              </w:rPr>
              <w:t xml:space="preserve"> وأربعة وعشرون (24) ساعة في اليوم (موزعة على ثلاث مجموعات عمل في اليوم).</w:t>
            </w:r>
          </w:p>
        </w:tc>
      </w:tr>
      <w:tr w:rsidR="005F4E27" w:rsidRPr="006B3143" w14:paraId="6F30DA07" w14:textId="77777777" w:rsidTr="005F4E27">
        <w:trPr>
          <w:trHeight w:val="164"/>
          <w:jc w:val="center"/>
        </w:trPr>
        <w:tc>
          <w:tcPr>
            <w:tcW w:w="529" w:type="pct"/>
            <w:shd w:val="clear" w:color="auto" w:fill="FBFDF5"/>
          </w:tcPr>
          <w:p w14:paraId="73FC79F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37E05445" w14:textId="77777777" w:rsidR="005F4E27" w:rsidRPr="006B3143" w:rsidRDefault="005F4E27" w:rsidP="005F4E27">
            <w:pPr>
              <w:bidi/>
              <w:jc w:val="lowKashida"/>
              <w:rPr>
                <w:rFonts w:ascii="Sakkal Majalla" w:eastAsiaTheme="minorHAnsi" w:hAnsi="Sakkal Majalla"/>
                <w:bCs w:val="0"/>
                <w:sz w:val="24"/>
                <w:szCs w:val="24"/>
                <w:rtl/>
              </w:rPr>
            </w:pPr>
            <w:r w:rsidRPr="006B3143">
              <w:rPr>
                <w:rFonts w:ascii="Sakkal Majalla" w:eastAsiaTheme="minorHAnsi" w:hAnsi="Sakkal Majalla"/>
                <w:b/>
                <w:sz w:val="24"/>
                <w:szCs w:val="24"/>
                <w:rtl/>
              </w:rPr>
              <w:t xml:space="preserve">يجب على المقاول تعيين مشرف عام على أعمال التعقيم والترميم ومن مهامه </w:t>
            </w:r>
            <w:r w:rsidRPr="006B3143">
              <w:rPr>
                <w:rFonts w:ascii="Sakkal Majalla" w:eastAsiaTheme="minorHAnsi" w:hAnsi="Sakkal Majalla"/>
                <w:sz w:val="24"/>
                <w:szCs w:val="24"/>
                <w:rtl/>
              </w:rPr>
              <w:t>تأسيس وتشغيل ومتابعة صيانة الأجهزة والمعدات والفنيين مع مراعاة التالي:</w:t>
            </w:r>
          </w:p>
          <w:p w14:paraId="340DBD00" w14:textId="77777777" w:rsidR="005F4E27" w:rsidRPr="006B3143" w:rsidRDefault="005F4E27" w:rsidP="009A6939">
            <w:pPr>
              <w:numPr>
                <w:ilvl w:val="0"/>
                <w:numId w:val="100"/>
              </w:numPr>
              <w:bidi/>
              <w:spacing w:after="0"/>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التأكد من مطابقة المواصفات التشغيلية والتنفيذية.</w:t>
            </w:r>
          </w:p>
          <w:p w14:paraId="0E186BFD" w14:textId="77777777" w:rsidR="005F4E27" w:rsidRPr="006B3143" w:rsidRDefault="005F4E27" w:rsidP="009A6939">
            <w:pPr>
              <w:numPr>
                <w:ilvl w:val="0"/>
                <w:numId w:val="100"/>
              </w:numPr>
              <w:bidi/>
              <w:spacing w:after="0"/>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توزيع المهام والأعمال والمسؤوليات والصلاحيات على العاملين.</w:t>
            </w:r>
          </w:p>
          <w:p w14:paraId="59F38B38" w14:textId="77777777" w:rsidR="005F4E27" w:rsidRPr="006B3143" w:rsidRDefault="005F4E27" w:rsidP="009A6939">
            <w:pPr>
              <w:numPr>
                <w:ilvl w:val="0"/>
                <w:numId w:val="100"/>
              </w:numPr>
              <w:bidi/>
              <w:spacing w:after="0"/>
              <w:jc w:val="left"/>
              <w:rPr>
                <w:rFonts w:ascii="Sakkal Majalla" w:eastAsiaTheme="minorHAnsi" w:hAnsi="Sakkal Majalla"/>
                <w:b/>
                <w:bCs w:val="0"/>
                <w:sz w:val="24"/>
                <w:szCs w:val="24"/>
                <w:rtl/>
              </w:rPr>
            </w:pPr>
            <w:r w:rsidRPr="006B3143">
              <w:rPr>
                <w:rFonts w:ascii="Sakkal Majalla" w:eastAsiaTheme="minorHAnsi" w:hAnsi="Sakkal Majalla"/>
                <w:b/>
                <w:sz w:val="24"/>
                <w:szCs w:val="24"/>
                <w:rtl/>
              </w:rPr>
              <w:t>متابعة التنفيذ والاستدامة.</w:t>
            </w:r>
          </w:p>
        </w:tc>
      </w:tr>
      <w:tr w:rsidR="005F4E27" w:rsidRPr="006B3143" w14:paraId="2D722375" w14:textId="77777777" w:rsidTr="005F4E27">
        <w:trPr>
          <w:trHeight w:val="164"/>
          <w:jc w:val="center"/>
        </w:trPr>
        <w:tc>
          <w:tcPr>
            <w:tcW w:w="529" w:type="pct"/>
            <w:shd w:val="clear" w:color="auto" w:fill="FBFDF5"/>
          </w:tcPr>
          <w:p w14:paraId="402933F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7BB09C3"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تعيين خبير </w:t>
            </w:r>
            <w:r w:rsidRPr="006B3143">
              <w:rPr>
                <w:rFonts w:ascii="Sakkal Majalla" w:eastAsiaTheme="minorHAnsi" w:hAnsi="Sakkal Majalla"/>
                <w:sz w:val="24"/>
                <w:szCs w:val="24"/>
                <w:rtl/>
              </w:rPr>
              <w:t>مختص بأعمال التعقيم على أن يقوم بكل ما يلزم من الأعمال والمسؤوليات الخاصة بتعقيم الوثائق الواردة من خلال تطبيق آليات العمل بدايةً من تحديد المشاكل البيولوجية وانتهاءً بأعمال التحضير للترميم أو الحفظ والتصوير والإشراف على سير أعمال المعمل من ناحية استلام وتسليم وإنهاء أعمال التعقيم بالكامل.</w:t>
            </w:r>
          </w:p>
        </w:tc>
      </w:tr>
      <w:tr w:rsidR="005F4E27" w:rsidRPr="006B3143" w14:paraId="7F8C84AB" w14:textId="77777777" w:rsidTr="005F4E27">
        <w:trPr>
          <w:trHeight w:val="164"/>
          <w:jc w:val="center"/>
        </w:trPr>
        <w:tc>
          <w:tcPr>
            <w:tcW w:w="529" w:type="pct"/>
            <w:shd w:val="clear" w:color="auto" w:fill="FBFDF5"/>
          </w:tcPr>
          <w:p w14:paraId="0EC6FA0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02728CB4"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تعيين خبير </w:t>
            </w:r>
            <w:r w:rsidRPr="006B3143">
              <w:rPr>
                <w:rFonts w:ascii="Sakkal Majalla" w:eastAsiaTheme="minorHAnsi" w:hAnsi="Sakkal Majalla"/>
                <w:sz w:val="24"/>
                <w:szCs w:val="24"/>
                <w:rtl/>
              </w:rPr>
              <w:t>مختص بأعمال الترميم على أن يقوم بتوزيع المهام والأعمال الخاصة بالترميم اليدوي والآلي على فريق العمل في المعمل والإشراف على سير أعمال المعمل من ناحية استلام وتسليم وإنهاء أعمال الترميم بالكامل.</w:t>
            </w:r>
          </w:p>
        </w:tc>
      </w:tr>
      <w:tr w:rsidR="005F4E27" w:rsidRPr="006B3143" w14:paraId="600FDAED" w14:textId="77777777" w:rsidTr="005F4E27">
        <w:trPr>
          <w:trHeight w:val="164"/>
          <w:jc w:val="center"/>
        </w:trPr>
        <w:tc>
          <w:tcPr>
            <w:tcW w:w="529" w:type="pct"/>
            <w:shd w:val="clear" w:color="auto" w:fill="FBFDF5"/>
          </w:tcPr>
          <w:p w14:paraId="4CCA859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072D662"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تعيين فني ترميم يدوي وآلي للتعامل مع الوثائق ومن مهامه التالي:</w:t>
            </w:r>
          </w:p>
          <w:p w14:paraId="209724C0" w14:textId="77777777" w:rsidR="005F4E27" w:rsidRPr="006B3143" w:rsidRDefault="005F4E27" w:rsidP="009A6939">
            <w:pPr>
              <w:numPr>
                <w:ilvl w:val="0"/>
                <w:numId w:val="100"/>
              </w:numPr>
              <w:bidi/>
              <w:spacing w:after="0"/>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الترميم الآلي</w:t>
            </w:r>
          </w:p>
          <w:p w14:paraId="6169A799" w14:textId="77777777" w:rsidR="005F4E27" w:rsidRPr="006B3143" w:rsidRDefault="005F4E27" w:rsidP="009A6939">
            <w:pPr>
              <w:numPr>
                <w:ilvl w:val="0"/>
                <w:numId w:val="100"/>
              </w:numPr>
              <w:bidi/>
              <w:spacing w:after="0"/>
              <w:jc w:val="left"/>
              <w:rPr>
                <w:rFonts w:ascii="Sakkal Majalla" w:eastAsiaTheme="minorHAnsi" w:hAnsi="Sakkal Majalla"/>
                <w:b/>
                <w:bCs w:val="0"/>
                <w:sz w:val="24"/>
                <w:szCs w:val="24"/>
              </w:rPr>
            </w:pPr>
            <w:r w:rsidRPr="006B3143">
              <w:rPr>
                <w:rFonts w:ascii="Sakkal Majalla" w:eastAsiaTheme="minorHAnsi" w:hAnsi="Sakkal Majalla"/>
                <w:b/>
                <w:sz w:val="24"/>
                <w:szCs w:val="24"/>
                <w:rtl/>
              </w:rPr>
              <w:t>الترميم اليدوي</w:t>
            </w:r>
          </w:p>
          <w:p w14:paraId="2D4F8E39" w14:textId="77777777" w:rsidR="005F4E27" w:rsidRPr="006B3143" w:rsidRDefault="005F4E27" w:rsidP="009A6939">
            <w:pPr>
              <w:numPr>
                <w:ilvl w:val="0"/>
                <w:numId w:val="100"/>
              </w:numPr>
              <w:bidi/>
              <w:spacing w:after="0"/>
              <w:jc w:val="left"/>
              <w:rPr>
                <w:rFonts w:ascii="Sakkal Majalla" w:eastAsiaTheme="minorHAnsi" w:hAnsi="Sakkal Majalla"/>
                <w:b/>
                <w:rtl/>
              </w:rPr>
            </w:pPr>
            <w:r w:rsidRPr="006B3143">
              <w:rPr>
                <w:rFonts w:ascii="Sakkal Majalla" w:eastAsiaTheme="minorHAnsi" w:hAnsi="Sakkal Majalla"/>
                <w:b/>
                <w:sz w:val="24"/>
                <w:szCs w:val="24"/>
                <w:rtl/>
              </w:rPr>
              <w:t>تثبيت الأحبار الملونة</w:t>
            </w:r>
          </w:p>
        </w:tc>
      </w:tr>
      <w:tr w:rsidR="005F4E27" w:rsidRPr="006B3143" w14:paraId="53D24AC4" w14:textId="77777777" w:rsidTr="005F4E27">
        <w:trPr>
          <w:trHeight w:val="164"/>
          <w:jc w:val="center"/>
        </w:trPr>
        <w:tc>
          <w:tcPr>
            <w:tcW w:w="529" w:type="pct"/>
            <w:shd w:val="clear" w:color="auto" w:fill="FBFDF5"/>
          </w:tcPr>
          <w:p w14:paraId="5B4E951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0BB12EF" w14:textId="77777777" w:rsidR="005F4E27" w:rsidRPr="006B3143" w:rsidRDefault="005F4E27" w:rsidP="005F4E27">
            <w:pPr>
              <w:bidi/>
              <w:jc w:val="lowKashida"/>
              <w:rPr>
                <w:rFonts w:ascii="Sakkal Majalla" w:eastAsiaTheme="minorHAnsi" w:hAnsi="Sakkal Majalla"/>
                <w:b/>
                <w:bCs w:val="0"/>
                <w:sz w:val="24"/>
                <w:szCs w:val="24"/>
                <w:rtl/>
              </w:rPr>
            </w:pPr>
            <w:r w:rsidRPr="006B3143">
              <w:rPr>
                <w:rFonts w:ascii="Sakkal Majalla" w:eastAsiaTheme="minorHAnsi" w:hAnsi="Sakkal Majalla"/>
                <w:b/>
                <w:sz w:val="24"/>
                <w:szCs w:val="24"/>
                <w:rtl/>
              </w:rPr>
              <w:t>يجب على المقاول تعيين</w:t>
            </w:r>
            <w:r w:rsidRPr="006B3143">
              <w:rPr>
                <w:rFonts w:ascii="Sakkal Majalla" w:eastAsiaTheme="minorHAnsi" w:hAnsi="Sakkal Majalla"/>
                <w:sz w:val="24"/>
                <w:szCs w:val="24"/>
                <w:rtl/>
              </w:rPr>
              <w:t xml:space="preserve"> فنيين متخصصين في التعقيم/ معادلة الحموضة/ الكيميائيات.</w:t>
            </w:r>
          </w:p>
        </w:tc>
      </w:tr>
    </w:tbl>
    <w:p w14:paraId="458B296E" w14:textId="77777777" w:rsidR="005F4E27" w:rsidRPr="006B3143" w:rsidRDefault="005F4E27" w:rsidP="009A6939">
      <w:pPr>
        <w:pStyle w:val="Style2"/>
        <w:keepLines/>
        <w:numPr>
          <w:ilvl w:val="3"/>
          <w:numId w:val="77"/>
        </w:numPr>
        <w:spacing w:before="40" w:after="0" w:line="256" w:lineRule="auto"/>
        <w:rPr>
          <w:b/>
          <w:bCs/>
          <w:sz w:val="32"/>
          <w:szCs w:val="24"/>
        </w:rPr>
      </w:pPr>
      <w:bookmarkStart w:id="211" w:name="_Toc526343789"/>
      <w:bookmarkStart w:id="212" w:name="_Toc528255558"/>
      <w:bookmarkStart w:id="213" w:name="_Toc528256914"/>
      <w:r w:rsidRPr="006B3143">
        <w:rPr>
          <w:b/>
          <w:bCs/>
          <w:sz w:val="32"/>
          <w:szCs w:val="24"/>
          <w:rtl/>
        </w:rPr>
        <w:t>الأعداد المطلوبة لفريق التشغيل والصيانة لأعمال التعقيم والترميم</w:t>
      </w:r>
      <w:bookmarkEnd w:id="211"/>
      <w:bookmarkEnd w:id="212"/>
      <w:bookmarkEnd w:id="213"/>
    </w:p>
    <w:tbl>
      <w:tblPr>
        <w:tblStyle w:val="MoJ3"/>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3"/>
        <w:gridCol w:w="5428"/>
        <w:gridCol w:w="1255"/>
        <w:gridCol w:w="1381"/>
      </w:tblGrid>
      <w:tr w:rsidR="005F4E27" w:rsidRPr="006B3143" w14:paraId="1CA8B9FA" w14:textId="77777777" w:rsidTr="005F4E27">
        <w:trPr>
          <w:cnfStyle w:val="100000000000" w:firstRow="1" w:lastRow="0" w:firstColumn="0" w:lastColumn="0" w:oddVBand="0" w:evenVBand="0" w:oddHBand="0" w:evenHBand="0" w:firstRowFirstColumn="0" w:firstRowLastColumn="0" w:lastRowFirstColumn="0" w:lastRowLastColumn="0"/>
          <w:trHeight w:val="317"/>
          <w:jc w:val="center"/>
        </w:trPr>
        <w:tc>
          <w:tcPr>
            <w:tcW w:w="528" w:type="pct"/>
            <w:tcBorders>
              <w:bottom w:val="single" w:sz="4" w:space="0" w:color="auto"/>
            </w:tcBorders>
            <w:shd w:val="clear" w:color="auto" w:fill="0D6348"/>
            <w:vAlign w:val="center"/>
          </w:tcPr>
          <w:p w14:paraId="06C12DD7"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w:t>
            </w:r>
          </w:p>
        </w:tc>
        <w:tc>
          <w:tcPr>
            <w:tcW w:w="3010" w:type="pct"/>
            <w:tcBorders>
              <w:bottom w:val="single" w:sz="4" w:space="0" w:color="auto"/>
            </w:tcBorders>
            <w:shd w:val="clear" w:color="auto" w:fill="0D6348"/>
            <w:vAlign w:val="center"/>
          </w:tcPr>
          <w:p w14:paraId="3C085285"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الوصف</w:t>
            </w:r>
          </w:p>
        </w:tc>
        <w:tc>
          <w:tcPr>
            <w:tcW w:w="696" w:type="pct"/>
            <w:tcBorders>
              <w:bottom w:val="single" w:sz="4" w:space="0" w:color="auto"/>
            </w:tcBorders>
            <w:shd w:val="clear" w:color="auto" w:fill="0D6348"/>
            <w:vAlign w:val="center"/>
          </w:tcPr>
          <w:p w14:paraId="265281BF"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w:t>
            </w:r>
          </w:p>
          <w:p w14:paraId="46485687"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(لا يقل عن)</w:t>
            </w:r>
          </w:p>
        </w:tc>
        <w:tc>
          <w:tcPr>
            <w:tcW w:w="766" w:type="pct"/>
            <w:tcBorders>
              <w:bottom w:val="single" w:sz="4" w:space="0" w:color="auto"/>
            </w:tcBorders>
            <w:shd w:val="clear" w:color="auto" w:fill="0D6348"/>
            <w:vAlign w:val="center"/>
          </w:tcPr>
          <w:p w14:paraId="602C4039"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عدد أشهر العمل المطلوبة</w:t>
            </w:r>
          </w:p>
        </w:tc>
      </w:tr>
      <w:tr w:rsidR="005F4E27" w:rsidRPr="006B3143" w14:paraId="03B9D9DC"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28" w:type="pct"/>
            <w:tcBorders>
              <w:top w:val="single" w:sz="4" w:space="0" w:color="auto"/>
            </w:tcBorders>
          </w:tcPr>
          <w:p w14:paraId="0FF37B8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tcBorders>
              <w:top w:val="single" w:sz="4" w:space="0" w:color="auto"/>
            </w:tcBorders>
            <w:vAlign w:val="center"/>
          </w:tcPr>
          <w:p w14:paraId="0AD76787" w14:textId="77777777" w:rsidR="005F4E27" w:rsidRPr="006B3143" w:rsidRDefault="005F4E27" w:rsidP="005F4E27">
            <w:pPr>
              <w:bidi/>
              <w:rPr>
                <w:rFonts w:ascii="Sakkal Majalla" w:hAnsi="Sakkal Majalla"/>
                <w:b/>
                <w:bCs w:val="0"/>
                <w:color w:val="auto"/>
                <w:szCs w:val="24"/>
                <w:rtl/>
              </w:rPr>
            </w:pPr>
            <w:r w:rsidRPr="006B3143">
              <w:rPr>
                <w:rFonts w:ascii="Sakkal Majalla" w:eastAsiaTheme="minorHAnsi" w:hAnsi="Sakkal Majalla"/>
                <w:b/>
                <w:szCs w:val="24"/>
                <w:rtl/>
              </w:rPr>
              <w:t>مشرف عام على أعمال التعقيم والترميم</w:t>
            </w:r>
          </w:p>
        </w:tc>
        <w:tc>
          <w:tcPr>
            <w:tcW w:w="696" w:type="pct"/>
            <w:tcBorders>
              <w:top w:val="single" w:sz="4" w:space="0" w:color="auto"/>
            </w:tcBorders>
            <w:vAlign w:val="center"/>
          </w:tcPr>
          <w:p w14:paraId="04AB6C54" w14:textId="77777777" w:rsidR="005F4E27" w:rsidRPr="006B3143" w:rsidRDefault="005F4E27" w:rsidP="005F4E27">
            <w:pPr>
              <w:bidi/>
              <w:jc w:val="center"/>
              <w:rPr>
                <w:rFonts w:ascii="Sakkal Majalla" w:hAnsi="Sakkal Majalla"/>
                <w:color w:val="auto"/>
                <w:szCs w:val="24"/>
              </w:rPr>
            </w:pPr>
            <w:r w:rsidRPr="006B3143">
              <w:rPr>
                <w:rFonts w:ascii="Sakkal Majalla" w:eastAsiaTheme="minorHAnsi" w:hAnsi="Sakkal Majalla"/>
                <w:b/>
                <w:szCs w:val="24"/>
                <w:rtl/>
              </w:rPr>
              <w:t>3</w:t>
            </w:r>
          </w:p>
        </w:tc>
        <w:tc>
          <w:tcPr>
            <w:tcW w:w="766" w:type="pct"/>
            <w:tcBorders>
              <w:top w:val="single" w:sz="4" w:space="0" w:color="auto"/>
            </w:tcBorders>
            <w:shd w:val="clear" w:color="auto" w:fill="auto"/>
          </w:tcPr>
          <w:p w14:paraId="3F679487"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حسب حاجة العمل</w:t>
            </w:r>
          </w:p>
        </w:tc>
      </w:tr>
      <w:tr w:rsidR="005F4E27" w:rsidRPr="006B3143" w14:paraId="447D1C04"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28" w:type="pct"/>
            <w:shd w:val="clear" w:color="auto" w:fill="FBFDF5"/>
          </w:tcPr>
          <w:p w14:paraId="0BE7861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shd w:val="clear" w:color="auto" w:fill="FBFDF5"/>
            <w:vAlign w:val="center"/>
          </w:tcPr>
          <w:p w14:paraId="4C1010E6" w14:textId="77777777" w:rsidR="005F4E27" w:rsidRPr="006B3143" w:rsidRDefault="005F4E27" w:rsidP="005F4E27">
            <w:pPr>
              <w:bidi/>
              <w:rPr>
                <w:rFonts w:ascii="Sakkal Majalla" w:hAnsi="Sakkal Majalla"/>
                <w:b/>
                <w:bCs w:val="0"/>
                <w:szCs w:val="24"/>
                <w:rtl/>
              </w:rPr>
            </w:pPr>
            <w:r w:rsidRPr="006B3143">
              <w:rPr>
                <w:rFonts w:ascii="Sakkal Majalla" w:eastAsiaTheme="minorHAnsi" w:hAnsi="Sakkal Majalla"/>
                <w:b/>
                <w:szCs w:val="24"/>
                <w:rtl/>
              </w:rPr>
              <w:t xml:space="preserve">خبير </w:t>
            </w:r>
            <w:r w:rsidRPr="006B3143">
              <w:rPr>
                <w:rFonts w:ascii="Sakkal Majalla" w:eastAsiaTheme="minorHAnsi" w:hAnsi="Sakkal Majalla"/>
                <w:szCs w:val="24"/>
                <w:rtl/>
              </w:rPr>
              <w:t>مختص بأعمال التعقيم</w:t>
            </w:r>
          </w:p>
        </w:tc>
        <w:tc>
          <w:tcPr>
            <w:tcW w:w="696" w:type="pct"/>
            <w:shd w:val="clear" w:color="auto" w:fill="FBFDF5"/>
            <w:vAlign w:val="center"/>
          </w:tcPr>
          <w:p w14:paraId="1F651AA7" w14:textId="77777777" w:rsidR="005F4E27" w:rsidRPr="006B3143" w:rsidRDefault="005F4E27" w:rsidP="005F4E27">
            <w:pPr>
              <w:bidi/>
              <w:jc w:val="center"/>
              <w:rPr>
                <w:rFonts w:ascii="Sakkal Majalla" w:hAnsi="Sakkal Majalla"/>
                <w:b/>
                <w:bCs w:val="0"/>
                <w:szCs w:val="24"/>
                <w:rtl/>
              </w:rPr>
            </w:pPr>
            <w:r w:rsidRPr="006B3143">
              <w:rPr>
                <w:rFonts w:ascii="Sakkal Majalla" w:eastAsiaTheme="minorHAnsi" w:hAnsi="Sakkal Majalla"/>
                <w:b/>
                <w:szCs w:val="24"/>
                <w:rtl/>
              </w:rPr>
              <w:t>3</w:t>
            </w:r>
          </w:p>
        </w:tc>
        <w:tc>
          <w:tcPr>
            <w:tcW w:w="766" w:type="pct"/>
            <w:shd w:val="clear" w:color="auto" w:fill="FBFDF5"/>
          </w:tcPr>
          <w:p w14:paraId="04BC3D02"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حسب حاجة العمل</w:t>
            </w:r>
          </w:p>
        </w:tc>
      </w:tr>
      <w:tr w:rsidR="005F4E27" w:rsidRPr="006B3143" w14:paraId="1E874A9D"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28" w:type="pct"/>
          </w:tcPr>
          <w:p w14:paraId="0EA8985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vAlign w:val="center"/>
          </w:tcPr>
          <w:p w14:paraId="74E87DF1" w14:textId="77777777" w:rsidR="005F4E27" w:rsidRPr="006B3143" w:rsidRDefault="005F4E27" w:rsidP="005F4E27">
            <w:pPr>
              <w:bidi/>
              <w:rPr>
                <w:rFonts w:ascii="Sakkal Majalla" w:hAnsi="Sakkal Majalla"/>
                <w:b/>
                <w:bCs w:val="0"/>
                <w:color w:val="auto"/>
                <w:szCs w:val="24"/>
                <w:rtl/>
              </w:rPr>
            </w:pPr>
            <w:r w:rsidRPr="006B3143">
              <w:rPr>
                <w:rFonts w:ascii="Sakkal Majalla" w:eastAsiaTheme="minorHAnsi" w:hAnsi="Sakkal Majalla"/>
                <w:b/>
                <w:szCs w:val="24"/>
                <w:rtl/>
              </w:rPr>
              <w:t xml:space="preserve">خبير </w:t>
            </w:r>
            <w:r w:rsidRPr="006B3143">
              <w:rPr>
                <w:rFonts w:ascii="Sakkal Majalla" w:eastAsiaTheme="minorHAnsi" w:hAnsi="Sakkal Majalla"/>
                <w:szCs w:val="24"/>
                <w:rtl/>
              </w:rPr>
              <w:t>مختص بأعمال الترميم</w:t>
            </w:r>
          </w:p>
        </w:tc>
        <w:tc>
          <w:tcPr>
            <w:tcW w:w="696" w:type="pct"/>
            <w:vAlign w:val="center"/>
          </w:tcPr>
          <w:p w14:paraId="163485EF" w14:textId="77777777" w:rsidR="005F4E27" w:rsidRPr="006B3143" w:rsidRDefault="005F4E27" w:rsidP="005F4E27">
            <w:pPr>
              <w:bidi/>
              <w:jc w:val="center"/>
              <w:rPr>
                <w:rFonts w:ascii="Sakkal Majalla" w:hAnsi="Sakkal Majalla"/>
                <w:color w:val="auto"/>
                <w:szCs w:val="24"/>
              </w:rPr>
            </w:pPr>
            <w:r w:rsidRPr="006B3143">
              <w:rPr>
                <w:rFonts w:ascii="Sakkal Majalla" w:hAnsi="Sakkal Majalla"/>
                <w:szCs w:val="24"/>
                <w:rtl/>
              </w:rPr>
              <w:t>3</w:t>
            </w:r>
          </w:p>
        </w:tc>
        <w:tc>
          <w:tcPr>
            <w:tcW w:w="766" w:type="pct"/>
          </w:tcPr>
          <w:p w14:paraId="7802CD34"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r w:rsidR="005F4E27" w:rsidRPr="006B3143" w14:paraId="7EECEAB0"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28" w:type="pct"/>
            <w:shd w:val="clear" w:color="auto" w:fill="FBFDF5"/>
          </w:tcPr>
          <w:p w14:paraId="4746334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shd w:val="clear" w:color="auto" w:fill="FBFDF5"/>
            <w:vAlign w:val="center"/>
          </w:tcPr>
          <w:p w14:paraId="6B2A77F2" w14:textId="77777777" w:rsidR="005F4E27" w:rsidRPr="006B3143" w:rsidRDefault="005F4E27" w:rsidP="005F4E27">
            <w:pPr>
              <w:bidi/>
              <w:rPr>
                <w:rFonts w:ascii="Sakkal Majalla" w:hAnsi="Sakkal Majalla"/>
                <w:b/>
                <w:bCs w:val="0"/>
                <w:color w:val="auto"/>
                <w:szCs w:val="24"/>
                <w:rtl/>
              </w:rPr>
            </w:pPr>
            <w:r w:rsidRPr="006B3143">
              <w:rPr>
                <w:rFonts w:ascii="Sakkal Majalla" w:eastAsiaTheme="minorHAnsi" w:hAnsi="Sakkal Majalla"/>
                <w:b/>
                <w:szCs w:val="24"/>
                <w:rtl/>
              </w:rPr>
              <w:t>فني ترميم يدوي وآلي</w:t>
            </w:r>
          </w:p>
        </w:tc>
        <w:tc>
          <w:tcPr>
            <w:tcW w:w="696" w:type="pct"/>
            <w:shd w:val="clear" w:color="auto" w:fill="FBFDF5"/>
            <w:vAlign w:val="center"/>
          </w:tcPr>
          <w:p w14:paraId="5748657D" w14:textId="77777777" w:rsidR="005F4E27" w:rsidRPr="006B3143" w:rsidRDefault="005F4E27" w:rsidP="005F4E27">
            <w:pPr>
              <w:bidi/>
              <w:jc w:val="center"/>
              <w:rPr>
                <w:rFonts w:ascii="Sakkal Majalla" w:eastAsiaTheme="minorHAnsi" w:hAnsi="Sakkal Majalla"/>
                <w:b/>
                <w:bCs w:val="0"/>
                <w:szCs w:val="24"/>
              </w:rPr>
            </w:pPr>
            <w:r w:rsidRPr="006B3143">
              <w:rPr>
                <w:rFonts w:ascii="Sakkal Majalla" w:eastAsiaTheme="minorHAnsi" w:hAnsi="Sakkal Majalla"/>
                <w:b/>
                <w:szCs w:val="24"/>
                <w:rtl/>
              </w:rPr>
              <w:t>30</w:t>
            </w:r>
          </w:p>
        </w:tc>
        <w:tc>
          <w:tcPr>
            <w:tcW w:w="766" w:type="pct"/>
            <w:shd w:val="clear" w:color="auto" w:fill="FBFDF5"/>
          </w:tcPr>
          <w:p w14:paraId="0F6A5FE1"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r w:rsidR="005F4E27" w:rsidRPr="006B3143" w14:paraId="7692A943"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28" w:type="pct"/>
          </w:tcPr>
          <w:p w14:paraId="61F46BB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vAlign w:val="center"/>
          </w:tcPr>
          <w:p w14:paraId="78D5C045" w14:textId="77777777" w:rsidR="005F4E27" w:rsidRPr="006B3143" w:rsidRDefault="005F4E27" w:rsidP="005F4E27">
            <w:pPr>
              <w:bidi/>
              <w:rPr>
                <w:rFonts w:ascii="Sakkal Majalla" w:eastAsiaTheme="minorHAnsi" w:hAnsi="Sakkal Majalla"/>
                <w:b/>
                <w:bCs w:val="0"/>
                <w:szCs w:val="24"/>
                <w:rtl/>
              </w:rPr>
            </w:pPr>
            <w:r w:rsidRPr="006B3143">
              <w:rPr>
                <w:rFonts w:ascii="Sakkal Majalla" w:eastAsiaTheme="minorHAnsi" w:hAnsi="Sakkal Majalla"/>
                <w:b/>
                <w:szCs w:val="24"/>
                <w:rtl/>
              </w:rPr>
              <w:t>فني صيانة</w:t>
            </w:r>
          </w:p>
        </w:tc>
        <w:tc>
          <w:tcPr>
            <w:tcW w:w="696" w:type="pct"/>
            <w:vAlign w:val="center"/>
          </w:tcPr>
          <w:p w14:paraId="3B3E0104" w14:textId="77777777" w:rsidR="005F4E27" w:rsidRPr="006B3143" w:rsidRDefault="005F4E27" w:rsidP="005F4E27">
            <w:pPr>
              <w:bidi/>
              <w:jc w:val="center"/>
              <w:rPr>
                <w:rFonts w:ascii="Sakkal Majalla" w:eastAsiaTheme="minorHAnsi" w:hAnsi="Sakkal Majalla"/>
                <w:b/>
                <w:bCs w:val="0"/>
                <w:szCs w:val="24"/>
                <w:rtl/>
              </w:rPr>
            </w:pPr>
            <w:r w:rsidRPr="006B3143">
              <w:rPr>
                <w:rFonts w:ascii="Sakkal Majalla" w:eastAsiaTheme="minorHAnsi" w:hAnsi="Sakkal Majalla"/>
                <w:b/>
                <w:szCs w:val="24"/>
                <w:rtl/>
              </w:rPr>
              <w:t>1</w:t>
            </w:r>
          </w:p>
        </w:tc>
        <w:tc>
          <w:tcPr>
            <w:tcW w:w="766" w:type="pct"/>
          </w:tcPr>
          <w:p w14:paraId="54B9CA4C"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حسب حاجة العمل</w:t>
            </w:r>
          </w:p>
        </w:tc>
      </w:tr>
      <w:tr w:rsidR="005F4E27" w:rsidRPr="006B3143" w14:paraId="6142FD4E"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28" w:type="pct"/>
            <w:shd w:val="clear" w:color="auto" w:fill="FBFDF5"/>
          </w:tcPr>
          <w:p w14:paraId="73745F8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10" w:type="pct"/>
            <w:shd w:val="clear" w:color="auto" w:fill="FBFDF5"/>
            <w:vAlign w:val="center"/>
          </w:tcPr>
          <w:p w14:paraId="5280D4EB" w14:textId="77777777" w:rsidR="005F4E27" w:rsidRPr="006B3143" w:rsidRDefault="005F4E27" w:rsidP="005F4E27">
            <w:pPr>
              <w:bidi/>
              <w:rPr>
                <w:rFonts w:ascii="Sakkal Majalla" w:hAnsi="Sakkal Majalla"/>
                <w:b/>
                <w:bCs w:val="0"/>
                <w:color w:val="auto"/>
                <w:szCs w:val="24"/>
                <w:rtl/>
              </w:rPr>
            </w:pPr>
            <w:r w:rsidRPr="006B3143">
              <w:rPr>
                <w:rFonts w:ascii="Sakkal Majalla" w:eastAsiaTheme="minorHAnsi" w:hAnsi="Sakkal Majalla"/>
                <w:szCs w:val="24"/>
                <w:rtl/>
              </w:rPr>
              <w:t>فنيين متخصصين في التعقيم/ معادلة الحموضة/ الكيميائيات</w:t>
            </w:r>
          </w:p>
        </w:tc>
        <w:tc>
          <w:tcPr>
            <w:tcW w:w="696" w:type="pct"/>
            <w:shd w:val="clear" w:color="auto" w:fill="FBFDF5"/>
            <w:vAlign w:val="center"/>
          </w:tcPr>
          <w:p w14:paraId="33751B5B" w14:textId="77777777" w:rsidR="005F4E27" w:rsidRPr="006B3143" w:rsidRDefault="005F4E27" w:rsidP="005F4E27">
            <w:pPr>
              <w:bidi/>
              <w:jc w:val="center"/>
              <w:rPr>
                <w:rFonts w:ascii="Sakkal Majalla" w:hAnsi="Sakkal Majalla"/>
                <w:color w:val="auto"/>
                <w:szCs w:val="24"/>
              </w:rPr>
            </w:pPr>
            <w:r w:rsidRPr="006B3143">
              <w:rPr>
                <w:rFonts w:ascii="Sakkal Majalla" w:eastAsiaTheme="minorHAnsi" w:hAnsi="Sakkal Majalla"/>
                <w:b/>
                <w:szCs w:val="24"/>
                <w:rtl/>
              </w:rPr>
              <w:t>3</w:t>
            </w:r>
          </w:p>
        </w:tc>
        <w:tc>
          <w:tcPr>
            <w:tcW w:w="766" w:type="pct"/>
            <w:shd w:val="clear" w:color="auto" w:fill="FBFDF5"/>
          </w:tcPr>
          <w:p w14:paraId="2EA73FB0"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حسب حاجة العمل</w:t>
            </w:r>
          </w:p>
        </w:tc>
      </w:tr>
    </w:tbl>
    <w:p w14:paraId="61FC8648" w14:textId="77777777" w:rsidR="005F4E27" w:rsidRPr="006B3143" w:rsidRDefault="005F4E27" w:rsidP="009A6939">
      <w:pPr>
        <w:pStyle w:val="Style2"/>
        <w:keepLines/>
        <w:numPr>
          <w:ilvl w:val="3"/>
          <w:numId w:val="77"/>
        </w:numPr>
        <w:spacing w:before="40" w:after="0" w:line="256" w:lineRule="auto"/>
        <w:rPr>
          <w:b/>
          <w:bCs/>
          <w:sz w:val="32"/>
          <w:szCs w:val="24"/>
          <w:rtl/>
        </w:rPr>
      </w:pPr>
      <w:bookmarkStart w:id="214" w:name="_Toc524547981"/>
      <w:bookmarkStart w:id="215" w:name="_Toc526343790"/>
      <w:bookmarkStart w:id="216" w:name="_Toc528255559"/>
      <w:bookmarkStart w:id="217" w:name="_Toc528256915"/>
      <w:r w:rsidRPr="006B3143">
        <w:rPr>
          <w:b/>
          <w:bCs/>
          <w:sz w:val="32"/>
          <w:szCs w:val="24"/>
          <w:rtl/>
        </w:rPr>
        <w:t>متطلبات صيانة الأجهزة والمعدات الخاصة بأعمال التعقيم والترميم</w:t>
      </w:r>
      <w:bookmarkEnd w:id="214"/>
      <w:bookmarkEnd w:id="215"/>
      <w:bookmarkEnd w:id="216"/>
      <w:bookmarkEnd w:id="21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4D31872F" w14:textId="77777777" w:rsidTr="005F4E27">
        <w:trPr>
          <w:trHeight w:val="310"/>
          <w:jc w:val="center"/>
        </w:trPr>
        <w:tc>
          <w:tcPr>
            <w:tcW w:w="529" w:type="pct"/>
            <w:shd w:val="clear" w:color="auto" w:fill="0D6348"/>
            <w:hideMark/>
          </w:tcPr>
          <w:p w14:paraId="2FB8560B"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Pr>
              <w:t>#</w:t>
            </w:r>
          </w:p>
        </w:tc>
        <w:tc>
          <w:tcPr>
            <w:tcW w:w="4471" w:type="pct"/>
            <w:shd w:val="clear" w:color="auto" w:fill="0D6348"/>
            <w:hideMark/>
          </w:tcPr>
          <w:p w14:paraId="4DC9AE53" w14:textId="77777777" w:rsidR="005F4E27" w:rsidRPr="006B3143" w:rsidRDefault="005F4E27" w:rsidP="005F4E27">
            <w:pPr>
              <w:pStyle w:val="TableHeading"/>
              <w:bidi/>
              <w:spacing w:before="0" w:after="0"/>
              <w:jc w:val="center"/>
              <w:rPr>
                <w:rFonts w:cs="Sakkal Majalla"/>
                <w:b w:val="0"/>
                <w:bCs/>
                <w:color w:val="FFFFFF" w:themeColor="background1"/>
                <w:sz w:val="24"/>
              </w:rPr>
            </w:pPr>
            <w:r w:rsidRPr="006B3143">
              <w:rPr>
                <w:rFonts w:cs="Sakkal Majalla"/>
                <w:b w:val="0"/>
                <w:color w:val="FFFFFF" w:themeColor="background1"/>
                <w:sz w:val="24"/>
                <w:rtl/>
              </w:rPr>
              <w:t>متطلبات الحل</w:t>
            </w:r>
          </w:p>
        </w:tc>
      </w:tr>
      <w:tr w:rsidR="005F4E27" w:rsidRPr="006B3143" w14:paraId="271B3F08" w14:textId="77777777" w:rsidTr="005F4E27">
        <w:trPr>
          <w:trHeight w:val="164"/>
          <w:jc w:val="center"/>
        </w:trPr>
        <w:tc>
          <w:tcPr>
            <w:tcW w:w="529" w:type="pct"/>
            <w:shd w:val="clear" w:color="auto" w:fill="FBFDF5"/>
          </w:tcPr>
          <w:p w14:paraId="001BF889"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4C1A46CF" w14:textId="77777777" w:rsidR="005F4E27" w:rsidRPr="006B3143" w:rsidRDefault="005F4E27" w:rsidP="005F4E27">
            <w:pPr>
              <w:bidi/>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القيام بأعمال الصيانة </w:t>
            </w:r>
            <w:r w:rsidRPr="006B3143">
              <w:rPr>
                <w:rFonts w:ascii="Sakkal Majalla" w:hAnsi="Sakkal Majalla"/>
                <w:rtl/>
              </w:rPr>
              <w:t>لأجهزة التنظيف</w:t>
            </w:r>
            <w:r w:rsidRPr="006B3143">
              <w:rPr>
                <w:rFonts w:ascii="Sakkal Majalla" w:eastAsiaTheme="minorHAnsi" w:hAnsi="Sakkal Majalla"/>
                <w:b/>
                <w:sz w:val="24"/>
                <w:szCs w:val="24"/>
                <w:rtl/>
              </w:rPr>
              <w:t xml:space="preserve"> كل (3) ثلاثة أشهر.</w:t>
            </w:r>
          </w:p>
        </w:tc>
      </w:tr>
      <w:tr w:rsidR="005F4E27" w:rsidRPr="006B3143" w14:paraId="313461E3" w14:textId="77777777" w:rsidTr="005F4E27">
        <w:trPr>
          <w:trHeight w:val="164"/>
          <w:jc w:val="center"/>
        </w:trPr>
        <w:tc>
          <w:tcPr>
            <w:tcW w:w="529" w:type="pct"/>
            <w:shd w:val="clear" w:color="auto" w:fill="FBFDF5"/>
          </w:tcPr>
          <w:p w14:paraId="5B4DD0E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5352F957"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القيام بأعمال الصيانة </w:t>
            </w:r>
            <w:r w:rsidRPr="006B3143">
              <w:rPr>
                <w:rFonts w:ascii="Sakkal Majalla" w:hAnsi="Sakkal Majalla"/>
                <w:rtl/>
              </w:rPr>
              <w:t>لأجهزة التعقيم الآلي</w:t>
            </w:r>
            <w:r w:rsidRPr="006B3143">
              <w:rPr>
                <w:rFonts w:ascii="Sakkal Majalla" w:eastAsiaTheme="minorHAnsi" w:hAnsi="Sakkal Majalla"/>
                <w:b/>
                <w:sz w:val="24"/>
                <w:szCs w:val="24"/>
                <w:rtl/>
              </w:rPr>
              <w:t xml:space="preserve"> كل (6) ستة أشهر.</w:t>
            </w:r>
          </w:p>
        </w:tc>
      </w:tr>
      <w:tr w:rsidR="005F4E27" w:rsidRPr="006B3143" w14:paraId="0D967CC2" w14:textId="77777777" w:rsidTr="005F4E27">
        <w:trPr>
          <w:trHeight w:val="164"/>
          <w:jc w:val="center"/>
        </w:trPr>
        <w:tc>
          <w:tcPr>
            <w:tcW w:w="529" w:type="pct"/>
            <w:shd w:val="clear" w:color="auto" w:fill="FBFDF5"/>
          </w:tcPr>
          <w:p w14:paraId="419C0EC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1AF0469C"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القيام بأعمال الصيانة </w:t>
            </w:r>
            <w:r w:rsidRPr="006B3143">
              <w:rPr>
                <w:rFonts w:ascii="Sakkal Majalla" w:hAnsi="Sakkal Majalla"/>
                <w:rtl/>
              </w:rPr>
              <w:t>لأجهزة الترميم الآلي</w:t>
            </w:r>
            <w:r w:rsidRPr="006B3143">
              <w:rPr>
                <w:rFonts w:ascii="Sakkal Majalla" w:eastAsiaTheme="minorHAnsi" w:hAnsi="Sakkal Majalla"/>
                <w:b/>
                <w:sz w:val="24"/>
                <w:szCs w:val="24"/>
                <w:rtl/>
              </w:rPr>
              <w:t xml:space="preserve"> كالتالي:</w:t>
            </w:r>
          </w:p>
          <w:p w14:paraId="0ED17F61" w14:textId="77777777" w:rsidR="005F4E27" w:rsidRPr="006B3143" w:rsidRDefault="005F4E27" w:rsidP="009A6939">
            <w:pPr>
              <w:pStyle w:val="af4"/>
              <w:numPr>
                <w:ilvl w:val="0"/>
                <w:numId w:val="88"/>
              </w:numPr>
              <w:bidi/>
              <w:spacing w:after="0" w:line="240" w:lineRule="auto"/>
              <w:jc w:val="both"/>
              <w:rPr>
                <w:rFonts w:eastAsiaTheme="minorHAnsi" w:cs="Sakkal Majalla"/>
                <w:b/>
              </w:rPr>
            </w:pPr>
            <w:r w:rsidRPr="006B3143">
              <w:rPr>
                <w:rFonts w:eastAsiaTheme="minorHAnsi" w:cs="Sakkal Majalla"/>
                <w:b/>
                <w:rtl/>
              </w:rPr>
              <w:t>صيانة دورية كل نهاية أسبوع.</w:t>
            </w:r>
          </w:p>
          <w:p w14:paraId="16106244" w14:textId="77777777" w:rsidR="005F4E27" w:rsidRPr="006B3143" w:rsidRDefault="005F4E27" w:rsidP="009A6939">
            <w:pPr>
              <w:pStyle w:val="af4"/>
              <w:numPr>
                <w:ilvl w:val="0"/>
                <w:numId w:val="88"/>
              </w:numPr>
              <w:bidi/>
              <w:spacing w:after="0" w:line="240" w:lineRule="auto"/>
              <w:jc w:val="both"/>
              <w:rPr>
                <w:rFonts w:eastAsiaTheme="minorHAnsi" w:cs="Sakkal Majalla"/>
                <w:b/>
                <w:rtl/>
              </w:rPr>
            </w:pPr>
            <w:r w:rsidRPr="006B3143">
              <w:rPr>
                <w:rFonts w:eastAsiaTheme="minorHAnsi" w:cs="Sakkal Majalla"/>
                <w:b/>
                <w:rtl/>
              </w:rPr>
              <w:t>صيانة دورية كل (6) ستة أشهر.</w:t>
            </w:r>
          </w:p>
        </w:tc>
      </w:tr>
      <w:tr w:rsidR="005F4E27" w:rsidRPr="006B3143" w14:paraId="0808763E" w14:textId="77777777" w:rsidTr="005F4E27">
        <w:trPr>
          <w:trHeight w:val="164"/>
          <w:jc w:val="center"/>
        </w:trPr>
        <w:tc>
          <w:tcPr>
            <w:tcW w:w="529" w:type="pct"/>
            <w:shd w:val="clear" w:color="auto" w:fill="FBFDF5"/>
          </w:tcPr>
          <w:p w14:paraId="613CDED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tcPr>
          <w:p w14:paraId="773DB911" w14:textId="77777777" w:rsidR="005F4E27" w:rsidRPr="006B3143" w:rsidRDefault="005F4E27" w:rsidP="005F4E27">
            <w:pPr>
              <w:bidi/>
              <w:contextualSpacing/>
              <w:rPr>
                <w:rFonts w:ascii="Sakkal Majalla" w:eastAsiaTheme="minorHAnsi" w:hAnsi="Sakkal Majalla"/>
                <w:b/>
                <w:bCs w:val="0"/>
                <w:sz w:val="24"/>
                <w:szCs w:val="24"/>
                <w:rtl/>
              </w:rPr>
            </w:pPr>
            <w:r w:rsidRPr="006B3143">
              <w:rPr>
                <w:rFonts w:ascii="Sakkal Majalla" w:eastAsiaTheme="minorHAnsi" w:hAnsi="Sakkal Majalla"/>
                <w:b/>
                <w:sz w:val="24"/>
                <w:szCs w:val="24"/>
                <w:rtl/>
              </w:rPr>
              <w:t xml:space="preserve">يجب على المقاول القيام بأعمال الصيانة </w:t>
            </w:r>
            <w:r w:rsidRPr="006B3143">
              <w:rPr>
                <w:rFonts w:ascii="Sakkal Majalla" w:hAnsi="Sakkal Majalla"/>
                <w:rtl/>
              </w:rPr>
              <w:t>لأجهزة التدعيم الحراري الآلي</w:t>
            </w:r>
            <w:r w:rsidRPr="006B3143">
              <w:rPr>
                <w:rFonts w:ascii="Sakkal Majalla" w:eastAsiaTheme="minorHAnsi" w:hAnsi="Sakkal Majalla"/>
                <w:b/>
                <w:sz w:val="24"/>
                <w:szCs w:val="24"/>
                <w:rtl/>
              </w:rPr>
              <w:t xml:space="preserve"> كالتالي:</w:t>
            </w:r>
          </w:p>
          <w:p w14:paraId="15F1AEA6" w14:textId="77777777" w:rsidR="005F4E27" w:rsidRPr="006B3143" w:rsidRDefault="005F4E27" w:rsidP="009A6939">
            <w:pPr>
              <w:pStyle w:val="af4"/>
              <w:numPr>
                <w:ilvl w:val="0"/>
                <w:numId w:val="88"/>
              </w:numPr>
              <w:bidi/>
              <w:spacing w:after="0" w:line="240" w:lineRule="auto"/>
              <w:jc w:val="both"/>
              <w:rPr>
                <w:rFonts w:eastAsiaTheme="minorHAnsi" w:cs="Sakkal Majalla"/>
                <w:b/>
              </w:rPr>
            </w:pPr>
            <w:r w:rsidRPr="006B3143">
              <w:rPr>
                <w:rFonts w:eastAsiaTheme="minorHAnsi" w:cs="Sakkal Majalla"/>
                <w:b/>
                <w:rtl/>
              </w:rPr>
              <w:t>صيانة دورية كل نهاية أسبوع.</w:t>
            </w:r>
          </w:p>
          <w:p w14:paraId="73C5D850" w14:textId="77777777" w:rsidR="005F4E27" w:rsidRPr="006B3143" w:rsidRDefault="005F4E27" w:rsidP="009A6939">
            <w:pPr>
              <w:pStyle w:val="af4"/>
              <w:numPr>
                <w:ilvl w:val="0"/>
                <w:numId w:val="88"/>
              </w:numPr>
              <w:bidi/>
              <w:spacing w:after="0" w:line="240" w:lineRule="auto"/>
              <w:jc w:val="both"/>
              <w:rPr>
                <w:rFonts w:eastAsiaTheme="minorHAnsi" w:cs="Sakkal Majalla"/>
                <w:b/>
                <w:rtl/>
              </w:rPr>
            </w:pPr>
            <w:r w:rsidRPr="006B3143">
              <w:rPr>
                <w:rFonts w:eastAsiaTheme="minorHAnsi" w:cs="Sakkal Majalla"/>
                <w:b/>
                <w:rtl/>
              </w:rPr>
              <w:t>صيانة دورية كل (3) ثلاثة أشهر.</w:t>
            </w:r>
          </w:p>
        </w:tc>
      </w:tr>
    </w:tbl>
    <w:p w14:paraId="47ACE1B2" w14:textId="77777777" w:rsidR="005F4E27" w:rsidRPr="006B3143" w:rsidRDefault="005F4E27" w:rsidP="009A6939">
      <w:pPr>
        <w:pStyle w:val="Style2"/>
        <w:keepLines/>
        <w:numPr>
          <w:ilvl w:val="1"/>
          <w:numId w:val="77"/>
        </w:numPr>
        <w:spacing w:before="40" w:after="0" w:line="256" w:lineRule="auto"/>
        <w:rPr>
          <w:b/>
          <w:bCs/>
          <w:szCs w:val="24"/>
        </w:rPr>
      </w:pPr>
      <w:bookmarkStart w:id="218" w:name="_Toc528256930"/>
      <w:r w:rsidRPr="006B3143">
        <w:rPr>
          <w:b/>
          <w:bCs/>
          <w:szCs w:val="24"/>
          <w:rtl/>
        </w:rPr>
        <w:t>متطلبات تجهيز وتشغيل خدمات النقل</w:t>
      </w:r>
      <w:bookmarkEnd w:id="218"/>
    </w:p>
    <w:p w14:paraId="4E5B33D8" w14:textId="77777777" w:rsidR="005F4E27" w:rsidRPr="006B3143" w:rsidRDefault="005F4E27" w:rsidP="005F4E27">
      <w:pPr>
        <w:pStyle w:val="Style2"/>
        <w:spacing w:line="257" w:lineRule="auto"/>
        <w:ind w:right="115"/>
        <w:rPr>
          <w:szCs w:val="24"/>
          <w:rtl/>
        </w:rPr>
      </w:pPr>
      <w:r w:rsidRPr="006B3143">
        <w:rPr>
          <w:szCs w:val="24"/>
          <w:rtl/>
        </w:rPr>
        <w:t>تنقسم متطلبات تجهيز وتشغيل خدمات النقل إلى البنود الرئيسية التالية:</w:t>
      </w:r>
    </w:p>
    <w:p w14:paraId="1BE0B891" w14:textId="77777777" w:rsidR="005F4E27" w:rsidRPr="006B3143" w:rsidRDefault="005F4E27" w:rsidP="009A6939">
      <w:pPr>
        <w:pStyle w:val="Style2"/>
        <w:keepLines/>
        <w:numPr>
          <w:ilvl w:val="2"/>
          <w:numId w:val="77"/>
        </w:numPr>
        <w:spacing w:before="40" w:after="0" w:line="256" w:lineRule="auto"/>
        <w:rPr>
          <w:b/>
          <w:bCs/>
          <w:szCs w:val="24"/>
          <w:rtl/>
        </w:rPr>
      </w:pPr>
      <w:bookmarkStart w:id="219" w:name="_Toc505870755"/>
      <w:bookmarkStart w:id="220" w:name="_Toc511747951"/>
      <w:bookmarkStart w:id="221" w:name="_Toc523922014"/>
      <w:bookmarkStart w:id="222" w:name="_Toc524547997"/>
      <w:bookmarkStart w:id="223" w:name="_Toc526343806"/>
      <w:bookmarkStart w:id="224" w:name="_Toc528255575"/>
      <w:bookmarkStart w:id="225" w:name="_Toc528256931"/>
      <w:r w:rsidRPr="006B3143">
        <w:rPr>
          <w:b/>
          <w:bCs/>
          <w:szCs w:val="24"/>
          <w:rtl/>
        </w:rPr>
        <w:t>م</w:t>
      </w:r>
      <w:bookmarkEnd w:id="219"/>
      <w:bookmarkEnd w:id="220"/>
      <w:bookmarkEnd w:id="221"/>
      <w:bookmarkEnd w:id="222"/>
      <w:r w:rsidRPr="006B3143">
        <w:rPr>
          <w:b/>
          <w:bCs/>
          <w:szCs w:val="24"/>
          <w:rtl/>
        </w:rPr>
        <w:t>تطلبات عامة لخدمات النقل</w:t>
      </w:r>
      <w:bookmarkEnd w:id="223"/>
      <w:bookmarkEnd w:id="224"/>
      <w:bookmarkEnd w:id="22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304F7DE5" w14:textId="77777777" w:rsidTr="005F4E27">
        <w:trPr>
          <w:trHeight w:val="310"/>
          <w:jc w:val="center"/>
        </w:trPr>
        <w:tc>
          <w:tcPr>
            <w:tcW w:w="529" w:type="pct"/>
            <w:shd w:val="clear" w:color="auto" w:fill="0D6348"/>
            <w:vAlign w:val="center"/>
            <w:hideMark/>
          </w:tcPr>
          <w:p w14:paraId="17155703"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4471" w:type="pct"/>
            <w:shd w:val="clear" w:color="auto" w:fill="0D6348"/>
            <w:vAlign w:val="center"/>
            <w:hideMark/>
          </w:tcPr>
          <w:p w14:paraId="28B7DABE"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r>
      <w:tr w:rsidR="005F4E27" w:rsidRPr="006B3143" w14:paraId="12F55910" w14:textId="77777777" w:rsidTr="005F4E27">
        <w:trPr>
          <w:trHeight w:val="411"/>
          <w:jc w:val="center"/>
        </w:trPr>
        <w:tc>
          <w:tcPr>
            <w:tcW w:w="529" w:type="pct"/>
            <w:shd w:val="clear" w:color="auto" w:fill="FBFDF5"/>
            <w:vAlign w:val="center"/>
          </w:tcPr>
          <w:p w14:paraId="749D8FF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5BA98F8F"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 xml:space="preserve">يجب على المقاول الالتزام بنقل جميع الوثائق الورقية المراد نقلها من الجهات العدلية المختلفة والمتفرقة في جميع مناطق المملكة العربية السعودية إلى معامل </w:t>
            </w:r>
            <w:proofErr w:type="spellStart"/>
            <w:r w:rsidRPr="006B3143">
              <w:rPr>
                <w:rFonts w:ascii="Sakkal Majalla" w:hAnsi="Sakkal Majalla"/>
                <w:color w:val="000000"/>
                <w:sz w:val="24"/>
                <w:szCs w:val="24"/>
                <w:rtl/>
              </w:rPr>
              <w:t>الرقمنة</w:t>
            </w:r>
            <w:proofErr w:type="spellEnd"/>
            <w:r w:rsidRPr="006B3143">
              <w:rPr>
                <w:rFonts w:ascii="Sakkal Majalla" w:hAnsi="Sakkal Majalla"/>
                <w:color w:val="000000"/>
                <w:sz w:val="24"/>
                <w:szCs w:val="24"/>
                <w:rtl/>
              </w:rPr>
              <w:t xml:space="preserve"> المركزية في مدينة الرياض ومنها إلى المقر المركزي لحفظ الوثائق </w:t>
            </w:r>
            <w:proofErr w:type="spellStart"/>
            <w:r w:rsidRPr="006B3143">
              <w:rPr>
                <w:rFonts w:ascii="Sakkal Majalla" w:hAnsi="Sakkal Majalla"/>
                <w:color w:val="000000"/>
                <w:sz w:val="24"/>
                <w:szCs w:val="24"/>
                <w:rtl/>
              </w:rPr>
              <w:t>المرقمنة</w:t>
            </w:r>
            <w:proofErr w:type="spellEnd"/>
            <w:r w:rsidRPr="006B3143">
              <w:rPr>
                <w:rFonts w:ascii="Sakkal Majalla" w:hAnsi="Sakkal Majalla"/>
                <w:color w:val="000000"/>
                <w:sz w:val="24"/>
                <w:szCs w:val="24"/>
                <w:rtl/>
              </w:rPr>
              <w:t>.</w:t>
            </w:r>
          </w:p>
        </w:tc>
      </w:tr>
      <w:tr w:rsidR="005F4E27" w:rsidRPr="006B3143" w14:paraId="6BD1C376" w14:textId="77777777" w:rsidTr="005F4E27">
        <w:trPr>
          <w:trHeight w:val="411"/>
          <w:jc w:val="center"/>
        </w:trPr>
        <w:tc>
          <w:tcPr>
            <w:tcW w:w="529" w:type="pct"/>
            <w:shd w:val="clear" w:color="auto" w:fill="FBFDF5"/>
            <w:vAlign w:val="center"/>
          </w:tcPr>
          <w:p w14:paraId="696674C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1A9BF34E"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 xml:space="preserve">يجب على المقاول الالتزام بنقل الوثائق الورقية المعالجة من مقر معامل </w:t>
            </w:r>
            <w:proofErr w:type="spellStart"/>
            <w:r w:rsidRPr="006B3143">
              <w:rPr>
                <w:rFonts w:ascii="Sakkal Majalla" w:hAnsi="Sakkal Majalla"/>
                <w:color w:val="000000"/>
                <w:sz w:val="24"/>
                <w:szCs w:val="24"/>
                <w:rtl/>
              </w:rPr>
              <w:t>الرقمنة</w:t>
            </w:r>
            <w:proofErr w:type="spellEnd"/>
            <w:r w:rsidRPr="006B3143">
              <w:rPr>
                <w:rFonts w:ascii="Sakkal Majalla" w:hAnsi="Sakkal Majalla"/>
                <w:color w:val="000000"/>
                <w:sz w:val="24"/>
                <w:szCs w:val="24"/>
                <w:rtl/>
              </w:rPr>
              <w:t xml:space="preserve"> المركزية إلى مقر حفظ الوثائق الدائمة في مدينة الرياض.</w:t>
            </w:r>
          </w:p>
        </w:tc>
      </w:tr>
      <w:tr w:rsidR="005F4E27" w:rsidRPr="006B3143" w14:paraId="053E043F" w14:textId="77777777" w:rsidTr="005F4E27">
        <w:trPr>
          <w:trHeight w:val="411"/>
          <w:jc w:val="center"/>
        </w:trPr>
        <w:tc>
          <w:tcPr>
            <w:tcW w:w="529" w:type="pct"/>
            <w:shd w:val="clear" w:color="auto" w:fill="FBFDF5"/>
            <w:vAlign w:val="center"/>
          </w:tcPr>
          <w:p w14:paraId="694474A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023D504B"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يجب على المقاول مراعاة مقرات الجهات العدلية والتي</w:t>
            </w:r>
            <w:r>
              <w:rPr>
                <w:rFonts w:ascii="Sakkal Majalla" w:hAnsi="Sakkal Majalla" w:hint="cs"/>
                <w:color w:val="000000"/>
                <w:sz w:val="24"/>
                <w:szCs w:val="24"/>
                <w:rtl/>
              </w:rPr>
              <w:t xml:space="preserve"> يتم تحديدها من قبل الوزارة بحسب الحاجة</w:t>
            </w:r>
            <w:r w:rsidRPr="006B3143">
              <w:rPr>
                <w:rFonts w:ascii="Sakkal Majalla" w:hAnsi="Sakkal Majalla"/>
                <w:color w:val="000000"/>
                <w:sz w:val="24"/>
                <w:szCs w:val="24"/>
                <w:rtl/>
              </w:rPr>
              <w:t>.</w:t>
            </w:r>
          </w:p>
        </w:tc>
      </w:tr>
      <w:tr w:rsidR="005F4E27" w:rsidRPr="006B3143" w14:paraId="43E39D07" w14:textId="77777777" w:rsidTr="005F4E27">
        <w:trPr>
          <w:trHeight w:val="411"/>
          <w:jc w:val="center"/>
        </w:trPr>
        <w:tc>
          <w:tcPr>
            <w:tcW w:w="529" w:type="pct"/>
            <w:shd w:val="clear" w:color="auto" w:fill="FBFDF5"/>
            <w:vAlign w:val="center"/>
          </w:tcPr>
          <w:p w14:paraId="3735A4C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0003AFC" w14:textId="77777777" w:rsidR="005F4E27" w:rsidRPr="006B3143" w:rsidRDefault="005F4E27" w:rsidP="005F4E27">
            <w:pPr>
              <w:bidi/>
              <w:spacing w:after="200"/>
              <w:contextualSpacing/>
              <w:rPr>
                <w:rFonts w:ascii="Sakkal Majalla" w:hAnsi="Sakkal Majalla"/>
                <w:bCs w:val="0"/>
                <w:color w:val="000000"/>
                <w:sz w:val="24"/>
                <w:szCs w:val="24"/>
              </w:rPr>
            </w:pPr>
            <w:r w:rsidRPr="006B3143">
              <w:rPr>
                <w:rFonts w:ascii="Sakkal Majalla" w:hAnsi="Sakkal Majalla"/>
                <w:color w:val="000000"/>
                <w:sz w:val="24"/>
                <w:szCs w:val="24"/>
                <w:rtl/>
              </w:rPr>
              <w:t>يجب على المقاول توفير مركبات لنقل شُحنات الوثائق خلال مدة المشروع مع إمكانية زيارة كل جهة أكثر من مرة لنقل الشحنات إذا دعت الحاجة لذلك.</w:t>
            </w:r>
          </w:p>
        </w:tc>
      </w:tr>
      <w:tr w:rsidR="005F4E27" w:rsidRPr="006B3143" w14:paraId="15353EDC" w14:textId="77777777" w:rsidTr="005F4E27">
        <w:trPr>
          <w:trHeight w:val="411"/>
          <w:jc w:val="center"/>
        </w:trPr>
        <w:tc>
          <w:tcPr>
            <w:tcW w:w="529" w:type="pct"/>
            <w:shd w:val="clear" w:color="auto" w:fill="FBFDF5"/>
            <w:vAlign w:val="center"/>
          </w:tcPr>
          <w:p w14:paraId="0E0BFA5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C8F0163"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يجب على المقاول توفير مركبة حماية ومُراقبة خاصة تُرافق مركبة نقل الوثائق.</w:t>
            </w:r>
          </w:p>
        </w:tc>
      </w:tr>
      <w:tr w:rsidR="005F4E27" w:rsidRPr="006B3143" w14:paraId="71691CF6" w14:textId="77777777" w:rsidTr="005F4E27">
        <w:trPr>
          <w:trHeight w:val="447"/>
          <w:jc w:val="center"/>
        </w:trPr>
        <w:tc>
          <w:tcPr>
            <w:tcW w:w="529" w:type="pct"/>
            <w:shd w:val="clear" w:color="auto" w:fill="FBFDF5"/>
            <w:vAlign w:val="center"/>
          </w:tcPr>
          <w:p w14:paraId="36B9363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A60DF72"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يجب على المقاول توفير فريق أمني مُؤهل مُكون من مُشرف وحارس مُسلح وسائقين لِكُل مركبة أثناء عملية النقل.</w:t>
            </w:r>
          </w:p>
        </w:tc>
      </w:tr>
      <w:tr w:rsidR="005F4E27" w:rsidRPr="006B3143" w14:paraId="08439C36" w14:textId="77777777" w:rsidTr="005F4E27">
        <w:trPr>
          <w:trHeight w:val="411"/>
          <w:jc w:val="center"/>
        </w:trPr>
        <w:tc>
          <w:tcPr>
            <w:tcW w:w="529" w:type="pct"/>
            <w:shd w:val="clear" w:color="auto" w:fill="FBFDF5"/>
            <w:vAlign w:val="center"/>
          </w:tcPr>
          <w:p w14:paraId="6888EFA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685E6488"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يجب على المقاول توفير سائق ورجُل أمن مسلح داخل مركبة الحماية والمُراقبة الخاصة أثناء عملية نقل الوثائق.</w:t>
            </w:r>
          </w:p>
        </w:tc>
      </w:tr>
      <w:tr w:rsidR="005F4E27" w:rsidRPr="006B3143" w14:paraId="06E772EA" w14:textId="77777777" w:rsidTr="005F4E27">
        <w:trPr>
          <w:trHeight w:val="411"/>
          <w:jc w:val="center"/>
        </w:trPr>
        <w:tc>
          <w:tcPr>
            <w:tcW w:w="529" w:type="pct"/>
            <w:shd w:val="clear" w:color="auto" w:fill="FBFDF5"/>
            <w:vAlign w:val="center"/>
          </w:tcPr>
          <w:p w14:paraId="24CC7F30"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5438176C" w14:textId="77777777" w:rsidR="005F4E27" w:rsidRPr="006B3143" w:rsidRDefault="005F4E27" w:rsidP="005F4E27">
            <w:pPr>
              <w:bidi/>
              <w:spacing w:after="200"/>
              <w:contextualSpacing/>
              <w:rPr>
                <w:rFonts w:ascii="Sakkal Majalla" w:hAnsi="Sakkal Majalla"/>
                <w:bCs w:val="0"/>
                <w:color w:val="000000"/>
                <w:sz w:val="24"/>
                <w:szCs w:val="24"/>
                <w:rtl/>
              </w:rPr>
            </w:pPr>
            <w:r w:rsidRPr="006B3143">
              <w:rPr>
                <w:rFonts w:ascii="Sakkal Majalla" w:hAnsi="Sakkal Majalla"/>
                <w:color w:val="000000"/>
                <w:sz w:val="24"/>
                <w:szCs w:val="24"/>
                <w:rtl/>
              </w:rPr>
              <w:t>يجب على المقاول توفير صناديق النقل اللازمة لإتمام عمليات النقل حسب المتطلبات المذكورة في قسم (الأعداد المطلوبة الخاصة بأعمال النقل).</w:t>
            </w:r>
          </w:p>
        </w:tc>
      </w:tr>
      <w:tr w:rsidR="005F4E27" w:rsidRPr="006B3143" w14:paraId="2B901032" w14:textId="77777777" w:rsidTr="005F4E27">
        <w:trPr>
          <w:trHeight w:val="411"/>
          <w:jc w:val="center"/>
        </w:trPr>
        <w:tc>
          <w:tcPr>
            <w:tcW w:w="529" w:type="pct"/>
            <w:shd w:val="clear" w:color="auto" w:fill="FBFDF5"/>
            <w:vAlign w:val="center"/>
          </w:tcPr>
          <w:p w14:paraId="783024F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6A070D24"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مراعاة أهمية المشاركة في إعداد خطة النقل والجداول الزمنية والمتضمنة أخذ الموافقات اللازمة لعملية النقل ليتسنى توفير فريق الحراسات الأمنية الحكومية والأشخاص المرافقين من قبل المشروع أثناء تنفيذ عمليات النقل.</w:t>
            </w:r>
          </w:p>
        </w:tc>
      </w:tr>
      <w:tr w:rsidR="005F4E27" w:rsidRPr="006B3143" w14:paraId="30F32CE3" w14:textId="77777777" w:rsidTr="005F4E27">
        <w:trPr>
          <w:trHeight w:val="411"/>
          <w:jc w:val="center"/>
        </w:trPr>
        <w:tc>
          <w:tcPr>
            <w:tcW w:w="529" w:type="pct"/>
            <w:shd w:val="clear" w:color="auto" w:fill="FBFDF5"/>
            <w:vAlign w:val="center"/>
          </w:tcPr>
          <w:p w14:paraId="50CA1A2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459B7F5"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اتباع الخطة الزمنية وخطة سير الأعمال المقترحة والتقيّد بها مع مراعاة وجود فترات عمل خارج أوقات الدوام الرسمية للجهات المعنية أو أيام الإجازات والأعياد الرسمية حال الحاجة.</w:t>
            </w:r>
          </w:p>
        </w:tc>
      </w:tr>
      <w:tr w:rsidR="005F4E27" w:rsidRPr="006B3143" w14:paraId="3DAB6064" w14:textId="77777777" w:rsidTr="005F4E27">
        <w:trPr>
          <w:trHeight w:val="411"/>
          <w:jc w:val="center"/>
        </w:trPr>
        <w:tc>
          <w:tcPr>
            <w:tcW w:w="529" w:type="pct"/>
            <w:shd w:val="clear" w:color="auto" w:fill="FBFDF5"/>
            <w:vAlign w:val="center"/>
          </w:tcPr>
          <w:p w14:paraId="7C0DD61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39DBBB40"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استلام وتسليم جميع شُحنات الوثائق من وإلى الجهات المعنية وتوقيع عملية الاستلام والتسليم والتأكد من مطابقة الأعداد التي تم نقلها لكي يتم التأكد من نقل جميع الوثائق المطلوبة.</w:t>
            </w:r>
          </w:p>
        </w:tc>
      </w:tr>
      <w:tr w:rsidR="005F4E27" w:rsidRPr="006B3143" w14:paraId="41BE54F0" w14:textId="77777777" w:rsidTr="005F4E27">
        <w:trPr>
          <w:trHeight w:val="411"/>
          <w:jc w:val="center"/>
        </w:trPr>
        <w:tc>
          <w:tcPr>
            <w:tcW w:w="529" w:type="pct"/>
            <w:shd w:val="clear" w:color="auto" w:fill="FBFDF5"/>
            <w:vAlign w:val="center"/>
          </w:tcPr>
          <w:p w14:paraId="729DA38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496A17F"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قائمة بأسماء العاملين ونسخ من بطاقات الهوية الوطنية وصور مصدقة وتوقيع موظفيها على اتفاقية عدم الإفصاح والحصول على شهادة تفيد بعدم وجود سوابق جنائية على جميع العاملين.</w:t>
            </w:r>
          </w:p>
        </w:tc>
      </w:tr>
      <w:tr w:rsidR="005F4E27" w:rsidRPr="006B3143" w14:paraId="1F346B51" w14:textId="77777777" w:rsidTr="005F4E27">
        <w:trPr>
          <w:trHeight w:val="429"/>
          <w:jc w:val="center"/>
        </w:trPr>
        <w:tc>
          <w:tcPr>
            <w:tcW w:w="529" w:type="pct"/>
            <w:shd w:val="clear" w:color="auto" w:fill="FBFDF5"/>
            <w:vAlign w:val="center"/>
          </w:tcPr>
          <w:p w14:paraId="3DCD3FD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061643D1"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الأمن والسلامة اللازمة حال حدوث حالة طوارئ والتأكد من أمن وسلامة الوثائق.</w:t>
            </w:r>
          </w:p>
        </w:tc>
      </w:tr>
      <w:tr w:rsidR="005F4E27" w:rsidRPr="006B3143" w14:paraId="679AD9F6" w14:textId="77777777" w:rsidTr="005F4E27">
        <w:trPr>
          <w:trHeight w:val="411"/>
          <w:jc w:val="center"/>
        </w:trPr>
        <w:tc>
          <w:tcPr>
            <w:tcW w:w="529" w:type="pct"/>
            <w:shd w:val="clear" w:color="auto" w:fill="FBFDF5"/>
            <w:vAlign w:val="center"/>
          </w:tcPr>
          <w:p w14:paraId="3905B35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ABE74FD"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يجب على المقاول توفير الخطط البديلة التي تضمن السلامة اللازمة للوثائق في حال حدوث أي خلل أو حادث طارئ للمركبة أثناء عملية النقل كتوفير مركبة نقل بديلة على سبيل المثال لا الحصر.</w:t>
            </w:r>
          </w:p>
        </w:tc>
      </w:tr>
      <w:tr w:rsidR="005F4E27" w:rsidRPr="006B3143" w14:paraId="05A81D0C" w14:textId="77777777" w:rsidTr="005F4E27">
        <w:trPr>
          <w:trHeight w:val="411"/>
          <w:jc w:val="center"/>
        </w:trPr>
        <w:tc>
          <w:tcPr>
            <w:tcW w:w="529" w:type="pct"/>
            <w:shd w:val="clear" w:color="auto" w:fill="FBFDF5"/>
            <w:vAlign w:val="center"/>
          </w:tcPr>
          <w:p w14:paraId="3AA89A3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13126BD"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الأخذ بعين الاعتبار أثناء عملية النقل والمناولة والتخزين حالات الطقس السيئة ودرجات الحرارة القصوى وحالة الأمطار لذلك يجب أن تكون الصناديق المستخدمة في عملية النقل مُحكمة الإغلاق وعازلة ومُقاومة للعوامل الجوية المختلفة.</w:t>
            </w:r>
          </w:p>
        </w:tc>
      </w:tr>
      <w:tr w:rsidR="005F4E27" w:rsidRPr="006B3143" w14:paraId="16158D94" w14:textId="77777777" w:rsidTr="005F4E27">
        <w:trPr>
          <w:trHeight w:val="411"/>
          <w:jc w:val="center"/>
        </w:trPr>
        <w:tc>
          <w:tcPr>
            <w:tcW w:w="529" w:type="pct"/>
            <w:shd w:val="clear" w:color="auto" w:fill="FBFDF5"/>
            <w:vAlign w:val="center"/>
          </w:tcPr>
          <w:p w14:paraId="1D6EF68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44F56AF8" w14:textId="77777777" w:rsidR="005F4E27" w:rsidRPr="006B3143" w:rsidRDefault="005F4E27" w:rsidP="005F4E27">
            <w:pPr>
              <w:widowControl w:val="0"/>
              <w:bidi/>
              <w:adjustRightInd w:val="0"/>
              <w:ind w:left="-90"/>
              <w:textAlignment w:val="baseline"/>
              <w:rPr>
                <w:rFonts w:ascii="Sakkal Majalla" w:hAnsi="Sakkal Majalla"/>
                <w:bCs w:val="0"/>
                <w:color w:val="000000"/>
                <w:sz w:val="24"/>
                <w:szCs w:val="24"/>
                <w:rtl/>
              </w:rPr>
            </w:pPr>
            <w:r w:rsidRPr="006B3143">
              <w:rPr>
                <w:rFonts w:ascii="Sakkal Majalla" w:hAnsi="Sakkal Majalla"/>
                <w:b/>
                <w:caps/>
                <w:color w:val="000000"/>
                <w:sz w:val="24"/>
                <w:szCs w:val="24"/>
                <w:rtl/>
              </w:rPr>
              <w:t>يجب على المقاول مراعاة متطلبات سلامة العاملين أثناء عملية النقل والمناولة والتخزين ب</w:t>
            </w:r>
            <w:r w:rsidRPr="006B3143">
              <w:rPr>
                <w:rFonts w:ascii="Sakkal Majalla" w:hAnsi="Sakkal Majalla"/>
                <w:color w:val="000000"/>
                <w:sz w:val="24"/>
                <w:szCs w:val="24"/>
                <w:rtl/>
              </w:rPr>
              <w:t>اتباع وسائل السلامة على سبيل المثال لبس القفازات والكمامات أثناء التعامل مع الوثائق والشحنات.</w:t>
            </w:r>
          </w:p>
        </w:tc>
      </w:tr>
      <w:tr w:rsidR="005F4E27" w:rsidRPr="006B3143" w14:paraId="7DA085F2" w14:textId="77777777" w:rsidTr="005F4E27">
        <w:trPr>
          <w:trHeight w:val="411"/>
          <w:jc w:val="center"/>
        </w:trPr>
        <w:tc>
          <w:tcPr>
            <w:tcW w:w="529" w:type="pct"/>
            <w:shd w:val="clear" w:color="auto" w:fill="FBFDF5"/>
            <w:vAlign w:val="center"/>
          </w:tcPr>
          <w:p w14:paraId="53E5264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18FB5960"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أن يحصُل على التراخيص اللازمة لنقل الأموال والمعادن الثمينة والوثائق الهامة من الهيئة العُليا للأمن الصِناعي في وزارة الداخلية والجهات المعنية.</w:t>
            </w:r>
          </w:p>
        </w:tc>
      </w:tr>
      <w:tr w:rsidR="005F4E27" w:rsidRPr="006B3143" w14:paraId="6431BC35" w14:textId="77777777" w:rsidTr="005F4E27">
        <w:trPr>
          <w:trHeight w:val="411"/>
          <w:jc w:val="center"/>
        </w:trPr>
        <w:tc>
          <w:tcPr>
            <w:tcW w:w="529" w:type="pct"/>
            <w:shd w:val="clear" w:color="auto" w:fill="FBFDF5"/>
            <w:vAlign w:val="center"/>
          </w:tcPr>
          <w:p w14:paraId="123F9F7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DD51FCD"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يجب على المقاول التقيد بالأنظمة المُرورية وأنظمة وزارة النقل والحرص على تعميم ذلك على جميع العاملين في المشروع والتأكد من اِلتزامهم بذلك.</w:t>
            </w:r>
          </w:p>
        </w:tc>
      </w:tr>
      <w:tr w:rsidR="005F4E27" w:rsidRPr="006B3143" w14:paraId="79DFF23C" w14:textId="77777777" w:rsidTr="005F4E27">
        <w:trPr>
          <w:trHeight w:val="411"/>
          <w:jc w:val="center"/>
        </w:trPr>
        <w:tc>
          <w:tcPr>
            <w:tcW w:w="529" w:type="pct"/>
            <w:shd w:val="clear" w:color="auto" w:fill="FBFDF5"/>
            <w:vAlign w:val="center"/>
          </w:tcPr>
          <w:p w14:paraId="630E3B0F"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33FC8751"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sz w:val="24"/>
                <w:szCs w:val="24"/>
                <w:rtl/>
              </w:rPr>
              <w:t>يجب على المقاول الالتزام بعمليات وإجراءات العمل الخاص بخدمات النقل المذكور في الملحق "ط"</w:t>
            </w:r>
          </w:p>
        </w:tc>
      </w:tr>
    </w:tbl>
    <w:p w14:paraId="1F5CD066" w14:textId="77777777" w:rsidR="005F4E27" w:rsidRPr="006B3143" w:rsidRDefault="005F4E27" w:rsidP="005F4E27">
      <w:pPr>
        <w:bidi/>
        <w:rPr>
          <w:rFonts w:ascii="Sakkal Majalla" w:hAnsi="Sakkal Majalla"/>
        </w:rPr>
      </w:pPr>
      <w:r w:rsidRPr="006B3143">
        <w:rPr>
          <w:rFonts w:ascii="Sakkal Majalla" w:hAnsi="Sakkal Majalla"/>
        </w:rPr>
        <w:br w:type="page"/>
      </w:r>
    </w:p>
    <w:p w14:paraId="46B3A269" w14:textId="77777777" w:rsidR="005F4E27" w:rsidRPr="006B3143" w:rsidRDefault="005F4E27" w:rsidP="009A6939">
      <w:pPr>
        <w:pStyle w:val="Style2"/>
        <w:keepLines/>
        <w:numPr>
          <w:ilvl w:val="2"/>
          <w:numId w:val="77"/>
        </w:numPr>
        <w:spacing w:before="40" w:after="0" w:line="256" w:lineRule="auto"/>
        <w:rPr>
          <w:b/>
          <w:bCs/>
          <w:szCs w:val="24"/>
          <w:rtl/>
        </w:rPr>
      </w:pPr>
      <w:bookmarkStart w:id="226" w:name="_Toc526343807"/>
      <w:bookmarkStart w:id="227" w:name="_Toc528255576"/>
      <w:bookmarkStart w:id="228" w:name="_Toc528256932"/>
      <w:r w:rsidRPr="006B3143">
        <w:rPr>
          <w:b/>
          <w:bCs/>
          <w:szCs w:val="24"/>
          <w:rtl/>
        </w:rPr>
        <w:lastRenderedPageBreak/>
        <w:t>متطلبات تجهيز خدمات النقل للوثائق</w:t>
      </w:r>
      <w:bookmarkEnd w:id="226"/>
      <w:bookmarkEnd w:id="227"/>
      <w:bookmarkEnd w:id="228"/>
      <w:r w:rsidRPr="006B3143">
        <w:rPr>
          <w:b/>
          <w:bCs/>
          <w:szCs w:val="24"/>
          <w:rtl/>
        </w:rPr>
        <w:t xml:space="preserve"> </w:t>
      </w:r>
    </w:p>
    <w:p w14:paraId="746A6950" w14:textId="77777777" w:rsidR="005F4E27" w:rsidRPr="006B3143" w:rsidRDefault="005F4E27" w:rsidP="009A6939">
      <w:pPr>
        <w:pStyle w:val="Style2"/>
        <w:keepLines/>
        <w:numPr>
          <w:ilvl w:val="3"/>
          <w:numId w:val="77"/>
        </w:numPr>
        <w:spacing w:before="40" w:after="0" w:line="256" w:lineRule="auto"/>
        <w:rPr>
          <w:b/>
          <w:bCs/>
          <w:szCs w:val="24"/>
          <w:rtl/>
        </w:rPr>
      </w:pPr>
      <w:bookmarkStart w:id="229" w:name="_Toc511747953"/>
      <w:bookmarkStart w:id="230" w:name="_Toc523922016"/>
      <w:bookmarkStart w:id="231" w:name="_Toc524547999"/>
      <w:bookmarkStart w:id="232" w:name="_Toc526343808"/>
      <w:bookmarkStart w:id="233" w:name="_Toc528255577"/>
      <w:bookmarkStart w:id="234" w:name="_Toc528256933"/>
      <w:r w:rsidRPr="006B3143">
        <w:rPr>
          <w:b/>
          <w:bCs/>
          <w:szCs w:val="24"/>
          <w:rtl/>
        </w:rPr>
        <w:t>متطلبات الصناديق المستخدمة في أعمال النقل</w:t>
      </w:r>
      <w:bookmarkEnd w:id="229"/>
      <w:bookmarkEnd w:id="230"/>
      <w:bookmarkEnd w:id="231"/>
      <w:bookmarkEnd w:id="232"/>
      <w:bookmarkEnd w:id="233"/>
      <w:bookmarkEnd w:id="234"/>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061"/>
      </w:tblGrid>
      <w:tr w:rsidR="005F4E27" w:rsidRPr="006B3143" w14:paraId="3AED4959" w14:textId="77777777" w:rsidTr="005F4E27">
        <w:trPr>
          <w:trHeight w:val="310"/>
        </w:trPr>
        <w:tc>
          <w:tcPr>
            <w:tcW w:w="530" w:type="pct"/>
            <w:shd w:val="clear" w:color="auto" w:fill="0D6348"/>
            <w:vAlign w:val="center"/>
            <w:hideMark/>
          </w:tcPr>
          <w:p w14:paraId="315713BB"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4470" w:type="pct"/>
            <w:shd w:val="clear" w:color="auto" w:fill="0D6348"/>
            <w:vAlign w:val="center"/>
            <w:hideMark/>
          </w:tcPr>
          <w:p w14:paraId="749CB589"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r>
      <w:tr w:rsidR="005F4E27" w:rsidRPr="006B3143" w14:paraId="3F8AC17A" w14:textId="77777777" w:rsidTr="005F4E27">
        <w:trPr>
          <w:trHeight w:val="411"/>
        </w:trPr>
        <w:tc>
          <w:tcPr>
            <w:tcW w:w="530" w:type="pct"/>
            <w:shd w:val="clear" w:color="auto" w:fill="FBFDF5"/>
            <w:vAlign w:val="center"/>
          </w:tcPr>
          <w:p w14:paraId="3C23A97C"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3F29BED5" w14:textId="77777777" w:rsidR="005F4E27" w:rsidRPr="006B3143" w:rsidRDefault="005F4E27" w:rsidP="005F4E27">
            <w:pPr>
              <w:widowControl w:val="0"/>
              <w:bidi/>
              <w:adjustRightInd w:val="0"/>
              <w:ind w:left="-90"/>
              <w:textAlignment w:val="baseline"/>
              <w:rPr>
                <w:rFonts w:ascii="Sakkal Majalla" w:hAnsi="Sakkal Majalla"/>
                <w:bCs w:val="0"/>
                <w:color w:val="000000"/>
                <w:sz w:val="24"/>
                <w:szCs w:val="24"/>
              </w:rPr>
            </w:pPr>
            <w:r w:rsidRPr="006B3143">
              <w:rPr>
                <w:rFonts w:ascii="Sakkal Majalla" w:hAnsi="Sakkal Majalla"/>
                <w:color w:val="000000"/>
                <w:sz w:val="24"/>
                <w:szCs w:val="24"/>
                <w:rtl/>
              </w:rPr>
              <w:t>يجب على المقاول توفير صناديق محكمة الإغلاق على أن تكون مقاومة للاحتراق وعازلة للمياه والغبار.</w:t>
            </w:r>
          </w:p>
        </w:tc>
      </w:tr>
      <w:tr w:rsidR="005F4E27" w:rsidRPr="006B3143" w14:paraId="750E3955" w14:textId="77777777" w:rsidTr="005F4E27">
        <w:trPr>
          <w:trHeight w:val="411"/>
        </w:trPr>
        <w:tc>
          <w:tcPr>
            <w:tcW w:w="530" w:type="pct"/>
            <w:shd w:val="clear" w:color="auto" w:fill="FBFDF5"/>
            <w:vAlign w:val="center"/>
          </w:tcPr>
          <w:p w14:paraId="492D45D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68DCAE0E" w14:textId="77777777" w:rsidR="005F4E27" w:rsidRPr="006B3143" w:rsidRDefault="005F4E27" w:rsidP="005F4E27">
            <w:pPr>
              <w:widowControl w:val="0"/>
              <w:bidi/>
              <w:adjustRightInd w:val="0"/>
              <w:ind w:left="-90"/>
              <w:textAlignment w:val="baseline"/>
              <w:rPr>
                <w:rFonts w:ascii="Sakkal Majalla" w:hAnsi="Sakkal Majalla"/>
                <w:bCs w:val="0"/>
                <w:color w:val="000000"/>
                <w:sz w:val="24"/>
                <w:szCs w:val="24"/>
                <w:rtl/>
              </w:rPr>
            </w:pPr>
            <w:r w:rsidRPr="006B3143">
              <w:rPr>
                <w:rFonts w:ascii="Sakkal Majalla" w:hAnsi="Sakkal Majalla"/>
                <w:sz w:val="24"/>
                <w:szCs w:val="24"/>
                <w:rtl/>
              </w:rPr>
              <w:t xml:space="preserve">يجب على المقاول توفير الصناديق اللازمة لتتسع لـ 10 مُجلدات على الأقل وعلى ألا يتعدى وزن الصندوق المعبأ عن 35 كغم بحيث يسهل على العاملين عملية </w:t>
            </w:r>
            <w:r w:rsidRPr="006B3143">
              <w:rPr>
                <w:rFonts w:ascii="Sakkal Majalla" w:hAnsi="Sakkal Majalla"/>
                <w:b/>
                <w:caps/>
                <w:sz w:val="24"/>
                <w:szCs w:val="24"/>
                <w:rtl/>
              </w:rPr>
              <w:t>النقل والمُناولة والتخزين وأن يتحمل أوزان الصناديق الأُخرى عند اِصطفافها عامودياً.</w:t>
            </w:r>
          </w:p>
        </w:tc>
      </w:tr>
      <w:tr w:rsidR="005F4E27" w:rsidRPr="006B3143" w14:paraId="590FAC81" w14:textId="77777777" w:rsidTr="005F4E27">
        <w:trPr>
          <w:trHeight w:val="411"/>
        </w:trPr>
        <w:tc>
          <w:tcPr>
            <w:tcW w:w="530" w:type="pct"/>
            <w:shd w:val="clear" w:color="auto" w:fill="FBFDF5"/>
            <w:vAlign w:val="center"/>
          </w:tcPr>
          <w:p w14:paraId="3DBA617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32393E16" w14:textId="77777777" w:rsidR="005F4E27" w:rsidRPr="006B3143" w:rsidRDefault="005F4E27" w:rsidP="005F4E27">
            <w:pPr>
              <w:widowControl w:val="0"/>
              <w:bidi/>
              <w:adjustRightInd w:val="0"/>
              <w:ind w:left="-90"/>
              <w:textAlignment w:val="baseline"/>
              <w:rPr>
                <w:rFonts w:ascii="Sakkal Majalla" w:hAnsi="Sakkal Majalla"/>
                <w:bCs w:val="0"/>
                <w:color w:val="000000"/>
                <w:sz w:val="24"/>
                <w:szCs w:val="24"/>
              </w:rPr>
            </w:pPr>
            <w:r w:rsidRPr="006B3143">
              <w:rPr>
                <w:rFonts w:ascii="Sakkal Majalla" w:hAnsi="Sakkal Majalla"/>
                <w:color w:val="000000"/>
                <w:sz w:val="24"/>
                <w:szCs w:val="24"/>
                <w:rtl/>
              </w:rPr>
              <w:t>يجب على المقاول ضمان النظافة اللازمة لِلصناديق في كل مرة يتم فيها نقل الوثائق من الجهات العدلية.</w:t>
            </w:r>
          </w:p>
        </w:tc>
      </w:tr>
      <w:tr w:rsidR="005F4E27" w:rsidRPr="006B3143" w14:paraId="79F6C4B8" w14:textId="77777777" w:rsidTr="005F4E27">
        <w:trPr>
          <w:trHeight w:val="4239"/>
        </w:trPr>
        <w:tc>
          <w:tcPr>
            <w:tcW w:w="530" w:type="pct"/>
            <w:shd w:val="clear" w:color="auto" w:fill="FBFDF5"/>
            <w:vAlign w:val="center"/>
          </w:tcPr>
          <w:p w14:paraId="4959BAE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12637122" w14:textId="77777777" w:rsidR="005F4E27" w:rsidRPr="006B3143" w:rsidRDefault="005F4E27" w:rsidP="005F4E27">
            <w:pPr>
              <w:bidi/>
              <w:rPr>
                <w:rFonts w:ascii="Sakkal Majalla" w:hAnsi="Sakkal Majalla"/>
                <w:b/>
                <w:bCs w:val="0"/>
                <w:szCs w:val="24"/>
              </w:rPr>
            </w:pPr>
            <w:r w:rsidRPr="006B3143">
              <w:rPr>
                <w:rFonts w:ascii="Sakkal Majalla" w:hAnsi="Sakkal Majalla"/>
                <w:b/>
                <w:szCs w:val="24"/>
                <w:rtl/>
              </w:rPr>
              <w:t>يجب على المقاول الأخذ بعين الاعتبار لأبعاد الوثائق والمحفوظات (الضبوط والسجلات والمعاملات والمخطوطات) لكي يتم تقدير حجم الصندوق وفق الجدول التالي: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452"/>
              <w:gridCol w:w="1867"/>
              <w:gridCol w:w="1645"/>
            </w:tblGrid>
            <w:tr w:rsidR="005F4E27" w:rsidRPr="006B3143" w14:paraId="6A6FC3D4" w14:textId="77777777" w:rsidTr="005F4E27">
              <w:tc>
                <w:tcPr>
                  <w:tcW w:w="313" w:type="pct"/>
                  <w:shd w:val="clear" w:color="auto" w:fill="D9D9D9" w:themeFill="background1" w:themeFillShade="D9"/>
                  <w:vAlign w:val="center"/>
                </w:tcPr>
                <w:p w14:paraId="0BF7D097"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w:t>
                  </w:r>
                </w:p>
              </w:tc>
              <w:tc>
                <w:tcPr>
                  <w:tcW w:w="2284" w:type="pct"/>
                  <w:shd w:val="clear" w:color="auto" w:fill="D9D9D9" w:themeFill="background1" w:themeFillShade="D9"/>
                  <w:vAlign w:val="center"/>
                </w:tcPr>
                <w:p w14:paraId="3D09DCEA"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وصف أبعاد الدفتر</w:t>
                  </w:r>
                </w:p>
              </w:tc>
              <w:tc>
                <w:tcPr>
                  <w:tcW w:w="1272" w:type="pct"/>
                  <w:shd w:val="clear" w:color="auto" w:fill="D9D9D9" w:themeFill="background1" w:themeFillShade="D9"/>
                  <w:vAlign w:val="center"/>
                </w:tcPr>
                <w:p w14:paraId="3E6CCF5B"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الطول</w:t>
                  </w:r>
                </w:p>
                <w:p w14:paraId="6F5BA16F"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(سنتيميتر)</w:t>
                  </w:r>
                </w:p>
              </w:tc>
              <w:tc>
                <w:tcPr>
                  <w:tcW w:w="1130" w:type="pct"/>
                  <w:shd w:val="clear" w:color="auto" w:fill="D9D9D9" w:themeFill="background1" w:themeFillShade="D9"/>
                  <w:vAlign w:val="center"/>
                </w:tcPr>
                <w:p w14:paraId="294D1530"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العرض</w:t>
                  </w:r>
                </w:p>
                <w:p w14:paraId="0D32A1A4" w14:textId="77777777" w:rsidR="005F4E27" w:rsidRPr="006B3143" w:rsidRDefault="005F4E27" w:rsidP="005F4E27">
                  <w:pPr>
                    <w:bidi/>
                    <w:jc w:val="center"/>
                    <w:rPr>
                      <w:rFonts w:ascii="Sakkal Majalla" w:hAnsi="Sakkal Majalla"/>
                      <w:b/>
                      <w:bCs w:val="0"/>
                      <w:sz w:val="24"/>
                      <w:szCs w:val="24"/>
                      <w:rtl/>
                    </w:rPr>
                  </w:pPr>
                  <w:r w:rsidRPr="006B3143">
                    <w:rPr>
                      <w:rFonts w:ascii="Sakkal Majalla" w:hAnsi="Sakkal Majalla"/>
                      <w:b/>
                      <w:sz w:val="24"/>
                      <w:szCs w:val="24"/>
                      <w:rtl/>
                    </w:rPr>
                    <w:t>(سنتيميتر)</w:t>
                  </w:r>
                </w:p>
              </w:tc>
            </w:tr>
            <w:tr w:rsidR="005F4E27" w:rsidRPr="006B3143" w14:paraId="711FF53E" w14:textId="77777777" w:rsidTr="005F4E27">
              <w:tc>
                <w:tcPr>
                  <w:tcW w:w="313" w:type="pct"/>
                  <w:shd w:val="clear" w:color="auto" w:fill="D9D9D9" w:themeFill="background1" w:themeFillShade="D9"/>
                  <w:vAlign w:val="center"/>
                </w:tcPr>
                <w:p w14:paraId="5CB87F25"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1</w:t>
                  </w:r>
                </w:p>
              </w:tc>
              <w:tc>
                <w:tcPr>
                  <w:tcW w:w="2284" w:type="pct"/>
                  <w:shd w:val="clear" w:color="auto" w:fill="auto"/>
                  <w:vAlign w:val="center"/>
                </w:tcPr>
                <w:p w14:paraId="2CF29432"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دفاتر مستطيلة متوسطة الحجم</w:t>
                  </w:r>
                </w:p>
              </w:tc>
              <w:tc>
                <w:tcPr>
                  <w:tcW w:w="1272" w:type="pct"/>
                  <w:shd w:val="clear" w:color="auto" w:fill="auto"/>
                  <w:vAlign w:val="center"/>
                </w:tcPr>
                <w:p w14:paraId="712C0F43"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24</w:t>
                  </w:r>
                </w:p>
              </w:tc>
              <w:tc>
                <w:tcPr>
                  <w:tcW w:w="1130" w:type="pct"/>
                  <w:shd w:val="clear" w:color="auto" w:fill="auto"/>
                  <w:vAlign w:val="center"/>
                </w:tcPr>
                <w:p w14:paraId="42527A05"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35</w:t>
                  </w:r>
                </w:p>
              </w:tc>
            </w:tr>
            <w:tr w:rsidR="005F4E27" w:rsidRPr="006B3143" w14:paraId="052BDDBB" w14:textId="77777777" w:rsidTr="005F4E27">
              <w:tc>
                <w:tcPr>
                  <w:tcW w:w="313" w:type="pct"/>
                  <w:shd w:val="clear" w:color="auto" w:fill="D9D9D9" w:themeFill="background1" w:themeFillShade="D9"/>
                  <w:vAlign w:val="center"/>
                </w:tcPr>
                <w:p w14:paraId="72104D26"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2</w:t>
                  </w:r>
                </w:p>
              </w:tc>
              <w:tc>
                <w:tcPr>
                  <w:tcW w:w="2284" w:type="pct"/>
                  <w:shd w:val="clear" w:color="auto" w:fill="auto"/>
                  <w:vAlign w:val="center"/>
                </w:tcPr>
                <w:p w14:paraId="766C8DEF"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دفاتر مستطيلة متوسطة الحجم</w:t>
                  </w:r>
                </w:p>
              </w:tc>
              <w:tc>
                <w:tcPr>
                  <w:tcW w:w="1272" w:type="pct"/>
                  <w:shd w:val="clear" w:color="auto" w:fill="auto"/>
                  <w:vAlign w:val="center"/>
                </w:tcPr>
                <w:p w14:paraId="3D8DEFA7"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28</w:t>
                  </w:r>
                </w:p>
              </w:tc>
              <w:tc>
                <w:tcPr>
                  <w:tcW w:w="1130" w:type="pct"/>
                  <w:shd w:val="clear" w:color="auto" w:fill="auto"/>
                  <w:vAlign w:val="center"/>
                </w:tcPr>
                <w:p w14:paraId="092FADD1"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34</w:t>
                  </w:r>
                </w:p>
              </w:tc>
            </w:tr>
            <w:tr w:rsidR="005F4E27" w:rsidRPr="006B3143" w14:paraId="23B62434" w14:textId="77777777" w:rsidTr="005F4E27">
              <w:tc>
                <w:tcPr>
                  <w:tcW w:w="313" w:type="pct"/>
                  <w:shd w:val="clear" w:color="auto" w:fill="D9D9D9" w:themeFill="background1" w:themeFillShade="D9"/>
                  <w:vAlign w:val="center"/>
                </w:tcPr>
                <w:p w14:paraId="7EE60840"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3</w:t>
                  </w:r>
                </w:p>
              </w:tc>
              <w:tc>
                <w:tcPr>
                  <w:tcW w:w="2284" w:type="pct"/>
                  <w:shd w:val="clear" w:color="auto" w:fill="auto"/>
                  <w:vAlign w:val="center"/>
                </w:tcPr>
                <w:p w14:paraId="59D77DBA"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دفاتر مستطيلة متوسطة الحجم</w:t>
                  </w:r>
                </w:p>
              </w:tc>
              <w:tc>
                <w:tcPr>
                  <w:tcW w:w="1272" w:type="pct"/>
                  <w:shd w:val="clear" w:color="auto" w:fill="auto"/>
                  <w:vAlign w:val="center"/>
                </w:tcPr>
                <w:p w14:paraId="3AFF39CA"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36</w:t>
                  </w:r>
                </w:p>
              </w:tc>
              <w:tc>
                <w:tcPr>
                  <w:tcW w:w="1130" w:type="pct"/>
                  <w:shd w:val="clear" w:color="auto" w:fill="auto"/>
                  <w:vAlign w:val="center"/>
                </w:tcPr>
                <w:p w14:paraId="6C58BF77"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26</w:t>
                  </w:r>
                </w:p>
              </w:tc>
            </w:tr>
            <w:tr w:rsidR="005F4E27" w:rsidRPr="006B3143" w14:paraId="73B7FE65" w14:textId="77777777" w:rsidTr="005F4E27">
              <w:tc>
                <w:tcPr>
                  <w:tcW w:w="313" w:type="pct"/>
                  <w:shd w:val="clear" w:color="auto" w:fill="D9D9D9" w:themeFill="background1" w:themeFillShade="D9"/>
                  <w:vAlign w:val="center"/>
                </w:tcPr>
                <w:p w14:paraId="1D97AEFE"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4</w:t>
                  </w:r>
                </w:p>
              </w:tc>
              <w:tc>
                <w:tcPr>
                  <w:tcW w:w="2284" w:type="pct"/>
                  <w:shd w:val="clear" w:color="auto" w:fill="auto"/>
                  <w:vAlign w:val="center"/>
                </w:tcPr>
                <w:p w14:paraId="5F21006B"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دفاتر مربعة متوسطة الحجم</w:t>
                  </w:r>
                </w:p>
              </w:tc>
              <w:tc>
                <w:tcPr>
                  <w:tcW w:w="1272" w:type="pct"/>
                  <w:shd w:val="clear" w:color="auto" w:fill="auto"/>
                  <w:vAlign w:val="center"/>
                </w:tcPr>
                <w:p w14:paraId="1019E0EA"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33</w:t>
                  </w:r>
                </w:p>
              </w:tc>
              <w:tc>
                <w:tcPr>
                  <w:tcW w:w="1130" w:type="pct"/>
                  <w:shd w:val="clear" w:color="auto" w:fill="auto"/>
                  <w:vAlign w:val="center"/>
                </w:tcPr>
                <w:p w14:paraId="4BD634E4"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33</w:t>
                  </w:r>
                </w:p>
              </w:tc>
            </w:tr>
            <w:tr w:rsidR="005F4E27" w:rsidRPr="006B3143" w14:paraId="0ED42413" w14:textId="77777777" w:rsidTr="005F4E27">
              <w:tc>
                <w:tcPr>
                  <w:tcW w:w="313" w:type="pct"/>
                  <w:shd w:val="clear" w:color="auto" w:fill="D9D9D9" w:themeFill="background1" w:themeFillShade="D9"/>
                  <w:vAlign w:val="center"/>
                </w:tcPr>
                <w:p w14:paraId="74A75449"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5</w:t>
                  </w:r>
                </w:p>
              </w:tc>
              <w:tc>
                <w:tcPr>
                  <w:tcW w:w="2284" w:type="pct"/>
                  <w:shd w:val="clear" w:color="auto" w:fill="auto"/>
                  <w:vAlign w:val="center"/>
                </w:tcPr>
                <w:p w14:paraId="52596E6D"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دفاتر مستطيلة متوسطة الحجم</w:t>
                  </w:r>
                </w:p>
              </w:tc>
              <w:tc>
                <w:tcPr>
                  <w:tcW w:w="1272" w:type="pct"/>
                  <w:shd w:val="clear" w:color="auto" w:fill="auto"/>
                  <w:vAlign w:val="center"/>
                </w:tcPr>
                <w:p w14:paraId="4BEE39D1"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28</w:t>
                  </w:r>
                </w:p>
              </w:tc>
              <w:tc>
                <w:tcPr>
                  <w:tcW w:w="1130" w:type="pct"/>
                  <w:shd w:val="clear" w:color="auto" w:fill="auto"/>
                  <w:vAlign w:val="center"/>
                </w:tcPr>
                <w:p w14:paraId="0D2CE830"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41</w:t>
                  </w:r>
                </w:p>
              </w:tc>
            </w:tr>
            <w:tr w:rsidR="005F4E27" w:rsidRPr="006B3143" w14:paraId="68F4F491" w14:textId="77777777" w:rsidTr="005F4E27">
              <w:tc>
                <w:tcPr>
                  <w:tcW w:w="313" w:type="pct"/>
                  <w:shd w:val="clear" w:color="auto" w:fill="D9D9D9" w:themeFill="background1" w:themeFillShade="D9"/>
                  <w:vAlign w:val="center"/>
                </w:tcPr>
                <w:p w14:paraId="7B78ADF0"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6</w:t>
                  </w:r>
                </w:p>
              </w:tc>
              <w:tc>
                <w:tcPr>
                  <w:tcW w:w="2284" w:type="pct"/>
                  <w:shd w:val="clear" w:color="auto" w:fill="auto"/>
                  <w:vAlign w:val="center"/>
                </w:tcPr>
                <w:p w14:paraId="5FB5C380"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دفاتر مستطيلة كبيرة الحجم</w:t>
                  </w:r>
                </w:p>
              </w:tc>
              <w:tc>
                <w:tcPr>
                  <w:tcW w:w="1272" w:type="pct"/>
                  <w:shd w:val="clear" w:color="auto" w:fill="auto"/>
                  <w:vAlign w:val="center"/>
                </w:tcPr>
                <w:p w14:paraId="5B19F451"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33</w:t>
                  </w:r>
                </w:p>
              </w:tc>
              <w:tc>
                <w:tcPr>
                  <w:tcW w:w="1130" w:type="pct"/>
                  <w:shd w:val="clear" w:color="auto" w:fill="auto"/>
                  <w:vAlign w:val="center"/>
                </w:tcPr>
                <w:p w14:paraId="0DBEBA12"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47</w:t>
                  </w:r>
                </w:p>
              </w:tc>
            </w:tr>
            <w:tr w:rsidR="005F4E27" w:rsidRPr="006B3143" w14:paraId="02A07B04" w14:textId="77777777" w:rsidTr="005F4E27">
              <w:tc>
                <w:tcPr>
                  <w:tcW w:w="313" w:type="pct"/>
                  <w:shd w:val="clear" w:color="auto" w:fill="D9D9D9" w:themeFill="background1" w:themeFillShade="D9"/>
                  <w:vAlign w:val="center"/>
                </w:tcPr>
                <w:p w14:paraId="18574914"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7</w:t>
                  </w:r>
                </w:p>
              </w:tc>
              <w:tc>
                <w:tcPr>
                  <w:tcW w:w="2284" w:type="pct"/>
                  <w:shd w:val="clear" w:color="auto" w:fill="auto"/>
                  <w:vAlign w:val="center"/>
                </w:tcPr>
                <w:p w14:paraId="679B350B" w14:textId="77777777" w:rsidR="005F4E27" w:rsidRPr="006B3143" w:rsidRDefault="005F4E27" w:rsidP="005F4E27">
                  <w:pPr>
                    <w:bidi/>
                    <w:contextualSpacing/>
                    <w:rPr>
                      <w:rFonts w:ascii="Sakkal Majalla" w:hAnsi="Sakkal Majalla"/>
                      <w:b/>
                      <w:bCs w:val="0"/>
                      <w:sz w:val="24"/>
                      <w:szCs w:val="24"/>
                    </w:rPr>
                  </w:pPr>
                  <w:r w:rsidRPr="006B3143">
                    <w:rPr>
                      <w:rFonts w:ascii="Sakkal Majalla" w:hAnsi="Sakkal Majalla"/>
                      <w:b/>
                      <w:sz w:val="24"/>
                      <w:szCs w:val="24"/>
                      <w:rtl/>
                    </w:rPr>
                    <w:t>دفاتر مستطيلة كبيرة الحجم</w:t>
                  </w:r>
                </w:p>
              </w:tc>
              <w:tc>
                <w:tcPr>
                  <w:tcW w:w="1272" w:type="pct"/>
                  <w:shd w:val="clear" w:color="auto" w:fill="auto"/>
                  <w:vAlign w:val="center"/>
                </w:tcPr>
                <w:p w14:paraId="484ECA5A"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48</w:t>
                  </w:r>
                </w:p>
              </w:tc>
              <w:tc>
                <w:tcPr>
                  <w:tcW w:w="1130" w:type="pct"/>
                  <w:shd w:val="clear" w:color="auto" w:fill="auto"/>
                  <w:vAlign w:val="center"/>
                </w:tcPr>
                <w:p w14:paraId="11B5B2FE"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35</w:t>
                  </w:r>
                </w:p>
              </w:tc>
            </w:tr>
            <w:tr w:rsidR="005F4E27" w:rsidRPr="006B3143" w14:paraId="421FCEB4" w14:textId="77777777" w:rsidTr="005F4E27">
              <w:tc>
                <w:tcPr>
                  <w:tcW w:w="313" w:type="pct"/>
                  <w:shd w:val="clear" w:color="auto" w:fill="D9D9D9" w:themeFill="background1" w:themeFillShade="D9"/>
                  <w:vAlign w:val="center"/>
                </w:tcPr>
                <w:p w14:paraId="619BF988"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8</w:t>
                  </w:r>
                </w:p>
              </w:tc>
              <w:tc>
                <w:tcPr>
                  <w:tcW w:w="2284" w:type="pct"/>
                  <w:shd w:val="clear" w:color="auto" w:fill="auto"/>
                  <w:vAlign w:val="center"/>
                </w:tcPr>
                <w:p w14:paraId="37C0AF46" w14:textId="77777777" w:rsidR="005F4E27" w:rsidRPr="006B3143" w:rsidRDefault="005F4E27" w:rsidP="005F4E27">
                  <w:pPr>
                    <w:bidi/>
                    <w:contextualSpacing/>
                    <w:rPr>
                      <w:rFonts w:ascii="Sakkal Majalla" w:hAnsi="Sakkal Majalla"/>
                      <w:b/>
                      <w:bCs w:val="0"/>
                      <w:sz w:val="24"/>
                      <w:szCs w:val="24"/>
                      <w:rtl/>
                    </w:rPr>
                  </w:pPr>
                  <w:r w:rsidRPr="006B3143">
                    <w:rPr>
                      <w:rFonts w:ascii="Sakkal Majalla" w:hAnsi="Sakkal Majalla"/>
                      <w:b/>
                      <w:sz w:val="24"/>
                      <w:szCs w:val="24"/>
                      <w:rtl/>
                    </w:rPr>
                    <w:t>دفاتر مستطيلة كبيرة الحجم</w:t>
                  </w:r>
                </w:p>
              </w:tc>
              <w:tc>
                <w:tcPr>
                  <w:tcW w:w="1272" w:type="pct"/>
                  <w:shd w:val="clear" w:color="auto" w:fill="auto"/>
                  <w:vAlign w:val="center"/>
                </w:tcPr>
                <w:p w14:paraId="7610EB3D"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50</w:t>
                  </w:r>
                </w:p>
              </w:tc>
              <w:tc>
                <w:tcPr>
                  <w:tcW w:w="1130" w:type="pct"/>
                  <w:shd w:val="clear" w:color="auto" w:fill="auto"/>
                  <w:vAlign w:val="center"/>
                </w:tcPr>
                <w:p w14:paraId="021D8910" w14:textId="77777777" w:rsidR="005F4E27" w:rsidRPr="006B3143" w:rsidRDefault="005F4E27" w:rsidP="005F4E27">
                  <w:pPr>
                    <w:bidi/>
                    <w:contextualSpacing/>
                    <w:jc w:val="center"/>
                    <w:rPr>
                      <w:rFonts w:ascii="Sakkal Majalla" w:hAnsi="Sakkal Majalla"/>
                      <w:b/>
                      <w:bCs w:val="0"/>
                      <w:sz w:val="24"/>
                      <w:szCs w:val="24"/>
                      <w:rtl/>
                    </w:rPr>
                  </w:pPr>
                  <w:r w:rsidRPr="006B3143">
                    <w:rPr>
                      <w:rFonts w:ascii="Sakkal Majalla" w:hAnsi="Sakkal Majalla"/>
                      <w:b/>
                      <w:sz w:val="24"/>
                      <w:szCs w:val="24"/>
                      <w:rtl/>
                    </w:rPr>
                    <w:t>48</w:t>
                  </w:r>
                </w:p>
              </w:tc>
            </w:tr>
          </w:tbl>
          <w:p w14:paraId="5949A975" w14:textId="77777777" w:rsidR="005F4E27" w:rsidRPr="006B3143" w:rsidRDefault="005F4E27" w:rsidP="005F4E27">
            <w:pPr>
              <w:widowControl w:val="0"/>
              <w:bidi/>
              <w:adjustRightInd w:val="0"/>
              <w:ind w:left="-90"/>
              <w:textAlignment w:val="baseline"/>
              <w:rPr>
                <w:rFonts w:ascii="Sakkal Majalla" w:hAnsi="Sakkal Majalla"/>
                <w:bCs w:val="0"/>
                <w:color w:val="000000"/>
                <w:sz w:val="24"/>
                <w:szCs w:val="24"/>
                <w:rtl/>
              </w:rPr>
            </w:pPr>
          </w:p>
        </w:tc>
      </w:tr>
    </w:tbl>
    <w:p w14:paraId="0AE5B12C" w14:textId="77777777" w:rsidR="005F4E27" w:rsidRPr="006B3143" w:rsidRDefault="005F4E27" w:rsidP="009A6939">
      <w:pPr>
        <w:pStyle w:val="Style2"/>
        <w:keepLines/>
        <w:numPr>
          <w:ilvl w:val="3"/>
          <w:numId w:val="77"/>
        </w:numPr>
        <w:spacing w:before="40" w:after="0" w:line="256" w:lineRule="auto"/>
        <w:rPr>
          <w:b/>
          <w:bCs/>
          <w:sz w:val="32"/>
          <w:szCs w:val="24"/>
          <w:rtl/>
        </w:rPr>
      </w:pPr>
      <w:bookmarkStart w:id="235" w:name="_Toc511747954"/>
      <w:bookmarkStart w:id="236" w:name="_Toc523922017"/>
      <w:bookmarkStart w:id="237" w:name="_Toc524548000"/>
      <w:bookmarkStart w:id="238" w:name="_Toc526343809"/>
      <w:bookmarkStart w:id="239" w:name="_Toc528255578"/>
      <w:bookmarkStart w:id="240" w:name="_Toc528256934"/>
      <w:r w:rsidRPr="006B3143">
        <w:rPr>
          <w:b/>
          <w:bCs/>
          <w:sz w:val="32"/>
          <w:szCs w:val="24"/>
          <w:rtl/>
        </w:rPr>
        <w:t>متطلبات المركبة المستخدمة في أعمال النقل</w:t>
      </w:r>
      <w:bookmarkEnd w:id="235"/>
      <w:bookmarkEnd w:id="236"/>
      <w:bookmarkEnd w:id="237"/>
      <w:bookmarkEnd w:id="238"/>
      <w:bookmarkEnd w:id="239"/>
      <w:bookmarkEnd w:id="240"/>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5A4A6D84" w14:textId="77777777" w:rsidTr="005F4E27">
        <w:trPr>
          <w:trHeight w:val="310"/>
        </w:trPr>
        <w:tc>
          <w:tcPr>
            <w:tcW w:w="529" w:type="pct"/>
            <w:shd w:val="clear" w:color="auto" w:fill="0D6348"/>
            <w:vAlign w:val="center"/>
            <w:hideMark/>
          </w:tcPr>
          <w:p w14:paraId="28CA8EDF"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4471" w:type="pct"/>
            <w:shd w:val="clear" w:color="auto" w:fill="0D6348"/>
            <w:vAlign w:val="center"/>
            <w:hideMark/>
          </w:tcPr>
          <w:p w14:paraId="7DD7C917"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r>
      <w:tr w:rsidR="005F4E27" w:rsidRPr="006B3143" w14:paraId="3A3AB81D" w14:textId="77777777" w:rsidTr="005F4E27">
        <w:trPr>
          <w:trHeight w:val="411"/>
        </w:trPr>
        <w:tc>
          <w:tcPr>
            <w:tcW w:w="529" w:type="pct"/>
            <w:shd w:val="clear" w:color="auto" w:fill="FBFDF5"/>
            <w:vAlign w:val="center"/>
          </w:tcPr>
          <w:p w14:paraId="74584C0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A6971AB"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مركبات النقل المحمية والآمنة من أجل سلامة الوثائق من السرقة أو الضياع بالأعداد المذكورة في قسم (الأعداد المطلوبة الخاصة بأعمال النقل).</w:t>
            </w:r>
          </w:p>
        </w:tc>
      </w:tr>
      <w:tr w:rsidR="005F4E27" w:rsidRPr="006B3143" w14:paraId="5957FD75" w14:textId="77777777" w:rsidTr="005F4E27">
        <w:trPr>
          <w:trHeight w:val="411"/>
        </w:trPr>
        <w:tc>
          <w:tcPr>
            <w:tcW w:w="529" w:type="pct"/>
            <w:shd w:val="clear" w:color="auto" w:fill="FBFDF5"/>
            <w:vAlign w:val="center"/>
          </w:tcPr>
          <w:p w14:paraId="79B6084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57685A2B"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تجهيز وتصفيح مركبات النقل وفقاً لمتطلبات الهيئة العليا للأمن الصناعي في وزارة الداخلية والجهات المعنية.</w:t>
            </w:r>
          </w:p>
        </w:tc>
      </w:tr>
      <w:tr w:rsidR="005F4E27" w:rsidRPr="006B3143" w14:paraId="432B5EE8" w14:textId="77777777" w:rsidTr="005F4E27">
        <w:trPr>
          <w:trHeight w:val="411"/>
        </w:trPr>
        <w:tc>
          <w:tcPr>
            <w:tcW w:w="529" w:type="pct"/>
            <w:shd w:val="clear" w:color="auto" w:fill="FBFDF5"/>
            <w:vAlign w:val="center"/>
          </w:tcPr>
          <w:p w14:paraId="1FA3698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5B14AC85"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مركبات حديثة الصنع على أن تكون سنة الصُنع (</w:t>
            </w:r>
            <w:r>
              <w:rPr>
                <w:rFonts w:ascii="Sakkal Majalla" w:hAnsi="Sakkal Majalla" w:hint="cs"/>
                <w:b/>
                <w:caps/>
                <w:color w:val="000000"/>
                <w:sz w:val="24"/>
                <w:szCs w:val="24"/>
                <w:rtl/>
              </w:rPr>
              <w:t>2021</w:t>
            </w:r>
            <w:r w:rsidRPr="006B3143">
              <w:rPr>
                <w:rFonts w:ascii="Sakkal Majalla" w:hAnsi="Sakkal Majalla"/>
                <w:b/>
                <w:caps/>
                <w:color w:val="000000"/>
                <w:sz w:val="24"/>
                <w:szCs w:val="24"/>
                <w:rtl/>
              </w:rPr>
              <w:t>-</w:t>
            </w:r>
            <w:r>
              <w:rPr>
                <w:rFonts w:ascii="Sakkal Majalla" w:hAnsi="Sakkal Majalla" w:hint="cs"/>
                <w:b/>
                <w:caps/>
                <w:color w:val="000000"/>
                <w:sz w:val="24"/>
                <w:szCs w:val="24"/>
                <w:rtl/>
              </w:rPr>
              <w:t>2022</w:t>
            </w:r>
            <w:r w:rsidRPr="006B3143">
              <w:rPr>
                <w:rFonts w:ascii="Sakkal Majalla" w:hAnsi="Sakkal Majalla"/>
                <w:b/>
                <w:caps/>
                <w:color w:val="000000"/>
                <w:sz w:val="24"/>
                <w:szCs w:val="24"/>
                <w:rtl/>
              </w:rPr>
              <w:t>) ليتم استخدامها في أعمال النقل.</w:t>
            </w:r>
          </w:p>
        </w:tc>
      </w:tr>
      <w:tr w:rsidR="005F4E27" w:rsidRPr="006B3143" w14:paraId="19A8A8EC" w14:textId="77777777" w:rsidTr="005F4E27">
        <w:trPr>
          <w:trHeight w:val="411"/>
        </w:trPr>
        <w:tc>
          <w:tcPr>
            <w:tcW w:w="529" w:type="pct"/>
            <w:shd w:val="clear" w:color="auto" w:fill="FBFDF5"/>
            <w:vAlign w:val="center"/>
          </w:tcPr>
          <w:p w14:paraId="71E4B608"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6E28433F"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الالتزام بنظافة المركبات من الداخل والخارج أثناء عمليات النقل.</w:t>
            </w:r>
          </w:p>
        </w:tc>
      </w:tr>
      <w:tr w:rsidR="005F4E27" w:rsidRPr="006B3143" w14:paraId="440431BD" w14:textId="77777777" w:rsidTr="005F4E27">
        <w:trPr>
          <w:trHeight w:val="411"/>
        </w:trPr>
        <w:tc>
          <w:tcPr>
            <w:tcW w:w="529" w:type="pct"/>
            <w:shd w:val="clear" w:color="auto" w:fill="FBFDF5"/>
            <w:vAlign w:val="center"/>
          </w:tcPr>
          <w:p w14:paraId="766521E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0D26F4A"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أن يحرص المقاول على القيام بأعمال الصيانة الدورية اللازمة للمركبات لضمان كفاءتها مع توفير إطارات جديدة وحديثة الصنع للمركبات بمواصفات خاصة للنقل ومتابعة اهترائها وتغييرها عند اللزوم.</w:t>
            </w:r>
          </w:p>
        </w:tc>
      </w:tr>
      <w:tr w:rsidR="005F4E27" w:rsidRPr="006B3143" w14:paraId="2E216311" w14:textId="77777777" w:rsidTr="005F4E27">
        <w:trPr>
          <w:trHeight w:val="411"/>
        </w:trPr>
        <w:tc>
          <w:tcPr>
            <w:tcW w:w="529" w:type="pct"/>
            <w:shd w:val="clear" w:color="auto" w:fill="FBFDF5"/>
            <w:vAlign w:val="center"/>
          </w:tcPr>
          <w:p w14:paraId="6FF500E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531085F"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الحماية اللازمة للمركبة كالآتي:</w:t>
            </w:r>
          </w:p>
          <w:p w14:paraId="651AE59F"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توفير دعامات للمركبة بالكامل بحيث يتم التصدي لأي حادث عرضي أثناء النقل.</w:t>
            </w:r>
          </w:p>
          <w:p w14:paraId="53E7FF0B"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توفير المقاومة المطلوبة للتصدي تحسباً لأي عملية سطو على المركبة.</w:t>
            </w:r>
          </w:p>
          <w:p w14:paraId="0630339F"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توفير هيكل مُصفح مُضاد للرصاص ويتناسب مع الأوزان المنقولة.</w:t>
            </w:r>
          </w:p>
          <w:p w14:paraId="02392073"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توفير زُجاج مُضاد للرصاص لتأمين المركبة من الداخل وضمان سلامة الرُكاب أثناء عملية النقل.</w:t>
            </w:r>
          </w:p>
          <w:p w14:paraId="649E8C67"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szCs w:val="24"/>
                <w:rtl/>
              </w:rPr>
              <w:lastRenderedPageBreak/>
              <w:t xml:space="preserve">توفير إطارات ضد الرصاص ومزودة بخاصية </w:t>
            </w:r>
            <w:r w:rsidRPr="006B3143">
              <w:rPr>
                <w:rFonts w:ascii="Sakkal Majalla" w:hAnsi="Sakkal Majalla"/>
                <w:b/>
                <w:szCs w:val="24"/>
              </w:rPr>
              <w:t>Run Flat</w:t>
            </w:r>
            <w:r w:rsidRPr="006B3143">
              <w:rPr>
                <w:rFonts w:ascii="Sakkal Majalla" w:hAnsi="Sakkal Majalla"/>
                <w:b/>
                <w:szCs w:val="24"/>
                <w:rtl/>
              </w:rPr>
              <w:t xml:space="preserve"> لتتمكن المركبة من السير بسرعة لا تقل عن 80 كيلومتر للساعة، ولمسافة لا تقل عن 50 كيلو متر في الساعة في حالات الطوارئ.</w:t>
            </w:r>
          </w:p>
          <w:p w14:paraId="317D4734" w14:textId="77777777" w:rsidR="005F4E27" w:rsidRPr="006B3143" w:rsidRDefault="005F4E27" w:rsidP="009A6939">
            <w:pPr>
              <w:widowControl w:val="0"/>
              <w:numPr>
                <w:ilvl w:val="0"/>
                <w:numId w:val="96"/>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szCs w:val="24"/>
                <w:rtl/>
              </w:rPr>
              <w:t>توفير بطاريات احتياطية لتشغيل السيارة والتكييف والكاميرات.</w:t>
            </w:r>
          </w:p>
        </w:tc>
      </w:tr>
      <w:tr w:rsidR="005F4E27" w:rsidRPr="006B3143" w14:paraId="09DE8FFD" w14:textId="77777777" w:rsidTr="005F4E27">
        <w:trPr>
          <w:trHeight w:val="411"/>
        </w:trPr>
        <w:tc>
          <w:tcPr>
            <w:tcW w:w="529" w:type="pct"/>
            <w:shd w:val="clear" w:color="auto" w:fill="FBFDF5"/>
            <w:vAlign w:val="center"/>
          </w:tcPr>
          <w:p w14:paraId="51E2607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749B6E2C"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جهاز تتبع المركبة مع إمكانية الاحتفاظ ومشاهدة مسار المركبة بشكل كامل ولحظي على الخريطة</w:t>
            </w:r>
            <w:r w:rsidRPr="006B3143">
              <w:rPr>
                <w:rFonts w:ascii="Sakkal Majalla" w:hAnsi="Sakkal Majalla"/>
                <w:b/>
                <w:caps/>
                <w:color w:val="000000"/>
                <w:sz w:val="24"/>
                <w:szCs w:val="24"/>
              </w:rPr>
              <w:t>(GPS/GSM) / (Mobile Device Tracking)</w:t>
            </w:r>
            <w:r w:rsidRPr="006B3143">
              <w:rPr>
                <w:rFonts w:ascii="Sakkal Majalla" w:hAnsi="Sakkal Majalla"/>
                <w:b/>
                <w:caps/>
                <w:color w:val="000000"/>
                <w:sz w:val="24"/>
                <w:szCs w:val="24"/>
                <w:rtl/>
              </w:rPr>
              <w:t>.</w:t>
            </w:r>
          </w:p>
        </w:tc>
      </w:tr>
      <w:tr w:rsidR="005F4E27" w:rsidRPr="006B3143" w14:paraId="1599714C" w14:textId="77777777" w:rsidTr="005F4E27">
        <w:trPr>
          <w:trHeight w:val="411"/>
        </w:trPr>
        <w:tc>
          <w:tcPr>
            <w:tcW w:w="529" w:type="pct"/>
            <w:shd w:val="clear" w:color="auto" w:fill="FBFDF5"/>
            <w:vAlign w:val="center"/>
          </w:tcPr>
          <w:p w14:paraId="3A469615"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40F86DCF"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إمكانية إيقاف المركبة عن بعد في الحالات اللازمة.</w:t>
            </w:r>
          </w:p>
        </w:tc>
      </w:tr>
      <w:tr w:rsidR="005F4E27" w:rsidRPr="006B3143" w14:paraId="093E5353" w14:textId="77777777" w:rsidTr="005F4E27">
        <w:trPr>
          <w:trHeight w:val="411"/>
        </w:trPr>
        <w:tc>
          <w:tcPr>
            <w:tcW w:w="529" w:type="pct"/>
            <w:shd w:val="clear" w:color="auto" w:fill="FBFDF5"/>
            <w:vAlign w:val="center"/>
          </w:tcPr>
          <w:p w14:paraId="3A9C34F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15A7F492"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كاميرات مراقبة بالمركبة بحيث تكون كالتالي:</w:t>
            </w:r>
          </w:p>
          <w:p w14:paraId="675E318B" w14:textId="77777777" w:rsidR="005F4E27" w:rsidRPr="006B3143" w:rsidRDefault="005F4E27" w:rsidP="009A6939">
            <w:pPr>
              <w:widowControl w:val="0"/>
              <w:numPr>
                <w:ilvl w:val="0"/>
                <w:numId w:val="95"/>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يجب على المقاول تزويد المركبة بكاميرتين واحدة يمين المركبة وأخرى على يسار المركبة بحيث يتم التقاط فيديو (صوت وصورة) لحظي للسائق والراكب.</w:t>
            </w:r>
          </w:p>
          <w:p w14:paraId="239F9DA8" w14:textId="77777777" w:rsidR="005F4E27" w:rsidRPr="006B3143" w:rsidRDefault="005F4E27" w:rsidP="009A6939">
            <w:pPr>
              <w:widowControl w:val="0"/>
              <w:numPr>
                <w:ilvl w:val="0"/>
                <w:numId w:val="95"/>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يجب على المقاول تزويد المركبة بكاميرا أمامية وكاميرا خلفية ليتم تسجيل حركة الطريق بشكل لحظي.</w:t>
            </w:r>
          </w:p>
          <w:p w14:paraId="3D6FE8AF" w14:textId="77777777" w:rsidR="005F4E27" w:rsidRPr="006B3143" w:rsidRDefault="005F4E27" w:rsidP="009A6939">
            <w:pPr>
              <w:widowControl w:val="0"/>
              <w:numPr>
                <w:ilvl w:val="0"/>
                <w:numId w:val="95"/>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تزويد المركبة بكاميرا مراقبة داخل الخزنة.</w:t>
            </w:r>
          </w:p>
        </w:tc>
      </w:tr>
      <w:tr w:rsidR="005F4E27" w:rsidRPr="006B3143" w14:paraId="27FBFEC6" w14:textId="77777777" w:rsidTr="005F4E27">
        <w:trPr>
          <w:trHeight w:val="411"/>
        </w:trPr>
        <w:tc>
          <w:tcPr>
            <w:tcW w:w="529" w:type="pct"/>
            <w:shd w:val="clear" w:color="auto" w:fill="FBFDF5"/>
            <w:vAlign w:val="center"/>
          </w:tcPr>
          <w:p w14:paraId="370F5126"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61A8E8E8"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 xml:space="preserve">يجب على المقاول توفير طرق الاتصال المناسبة بين أعضاء فرق النقل والفرق الأمنية المرافقة ومركز التحكم والمراقبة المركزي بمقر معامل </w:t>
            </w:r>
            <w:proofErr w:type="spellStart"/>
            <w:r w:rsidRPr="006B3143">
              <w:rPr>
                <w:rFonts w:ascii="Sakkal Majalla" w:hAnsi="Sakkal Majalla"/>
                <w:b/>
                <w:caps/>
                <w:color w:val="000000"/>
                <w:sz w:val="24"/>
                <w:szCs w:val="24"/>
                <w:rtl/>
              </w:rPr>
              <w:t>الرقمنة</w:t>
            </w:r>
            <w:proofErr w:type="spellEnd"/>
            <w:r w:rsidRPr="006B3143">
              <w:rPr>
                <w:rFonts w:ascii="Sakkal Majalla" w:hAnsi="Sakkal Majalla"/>
                <w:b/>
                <w:caps/>
                <w:color w:val="000000"/>
                <w:sz w:val="24"/>
                <w:szCs w:val="24"/>
                <w:rtl/>
              </w:rPr>
              <w:t xml:space="preserve"> المركزية.</w:t>
            </w:r>
          </w:p>
        </w:tc>
      </w:tr>
      <w:tr w:rsidR="005F4E27" w:rsidRPr="006B3143" w14:paraId="5EA66F68" w14:textId="77777777" w:rsidTr="005F4E27">
        <w:trPr>
          <w:trHeight w:val="411"/>
        </w:trPr>
        <w:tc>
          <w:tcPr>
            <w:tcW w:w="529" w:type="pct"/>
            <w:shd w:val="clear" w:color="auto" w:fill="FBFDF5"/>
            <w:vAlign w:val="center"/>
          </w:tcPr>
          <w:p w14:paraId="0969BA6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3820343E" w14:textId="77777777" w:rsidR="005F4E27" w:rsidRPr="006B3143" w:rsidRDefault="005F4E27" w:rsidP="009A6939">
            <w:pPr>
              <w:widowControl w:val="0"/>
              <w:numPr>
                <w:ilvl w:val="0"/>
                <w:numId w:val="95"/>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البنية التحتية والعتاد والمنصة الإلكترونية الخاصة بتتبع المركبات (نظام تتبع المركبات).</w:t>
            </w:r>
          </w:p>
          <w:p w14:paraId="468104EA" w14:textId="77777777" w:rsidR="005F4E27" w:rsidRPr="006B3143" w:rsidRDefault="005F4E27" w:rsidP="009A6939">
            <w:pPr>
              <w:pStyle w:val="af4"/>
              <w:widowControl w:val="0"/>
              <w:numPr>
                <w:ilvl w:val="0"/>
                <w:numId w:val="95"/>
              </w:numPr>
              <w:bidi/>
              <w:adjustRightInd w:val="0"/>
              <w:spacing w:after="0" w:line="240" w:lineRule="auto"/>
              <w:textAlignment w:val="baseline"/>
              <w:rPr>
                <w:rFonts w:cs="Sakkal Majalla"/>
                <w:b/>
                <w:caps/>
                <w:color w:val="000000"/>
                <w:rtl/>
              </w:rPr>
            </w:pPr>
            <w:r w:rsidRPr="006B3143">
              <w:rPr>
                <w:rFonts w:eastAsia="Times New Roman" w:cs="Sakkal Majalla"/>
                <w:b/>
                <w:caps/>
                <w:color w:val="000000"/>
                <w:rtl/>
              </w:rPr>
              <w:t xml:space="preserve">يجب على المقاول أن يقوم بتنصيب البنية التحتية والعتاد والمنصة الإلكترونية في معامل </w:t>
            </w:r>
            <w:proofErr w:type="spellStart"/>
            <w:r w:rsidRPr="006B3143">
              <w:rPr>
                <w:rFonts w:eastAsia="Times New Roman" w:cs="Sakkal Majalla"/>
                <w:b/>
                <w:caps/>
                <w:color w:val="000000"/>
                <w:rtl/>
              </w:rPr>
              <w:t>الرقمنه</w:t>
            </w:r>
            <w:proofErr w:type="spellEnd"/>
            <w:r w:rsidRPr="006B3143">
              <w:rPr>
                <w:rFonts w:eastAsia="Times New Roman" w:cs="Sakkal Majalla"/>
                <w:b/>
                <w:caps/>
                <w:color w:val="000000"/>
                <w:rtl/>
              </w:rPr>
              <w:t xml:space="preserve"> </w:t>
            </w:r>
            <w:r w:rsidRPr="006B3143">
              <w:rPr>
                <w:rFonts w:eastAsia="Times New Roman" w:cs="Sakkal Majalla" w:hint="cs"/>
                <w:b/>
                <w:caps/>
                <w:color w:val="000000"/>
                <w:rtl/>
              </w:rPr>
              <w:t>وإتاحة</w:t>
            </w:r>
            <w:r w:rsidRPr="006B3143">
              <w:rPr>
                <w:rFonts w:eastAsia="Times New Roman" w:cs="Sakkal Majalla"/>
                <w:b/>
                <w:caps/>
                <w:color w:val="000000"/>
                <w:rtl/>
              </w:rPr>
              <w:t xml:space="preserve"> دخول موظفيّ المراقبة لهذا النظام للتتبع اللحظي لمركبات النقل.</w:t>
            </w:r>
          </w:p>
        </w:tc>
      </w:tr>
      <w:tr w:rsidR="005F4E27" w:rsidRPr="006B3143" w14:paraId="5B42DAA6" w14:textId="77777777" w:rsidTr="005F4E27">
        <w:trPr>
          <w:trHeight w:val="411"/>
        </w:trPr>
        <w:tc>
          <w:tcPr>
            <w:tcW w:w="529" w:type="pct"/>
            <w:shd w:val="clear" w:color="auto" w:fill="FBFDF5"/>
            <w:vAlign w:val="center"/>
          </w:tcPr>
          <w:p w14:paraId="320CBFE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2E2BA417"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المقاول توفير أنظمة إخماد الحرائق المناسبة للمركبة في حال حدوث حريق لا سمح الله لضمان سلامة الشحنات المنقولة.</w:t>
            </w:r>
          </w:p>
        </w:tc>
      </w:tr>
    </w:tbl>
    <w:p w14:paraId="2ECAF968" w14:textId="77777777" w:rsidR="005F4E27" w:rsidRPr="006B3143" w:rsidRDefault="005F4E27" w:rsidP="009A6939">
      <w:pPr>
        <w:pStyle w:val="Style2"/>
        <w:keepLines/>
        <w:numPr>
          <w:ilvl w:val="3"/>
          <w:numId w:val="77"/>
        </w:numPr>
        <w:spacing w:before="40" w:after="0" w:line="256" w:lineRule="auto"/>
        <w:rPr>
          <w:b/>
          <w:bCs/>
          <w:sz w:val="32"/>
          <w:szCs w:val="24"/>
        </w:rPr>
      </w:pPr>
      <w:bookmarkStart w:id="241" w:name="_Toc506740415"/>
      <w:bookmarkStart w:id="242" w:name="_Toc506740416"/>
      <w:bookmarkStart w:id="243" w:name="_Toc506740420"/>
      <w:bookmarkStart w:id="244" w:name="_Toc506740423"/>
      <w:bookmarkStart w:id="245" w:name="_Toc506740426"/>
      <w:bookmarkStart w:id="246" w:name="_Toc506740429"/>
      <w:bookmarkStart w:id="247" w:name="_Toc506375926"/>
      <w:bookmarkStart w:id="248" w:name="_Toc506740432"/>
      <w:bookmarkStart w:id="249" w:name="_Toc506375929"/>
      <w:bookmarkStart w:id="250" w:name="_Toc506740435"/>
      <w:bookmarkStart w:id="251" w:name="_Toc506375932"/>
      <w:bookmarkStart w:id="252" w:name="_Toc506740438"/>
      <w:bookmarkStart w:id="253" w:name="_Toc506375935"/>
      <w:bookmarkStart w:id="254" w:name="_Toc506740441"/>
      <w:bookmarkStart w:id="255" w:name="_Toc506375938"/>
      <w:bookmarkStart w:id="256" w:name="_Toc506740444"/>
      <w:bookmarkStart w:id="257" w:name="_Toc506740451"/>
      <w:bookmarkStart w:id="258" w:name="_Toc506740452"/>
      <w:bookmarkStart w:id="259" w:name="_Toc506740456"/>
      <w:bookmarkStart w:id="260" w:name="_Toc506740459"/>
      <w:bookmarkStart w:id="261" w:name="_Toc506740462"/>
      <w:bookmarkStart w:id="262" w:name="_Toc506740465"/>
      <w:bookmarkStart w:id="263" w:name="_Toc506740468"/>
      <w:bookmarkStart w:id="264" w:name="_Toc506740471"/>
      <w:bookmarkStart w:id="265" w:name="_Toc506740474"/>
      <w:bookmarkStart w:id="266" w:name="_Toc506740480"/>
      <w:bookmarkStart w:id="267" w:name="_Toc506740485"/>
      <w:bookmarkStart w:id="268" w:name="_Toc506740491"/>
      <w:bookmarkStart w:id="269" w:name="_Toc506740497"/>
      <w:bookmarkStart w:id="270" w:name="_Toc506740501"/>
      <w:bookmarkStart w:id="271" w:name="_Toc506740505"/>
      <w:bookmarkStart w:id="272" w:name="_Toc506740512"/>
      <w:bookmarkStart w:id="273" w:name="_Toc506740517"/>
      <w:bookmarkStart w:id="274" w:name="_Toc506740522"/>
      <w:bookmarkStart w:id="275" w:name="_Toc506740530"/>
      <w:bookmarkStart w:id="276" w:name="_Toc506740541"/>
      <w:bookmarkStart w:id="277" w:name="_Toc506740552"/>
      <w:bookmarkStart w:id="278" w:name="_Toc506740556"/>
      <w:bookmarkStart w:id="279" w:name="_Toc506740557"/>
      <w:bookmarkStart w:id="280" w:name="_Toc506740558"/>
      <w:bookmarkStart w:id="281" w:name="_Toc506740562"/>
      <w:bookmarkStart w:id="282" w:name="_Toc506740565"/>
      <w:bookmarkStart w:id="283" w:name="_Toc506740568"/>
      <w:bookmarkStart w:id="284" w:name="_Toc506740571"/>
      <w:bookmarkStart w:id="285" w:name="_Toc506740577"/>
      <w:bookmarkStart w:id="286" w:name="_Toc506740580"/>
      <w:bookmarkStart w:id="287" w:name="_Toc506740583"/>
      <w:bookmarkStart w:id="288" w:name="_Toc506740584"/>
      <w:bookmarkStart w:id="289" w:name="_Toc506740585"/>
      <w:bookmarkStart w:id="290" w:name="_Toc506740586"/>
      <w:bookmarkStart w:id="291" w:name="_Toc506740587"/>
      <w:bookmarkStart w:id="292" w:name="_Toc506740588"/>
      <w:bookmarkStart w:id="293" w:name="_Toc506740592"/>
      <w:bookmarkStart w:id="294" w:name="_Toc506740596"/>
      <w:bookmarkStart w:id="295" w:name="_Toc506740599"/>
      <w:bookmarkStart w:id="296" w:name="_Toc506740603"/>
      <w:bookmarkStart w:id="297" w:name="_Toc506740606"/>
      <w:bookmarkStart w:id="298" w:name="_Toc506740609"/>
      <w:bookmarkStart w:id="299" w:name="_Toc506740612"/>
      <w:bookmarkStart w:id="300" w:name="_Toc506740615"/>
      <w:bookmarkStart w:id="301" w:name="_Toc506740616"/>
      <w:bookmarkStart w:id="302" w:name="_Toc506740620"/>
      <w:bookmarkStart w:id="303" w:name="_Toc506740624"/>
      <w:bookmarkStart w:id="304" w:name="_Toc506740627"/>
      <w:bookmarkStart w:id="305" w:name="_Toc506740635"/>
      <w:bookmarkStart w:id="306" w:name="_Toc506740638"/>
      <w:bookmarkStart w:id="307" w:name="_Toc506740641"/>
      <w:bookmarkStart w:id="308" w:name="_Toc506740644"/>
      <w:bookmarkStart w:id="309" w:name="_Toc506740647"/>
      <w:bookmarkStart w:id="310" w:name="_Toc506740648"/>
      <w:bookmarkStart w:id="311" w:name="_Toc506740649"/>
      <w:bookmarkStart w:id="312" w:name="_Toc506740650"/>
      <w:bookmarkStart w:id="313" w:name="_Toc506740651"/>
      <w:bookmarkStart w:id="314" w:name="_Toc506740652"/>
      <w:bookmarkStart w:id="315" w:name="_Toc506740656"/>
      <w:bookmarkStart w:id="316" w:name="_Toc506740659"/>
      <w:bookmarkStart w:id="317" w:name="_Toc506740662"/>
      <w:bookmarkStart w:id="318" w:name="_Toc506740670"/>
      <w:bookmarkStart w:id="319" w:name="_Toc506740673"/>
      <w:bookmarkStart w:id="320" w:name="_Toc506740676"/>
      <w:bookmarkStart w:id="321" w:name="_Toc506740679"/>
      <w:bookmarkStart w:id="322" w:name="_Toc506740683"/>
      <w:bookmarkStart w:id="323" w:name="_Toc506740686"/>
      <w:bookmarkStart w:id="324" w:name="_Toc506740689"/>
      <w:bookmarkStart w:id="325" w:name="_Toc506740692"/>
      <w:bookmarkStart w:id="326" w:name="_Toc506740695"/>
      <w:bookmarkStart w:id="327" w:name="_Toc506740698"/>
      <w:bookmarkStart w:id="328" w:name="_Toc506740701"/>
      <w:bookmarkStart w:id="329" w:name="_Toc506740704"/>
      <w:bookmarkStart w:id="330" w:name="_Toc506740707"/>
      <w:bookmarkStart w:id="331" w:name="_Toc506740710"/>
      <w:bookmarkStart w:id="332" w:name="_Toc506740713"/>
      <w:bookmarkStart w:id="333" w:name="_Toc506740716"/>
      <w:bookmarkStart w:id="334" w:name="_Toc506740719"/>
      <w:bookmarkStart w:id="335" w:name="_Toc506740722"/>
      <w:bookmarkStart w:id="336" w:name="_Toc506740725"/>
      <w:bookmarkStart w:id="337" w:name="_Toc506740728"/>
      <w:bookmarkStart w:id="338" w:name="_Toc506740731"/>
      <w:bookmarkStart w:id="339" w:name="_Toc506740734"/>
      <w:bookmarkStart w:id="340" w:name="_Toc526343810"/>
      <w:bookmarkStart w:id="341" w:name="_Toc528255579"/>
      <w:bookmarkStart w:id="342" w:name="_Toc528256935"/>
      <w:bookmarkStart w:id="343" w:name="_Toc511747952"/>
      <w:bookmarkStart w:id="344" w:name="_Toc523922015"/>
      <w:bookmarkStart w:id="345" w:name="_Toc524547998"/>
      <w:bookmarkStart w:id="346" w:name="_Toc511747956"/>
      <w:bookmarkStart w:id="347" w:name="_Toc523922019"/>
      <w:bookmarkStart w:id="348" w:name="_Toc524548002"/>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6B3143">
        <w:rPr>
          <w:b/>
          <w:bCs/>
          <w:sz w:val="32"/>
          <w:szCs w:val="24"/>
          <w:rtl/>
        </w:rPr>
        <w:t>الأعداد المطلوبة الخاصة بأعمال النقل</w:t>
      </w:r>
      <w:bookmarkEnd w:id="340"/>
      <w:bookmarkEnd w:id="341"/>
      <w:bookmarkEnd w:id="342"/>
    </w:p>
    <w:tbl>
      <w:tblPr>
        <w:tblStyle w:val="TableGrid21"/>
        <w:bidiVisual/>
        <w:tblW w:w="5000" w:type="pct"/>
        <w:tblLook w:val="04A0" w:firstRow="1" w:lastRow="0" w:firstColumn="1" w:lastColumn="0" w:noHBand="0" w:noVBand="1"/>
      </w:tblPr>
      <w:tblGrid>
        <w:gridCol w:w="953"/>
        <w:gridCol w:w="6683"/>
        <w:gridCol w:w="1381"/>
      </w:tblGrid>
      <w:tr w:rsidR="005F4E27" w:rsidRPr="006B3143" w14:paraId="1D56E438" w14:textId="77777777" w:rsidTr="005F4E27">
        <w:tc>
          <w:tcPr>
            <w:tcW w:w="528" w:type="pct"/>
            <w:shd w:val="clear" w:color="auto" w:fill="0D6348"/>
            <w:vAlign w:val="center"/>
          </w:tcPr>
          <w:p w14:paraId="3BCEE239" w14:textId="77777777" w:rsidR="005F4E27" w:rsidRPr="006B3143" w:rsidRDefault="005F4E27" w:rsidP="005F4E27">
            <w:pPr>
              <w:keepLines/>
              <w:bidi/>
              <w:jc w:val="center"/>
              <w:rPr>
                <w:snapToGrid w:val="0"/>
                <w:color w:val="FFFFFF" w:themeColor="background1"/>
                <w:sz w:val="24"/>
                <w:szCs w:val="24"/>
                <w:rtl/>
              </w:rPr>
            </w:pPr>
            <w:r w:rsidRPr="006B3143">
              <w:rPr>
                <w:snapToGrid w:val="0"/>
                <w:color w:val="FFFFFF" w:themeColor="background1"/>
                <w:sz w:val="24"/>
                <w:szCs w:val="24"/>
                <w:rtl/>
              </w:rPr>
              <w:t>#</w:t>
            </w:r>
          </w:p>
        </w:tc>
        <w:tc>
          <w:tcPr>
            <w:tcW w:w="3706" w:type="pct"/>
            <w:shd w:val="clear" w:color="auto" w:fill="0D6348"/>
            <w:vAlign w:val="center"/>
          </w:tcPr>
          <w:p w14:paraId="0AC97D93" w14:textId="77777777" w:rsidR="005F4E27" w:rsidRPr="006B3143" w:rsidRDefault="005F4E27" w:rsidP="005F4E27">
            <w:pPr>
              <w:keepLines/>
              <w:bidi/>
              <w:jc w:val="center"/>
              <w:rPr>
                <w:snapToGrid w:val="0"/>
                <w:color w:val="FFFFFF" w:themeColor="background1"/>
                <w:sz w:val="24"/>
                <w:szCs w:val="24"/>
                <w:rtl/>
              </w:rPr>
            </w:pPr>
            <w:r w:rsidRPr="006B3143">
              <w:rPr>
                <w:snapToGrid w:val="0"/>
                <w:color w:val="FFFFFF" w:themeColor="background1"/>
                <w:sz w:val="24"/>
                <w:szCs w:val="24"/>
                <w:rtl/>
              </w:rPr>
              <w:t>الوصف</w:t>
            </w:r>
          </w:p>
        </w:tc>
        <w:tc>
          <w:tcPr>
            <w:tcW w:w="766" w:type="pct"/>
            <w:shd w:val="clear" w:color="auto" w:fill="0D6348"/>
            <w:vAlign w:val="center"/>
          </w:tcPr>
          <w:p w14:paraId="6EE33436" w14:textId="77777777" w:rsidR="005F4E27" w:rsidRPr="006B3143" w:rsidRDefault="005F4E27" w:rsidP="005F4E27">
            <w:pPr>
              <w:keepLines/>
              <w:bidi/>
              <w:jc w:val="center"/>
              <w:rPr>
                <w:snapToGrid w:val="0"/>
                <w:color w:val="FFFFFF" w:themeColor="background1"/>
                <w:sz w:val="24"/>
                <w:szCs w:val="24"/>
                <w:rtl/>
              </w:rPr>
            </w:pPr>
            <w:r w:rsidRPr="006B3143">
              <w:rPr>
                <w:snapToGrid w:val="0"/>
                <w:color w:val="FFFFFF" w:themeColor="background1"/>
                <w:sz w:val="24"/>
                <w:szCs w:val="24"/>
                <w:rtl/>
              </w:rPr>
              <w:t>العدد (لا يقل عن)</w:t>
            </w:r>
          </w:p>
        </w:tc>
      </w:tr>
      <w:tr w:rsidR="005F4E27" w:rsidRPr="006B3143" w14:paraId="7F0061E8" w14:textId="77777777" w:rsidTr="005F4E27">
        <w:tc>
          <w:tcPr>
            <w:tcW w:w="528" w:type="pct"/>
            <w:shd w:val="clear" w:color="auto" w:fill="FBFDF5"/>
            <w:vAlign w:val="center"/>
          </w:tcPr>
          <w:p w14:paraId="297E01B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b/>
                <w:bCs/>
                <w:sz w:val="24"/>
                <w:szCs w:val="24"/>
              </w:rPr>
            </w:pPr>
          </w:p>
        </w:tc>
        <w:tc>
          <w:tcPr>
            <w:tcW w:w="3706" w:type="pct"/>
            <w:shd w:val="clear" w:color="auto" w:fill="FBFDF5"/>
            <w:vAlign w:val="center"/>
          </w:tcPr>
          <w:p w14:paraId="62140332" w14:textId="77777777" w:rsidR="005F4E27" w:rsidRPr="006B3143" w:rsidRDefault="005F4E27" w:rsidP="005F4E27">
            <w:pPr>
              <w:bidi/>
              <w:rPr>
                <w:b/>
                <w:bCs w:val="0"/>
                <w:color w:val="000000"/>
                <w:sz w:val="24"/>
                <w:szCs w:val="24"/>
                <w:highlight w:val="yellow"/>
                <w:rtl/>
              </w:rPr>
            </w:pPr>
            <w:r w:rsidRPr="006B3143">
              <w:rPr>
                <w:b/>
                <w:color w:val="000000"/>
                <w:sz w:val="24"/>
                <w:szCs w:val="24"/>
                <w:rtl/>
              </w:rPr>
              <w:t xml:space="preserve">توفير مركبة نقل الوثائق </w:t>
            </w:r>
            <w:r w:rsidRPr="006B3143">
              <w:rPr>
                <w:b/>
                <w:sz w:val="24"/>
                <w:szCs w:val="24"/>
                <w:rtl/>
              </w:rPr>
              <w:t>(24 ساعة 7 أيام في الأسبوع).</w:t>
            </w:r>
          </w:p>
        </w:tc>
        <w:tc>
          <w:tcPr>
            <w:tcW w:w="766" w:type="pct"/>
            <w:shd w:val="clear" w:color="auto" w:fill="FBFDF5"/>
            <w:vAlign w:val="center"/>
          </w:tcPr>
          <w:p w14:paraId="34CB86D5" w14:textId="77777777" w:rsidR="005F4E27" w:rsidRPr="006B3143" w:rsidRDefault="005F4E27" w:rsidP="005F4E27">
            <w:pPr>
              <w:bidi/>
              <w:jc w:val="center"/>
              <w:rPr>
                <w:b/>
                <w:bCs w:val="0"/>
                <w:color w:val="000000"/>
                <w:sz w:val="24"/>
                <w:szCs w:val="24"/>
                <w:rtl/>
              </w:rPr>
            </w:pPr>
            <w:r w:rsidRPr="006B3143">
              <w:rPr>
                <w:b/>
                <w:color w:val="000000"/>
                <w:sz w:val="24"/>
                <w:szCs w:val="24"/>
                <w:rtl/>
              </w:rPr>
              <w:t>3</w:t>
            </w:r>
          </w:p>
        </w:tc>
      </w:tr>
      <w:tr w:rsidR="005F4E27" w:rsidRPr="006B3143" w14:paraId="3431FB38" w14:textId="77777777" w:rsidTr="005F4E27">
        <w:tc>
          <w:tcPr>
            <w:tcW w:w="528" w:type="pct"/>
            <w:shd w:val="clear" w:color="auto" w:fill="FBFDF5"/>
            <w:vAlign w:val="center"/>
          </w:tcPr>
          <w:p w14:paraId="4CB8FAE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b/>
                <w:bCs/>
                <w:sz w:val="24"/>
                <w:szCs w:val="24"/>
              </w:rPr>
            </w:pPr>
          </w:p>
        </w:tc>
        <w:tc>
          <w:tcPr>
            <w:tcW w:w="3706" w:type="pct"/>
            <w:shd w:val="clear" w:color="auto" w:fill="FBFDF5"/>
            <w:vAlign w:val="center"/>
          </w:tcPr>
          <w:p w14:paraId="6F7DCF2C" w14:textId="77777777" w:rsidR="005F4E27" w:rsidRPr="006B3143" w:rsidRDefault="005F4E27" w:rsidP="005F4E27">
            <w:pPr>
              <w:bidi/>
              <w:rPr>
                <w:b/>
                <w:bCs w:val="0"/>
                <w:color w:val="000000"/>
                <w:sz w:val="24"/>
                <w:szCs w:val="24"/>
                <w:rtl/>
              </w:rPr>
            </w:pPr>
            <w:r w:rsidRPr="006B3143">
              <w:rPr>
                <w:b/>
                <w:color w:val="000000"/>
                <w:sz w:val="24"/>
                <w:szCs w:val="24"/>
                <w:rtl/>
              </w:rPr>
              <w:t xml:space="preserve">توفير مركبة الحِماية والمُراقبة </w:t>
            </w:r>
            <w:r w:rsidRPr="006B3143">
              <w:rPr>
                <w:b/>
                <w:sz w:val="24"/>
                <w:szCs w:val="24"/>
                <w:rtl/>
              </w:rPr>
              <w:t>(24 ساعة 7 أيام في الأسبوع).</w:t>
            </w:r>
          </w:p>
        </w:tc>
        <w:tc>
          <w:tcPr>
            <w:tcW w:w="766" w:type="pct"/>
            <w:shd w:val="clear" w:color="auto" w:fill="FBFDF5"/>
            <w:vAlign w:val="center"/>
          </w:tcPr>
          <w:p w14:paraId="4881BCBA" w14:textId="77777777" w:rsidR="005F4E27" w:rsidRPr="006B3143" w:rsidRDefault="005F4E27" w:rsidP="005F4E27">
            <w:pPr>
              <w:bidi/>
              <w:jc w:val="center"/>
              <w:rPr>
                <w:b/>
                <w:bCs w:val="0"/>
                <w:color w:val="000000"/>
                <w:sz w:val="24"/>
                <w:szCs w:val="24"/>
                <w:rtl/>
              </w:rPr>
            </w:pPr>
            <w:r w:rsidRPr="006B3143">
              <w:rPr>
                <w:b/>
                <w:color w:val="000000"/>
                <w:sz w:val="24"/>
                <w:szCs w:val="24"/>
                <w:rtl/>
              </w:rPr>
              <w:t>3</w:t>
            </w:r>
          </w:p>
        </w:tc>
      </w:tr>
      <w:tr w:rsidR="005F4E27" w:rsidRPr="006B3143" w14:paraId="11886E1C" w14:textId="77777777" w:rsidTr="005F4E27">
        <w:tc>
          <w:tcPr>
            <w:tcW w:w="528" w:type="pct"/>
            <w:shd w:val="clear" w:color="auto" w:fill="FBFDF5"/>
            <w:vAlign w:val="center"/>
          </w:tcPr>
          <w:p w14:paraId="7C7F7067"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b/>
                <w:bCs/>
                <w:sz w:val="24"/>
                <w:szCs w:val="24"/>
              </w:rPr>
            </w:pPr>
          </w:p>
        </w:tc>
        <w:tc>
          <w:tcPr>
            <w:tcW w:w="3706" w:type="pct"/>
            <w:shd w:val="clear" w:color="auto" w:fill="FBFDF5"/>
            <w:vAlign w:val="center"/>
          </w:tcPr>
          <w:p w14:paraId="4008102F" w14:textId="77777777" w:rsidR="005F4E27" w:rsidRPr="006B3143" w:rsidRDefault="005F4E27" w:rsidP="005F4E27">
            <w:pPr>
              <w:bidi/>
              <w:rPr>
                <w:b/>
                <w:bCs w:val="0"/>
                <w:color w:val="000000"/>
                <w:sz w:val="24"/>
                <w:szCs w:val="24"/>
              </w:rPr>
            </w:pPr>
            <w:r w:rsidRPr="006B3143">
              <w:rPr>
                <w:b/>
                <w:color w:val="000000"/>
                <w:sz w:val="24"/>
                <w:szCs w:val="24"/>
                <w:rtl/>
              </w:rPr>
              <w:t>توفير صندوق آمن ومجهز لنقل الوثائق والمستندات</w:t>
            </w:r>
          </w:p>
        </w:tc>
        <w:tc>
          <w:tcPr>
            <w:tcW w:w="766" w:type="pct"/>
            <w:shd w:val="clear" w:color="auto" w:fill="FBFDF5"/>
            <w:vAlign w:val="center"/>
          </w:tcPr>
          <w:p w14:paraId="1061C327" w14:textId="77777777" w:rsidR="005F4E27" w:rsidRPr="006B3143" w:rsidRDefault="005F4E27" w:rsidP="005F4E27">
            <w:pPr>
              <w:bidi/>
              <w:jc w:val="center"/>
              <w:rPr>
                <w:b/>
                <w:bCs w:val="0"/>
                <w:color w:val="000000"/>
                <w:sz w:val="24"/>
                <w:szCs w:val="24"/>
                <w:rtl/>
              </w:rPr>
            </w:pPr>
            <w:r w:rsidRPr="006B3143">
              <w:rPr>
                <w:b/>
                <w:color w:val="000000"/>
                <w:sz w:val="24"/>
                <w:szCs w:val="24"/>
                <w:rtl/>
              </w:rPr>
              <w:t>180</w:t>
            </w:r>
          </w:p>
        </w:tc>
      </w:tr>
    </w:tbl>
    <w:p w14:paraId="39F4F1D4" w14:textId="77777777" w:rsidR="005F4E27" w:rsidRPr="006B3143" w:rsidRDefault="005F4E27" w:rsidP="009A6939">
      <w:pPr>
        <w:pStyle w:val="Style2"/>
        <w:keepLines/>
        <w:numPr>
          <w:ilvl w:val="2"/>
          <w:numId w:val="77"/>
        </w:numPr>
        <w:spacing w:before="40" w:after="0" w:line="256" w:lineRule="auto"/>
        <w:rPr>
          <w:b/>
          <w:bCs/>
          <w:sz w:val="32"/>
          <w:szCs w:val="24"/>
        </w:rPr>
      </w:pPr>
      <w:bookmarkStart w:id="349" w:name="_Toc526343811"/>
      <w:bookmarkStart w:id="350" w:name="_Toc528255580"/>
      <w:bookmarkStart w:id="351" w:name="_Toc528256936"/>
      <w:r w:rsidRPr="006B3143">
        <w:rPr>
          <w:b/>
          <w:bCs/>
          <w:sz w:val="32"/>
          <w:szCs w:val="24"/>
          <w:rtl/>
        </w:rPr>
        <w:t>متطلبات تشغيل خدمات النقل</w:t>
      </w:r>
      <w:bookmarkEnd w:id="349"/>
      <w:bookmarkEnd w:id="350"/>
      <w:bookmarkEnd w:id="351"/>
    </w:p>
    <w:p w14:paraId="04EE1AB3" w14:textId="77777777" w:rsidR="005F4E27" w:rsidRPr="006B3143" w:rsidRDefault="005F4E27" w:rsidP="009A6939">
      <w:pPr>
        <w:pStyle w:val="Style2"/>
        <w:keepLines/>
        <w:numPr>
          <w:ilvl w:val="3"/>
          <w:numId w:val="77"/>
        </w:numPr>
        <w:spacing w:before="40" w:after="0" w:line="256" w:lineRule="auto"/>
        <w:rPr>
          <w:b/>
          <w:bCs/>
          <w:sz w:val="32"/>
          <w:szCs w:val="24"/>
          <w:rtl/>
        </w:rPr>
      </w:pPr>
      <w:bookmarkStart w:id="352" w:name="_Toc526343812"/>
      <w:bookmarkStart w:id="353" w:name="_Toc528255581"/>
      <w:bookmarkStart w:id="354" w:name="_Toc528256937"/>
      <w:r w:rsidRPr="006B3143">
        <w:rPr>
          <w:b/>
          <w:bCs/>
          <w:sz w:val="32"/>
          <w:szCs w:val="24"/>
          <w:rtl/>
        </w:rPr>
        <w:t>متطلبات سائقي المركبات المستخدمة في أعمال النقل</w:t>
      </w:r>
      <w:bookmarkEnd w:id="343"/>
      <w:bookmarkEnd w:id="344"/>
      <w:bookmarkEnd w:id="345"/>
      <w:bookmarkEnd w:id="352"/>
      <w:bookmarkEnd w:id="353"/>
      <w:bookmarkEnd w:id="354"/>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061"/>
      </w:tblGrid>
      <w:tr w:rsidR="005F4E27" w:rsidRPr="006B3143" w14:paraId="77547071" w14:textId="77777777" w:rsidTr="005F4E27">
        <w:trPr>
          <w:trHeight w:val="310"/>
          <w:jc w:val="center"/>
        </w:trPr>
        <w:tc>
          <w:tcPr>
            <w:tcW w:w="530" w:type="pct"/>
            <w:shd w:val="clear" w:color="auto" w:fill="0D6348"/>
            <w:vAlign w:val="center"/>
            <w:hideMark/>
          </w:tcPr>
          <w:p w14:paraId="3D82FFD9"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4470" w:type="pct"/>
            <w:shd w:val="clear" w:color="auto" w:fill="0D6348"/>
            <w:vAlign w:val="center"/>
            <w:hideMark/>
          </w:tcPr>
          <w:p w14:paraId="659DF1DC" w14:textId="77777777" w:rsidR="005F4E27" w:rsidRPr="006B3143" w:rsidRDefault="005F4E27" w:rsidP="005F4E27">
            <w:pPr>
              <w:keepLines/>
              <w:bidi/>
              <w:jc w:val="center"/>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r>
      <w:tr w:rsidR="005F4E27" w:rsidRPr="006B3143" w14:paraId="5DF41D14" w14:textId="77777777" w:rsidTr="005F4E27">
        <w:trPr>
          <w:trHeight w:val="411"/>
          <w:jc w:val="center"/>
        </w:trPr>
        <w:tc>
          <w:tcPr>
            <w:tcW w:w="530" w:type="pct"/>
            <w:shd w:val="clear" w:color="auto" w:fill="FBFDF5"/>
            <w:vAlign w:val="center"/>
          </w:tcPr>
          <w:p w14:paraId="7D6A91F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7C6F8953"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أن يكون السائق سعودي الجنسية.</w:t>
            </w:r>
          </w:p>
        </w:tc>
      </w:tr>
      <w:tr w:rsidR="005F4E27" w:rsidRPr="006B3143" w14:paraId="755346B8" w14:textId="77777777" w:rsidTr="005F4E27">
        <w:trPr>
          <w:trHeight w:val="411"/>
          <w:jc w:val="center"/>
        </w:trPr>
        <w:tc>
          <w:tcPr>
            <w:tcW w:w="530" w:type="pct"/>
            <w:shd w:val="clear" w:color="auto" w:fill="FBFDF5"/>
            <w:vAlign w:val="center"/>
          </w:tcPr>
          <w:p w14:paraId="790C5FB4"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6AC07B9E"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أن يكون السائق حاصل على رخصة قيادة سارية الصلاحية ومناسبة لنوع المركبة المستخدمة.</w:t>
            </w:r>
          </w:p>
        </w:tc>
      </w:tr>
      <w:tr w:rsidR="005F4E27" w:rsidRPr="006B3143" w14:paraId="5E561AE5" w14:textId="77777777" w:rsidTr="005F4E27">
        <w:trPr>
          <w:trHeight w:val="411"/>
          <w:jc w:val="center"/>
        </w:trPr>
        <w:tc>
          <w:tcPr>
            <w:tcW w:w="530" w:type="pct"/>
            <w:shd w:val="clear" w:color="auto" w:fill="FBFDF5"/>
            <w:vAlign w:val="center"/>
          </w:tcPr>
          <w:p w14:paraId="16CCF762"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0" w:type="pct"/>
            <w:shd w:val="clear" w:color="auto" w:fill="FBFDF5"/>
            <w:vAlign w:val="center"/>
          </w:tcPr>
          <w:p w14:paraId="503B2BDD" w14:textId="77777777" w:rsidR="005F4E27" w:rsidRPr="006B3143" w:rsidRDefault="005F4E27" w:rsidP="005F4E27">
            <w:pPr>
              <w:widowControl w:val="0"/>
              <w:bidi/>
              <w:adjustRightInd w:val="0"/>
              <w:ind w:left="-9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على السائق اتباع السلوكيات التالية وفرضها على جميع الأفراد داخل المركبة في جميع الأوقات والتقيد بالأنظمة المرورية وأنظمة وزارة النقل ومن الأمثلة على ذلك:</w:t>
            </w:r>
          </w:p>
          <w:p w14:paraId="090E9F25"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يقتصر النقل على شُحنات الوثائق فقط ويُمنع نقل أي أمتعة أخرى ليس لها علاقة بنطاق العمل.</w:t>
            </w:r>
          </w:p>
          <w:p w14:paraId="10FC0A76"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يُمنع التدخين منعاً باتاً داخل المركبة.</w:t>
            </w:r>
          </w:p>
          <w:p w14:paraId="302A174D"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يُمنع تناول الطعام أو الشراب منعاً باتاً داخل المركبة.</w:t>
            </w:r>
          </w:p>
          <w:p w14:paraId="59CCB4EB"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lastRenderedPageBreak/>
              <w:t>يجب ربط حزام الأمان لركاب مركبة النقل.</w:t>
            </w:r>
          </w:p>
          <w:p w14:paraId="1D45944F"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Pr>
            </w:pPr>
            <w:r w:rsidRPr="006B3143">
              <w:rPr>
                <w:rFonts w:ascii="Sakkal Majalla" w:hAnsi="Sakkal Majalla"/>
                <w:b/>
                <w:caps/>
                <w:color w:val="000000"/>
                <w:sz w:val="24"/>
                <w:szCs w:val="24"/>
                <w:rtl/>
              </w:rPr>
              <w:t>يجب على سائق المركبة عدم استخدام الهاتف أثناء القيادة وعدم تجاوز حدود السرعة القانونية.</w:t>
            </w:r>
          </w:p>
          <w:p w14:paraId="1157549F" w14:textId="77777777" w:rsidR="005F4E27" w:rsidRPr="006B3143" w:rsidRDefault="005F4E27" w:rsidP="009A6939">
            <w:pPr>
              <w:widowControl w:val="0"/>
              <w:numPr>
                <w:ilvl w:val="0"/>
                <w:numId w:val="94"/>
              </w:numPr>
              <w:bidi/>
              <w:adjustRightInd w:val="0"/>
              <w:spacing w:after="0"/>
              <w:textAlignment w:val="baseline"/>
              <w:rPr>
                <w:rFonts w:ascii="Sakkal Majalla" w:hAnsi="Sakkal Majalla"/>
                <w:b/>
                <w:bCs w:val="0"/>
                <w:caps/>
                <w:color w:val="000000"/>
                <w:sz w:val="24"/>
                <w:szCs w:val="24"/>
                <w:rtl/>
              </w:rPr>
            </w:pPr>
            <w:r w:rsidRPr="006B3143">
              <w:rPr>
                <w:rFonts w:ascii="Sakkal Majalla" w:hAnsi="Sakkal Majalla"/>
                <w:b/>
                <w:caps/>
                <w:color w:val="000000"/>
                <w:sz w:val="24"/>
                <w:szCs w:val="24"/>
                <w:rtl/>
              </w:rPr>
              <w:t>يجب التقيد بمسار الطريق المحدد مسبقاً والالتزام باتباع ومحاذاة المركبات الأمنية الرسمية المرافقة.</w:t>
            </w:r>
          </w:p>
        </w:tc>
      </w:tr>
    </w:tbl>
    <w:p w14:paraId="2852B9CE" w14:textId="77777777" w:rsidR="005F4E27" w:rsidRPr="006B3143" w:rsidRDefault="005F4E27" w:rsidP="009A6939">
      <w:pPr>
        <w:pStyle w:val="Style2"/>
        <w:keepLines/>
        <w:numPr>
          <w:ilvl w:val="3"/>
          <w:numId w:val="77"/>
        </w:numPr>
        <w:spacing w:before="40" w:after="0" w:line="256" w:lineRule="auto"/>
        <w:rPr>
          <w:b/>
          <w:bCs/>
          <w:sz w:val="32"/>
          <w:szCs w:val="24"/>
        </w:rPr>
      </w:pPr>
      <w:bookmarkStart w:id="355" w:name="_Toc526343813"/>
      <w:bookmarkStart w:id="356" w:name="_Toc528255582"/>
      <w:bookmarkStart w:id="357" w:name="_Toc528256938"/>
      <w:r w:rsidRPr="006B3143">
        <w:rPr>
          <w:b/>
          <w:bCs/>
          <w:sz w:val="32"/>
          <w:szCs w:val="24"/>
          <w:rtl/>
        </w:rPr>
        <w:lastRenderedPageBreak/>
        <w:t>متطلبات فريق عمل التشغيل والإشراف على أعمال النقل الآمن</w:t>
      </w:r>
      <w:bookmarkEnd w:id="346"/>
      <w:bookmarkEnd w:id="347"/>
      <w:bookmarkEnd w:id="348"/>
      <w:bookmarkEnd w:id="355"/>
      <w:bookmarkEnd w:id="356"/>
      <w:bookmarkEnd w:id="357"/>
    </w:p>
    <w:tbl>
      <w:tblPr>
        <w:tblStyle w:val="MoJ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063"/>
      </w:tblGrid>
      <w:tr w:rsidR="005F4E27" w:rsidRPr="006B3143" w14:paraId="6A88DA9E" w14:textId="77777777" w:rsidTr="005F4E27">
        <w:trPr>
          <w:cnfStyle w:val="100000000000" w:firstRow="1" w:lastRow="0" w:firstColumn="0" w:lastColumn="0" w:oddVBand="0" w:evenVBand="0" w:oddHBand="0" w:evenHBand="0" w:firstRowFirstColumn="0" w:firstRowLastColumn="0" w:lastRowFirstColumn="0" w:lastRowLastColumn="0"/>
          <w:trHeight w:val="310"/>
        </w:trPr>
        <w:tc>
          <w:tcPr>
            <w:tcW w:w="529" w:type="pct"/>
            <w:tcBorders>
              <w:bottom w:val="none" w:sz="0" w:space="0" w:color="auto"/>
            </w:tcBorders>
            <w:shd w:val="clear" w:color="auto" w:fill="0D6348"/>
            <w:vAlign w:val="center"/>
            <w:hideMark/>
          </w:tcPr>
          <w:p w14:paraId="08AEDBEC"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w:t>
            </w:r>
          </w:p>
        </w:tc>
        <w:tc>
          <w:tcPr>
            <w:tcW w:w="4471" w:type="pct"/>
            <w:tcBorders>
              <w:bottom w:val="none" w:sz="0" w:space="0" w:color="auto"/>
            </w:tcBorders>
            <w:shd w:val="clear" w:color="auto" w:fill="0D6348"/>
            <w:vAlign w:val="center"/>
            <w:hideMark/>
          </w:tcPr>
          <w:p w14:paraId="3737962C"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متطلبات الحل</w:t>
            </w:r>
          </w:p>
        </w:tc>
      </w:tr>
      <w:tr w:rsidR="005F4E27" w:rsidRPr="006B3143" w14:paraId="4FC31956" w14:textId="77777777" w:rsidTr="005F4E27">
        <w:trPr>
          <w:cnfStyle w:val="000000100000" w:firstRow="0" w:lastRow="0" w:firstColumn="0" w:lastColumn="0" w:oddVBand="0" w:evenVBand="0" w:oddHBand="1" w:evenHBand="0" w:firstRowFirstColumn="0" w:firstRowLastColumn="0" w:lastRowFirstColumn="0" w:lastRowLastColumn="0"/>
          <w:trHeight w:val="164"/>
        </w:trPr>
        <w:tc>
          <w:tcPr>
            <w:tcW w:w="529" w:type="pct"/>
            <w:vAlign w:val="center"/>
          </w:tcPr>
          <w:p w14:paraId="1F37C7ED"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vAlign w:val="center"/>
          </w:tcPr>
          <w:p w14:paraId="39FD917C" w14:textId="77777777" w:rsidR="005F4E27" w:rsidRPr="006B3143" w:rsidRDefault="005F4E27" w:rsidP="005F4E27">
            <w:pPr>
              <w:bidi/>
              <w:rPr>
                <w:rFonts w:ascii="Sakkal Majalla" w:hAnsi="Sakkal Majalla"/>
                <w:b/>
                <w:bCs w:val="0"/>
                <w:szCs w:val="24"/>
                <w:rtl/>
              </w:rPr>
            </w:pPr>
            <w:r w:rsidRPr="006B3143">
              <w:rPr>
                <w:rFonts w:ascii="Sakkal Majalla" w:hAnsi="Sakkal Majalla"/>
                <w:b/>
                <w:szCs w:val="24"/>
                <w:rtl/>
              </w:rPr>
              <w:t xml:space="preserve">يجب على المقاول توفير فريق عمل التشغيل المتخصص على أعمال المراقبة والتحكم لحركة النقل وتواجدهم بمقر معامل </w:t>
            </w:r>
            <w:proofErr w:type="spellStart"/>
            <w:r w:rsidRPr="006B3143">
              <w:rPr>
                <w:rFonts w:ascii="Sakkal Majalla" w:hAnsi="Sakkal Majalla"/>
                <w:b/>
                <w:szCs w:val="24"/>
                <w:rtl/>
              </w:rPr>
              <w:t>الرقمنة</w:t>
            </w:r>
            <w:proofErr w:type="spellEnd"/>
            <w:r w:rsidRPr="006B3143">
              <w:rPr>
                <w:rFonts w:ascii="Sakkal Majalla" w:hAnsi="Sakkal Majalla"/>
                <w:b/>
                <w:szCs w:val="24"/>
                <w:rtl/>
              </w:rPr>
              <w:t xml:space="preserve"> المركزية.</w:t>
            </w:r>
          </w:p>
        </w:tc>
      </w:tr>
      <w:tr w:rsidR="005F4E27" w:rsidRPr="006B3143" w14:paraId="02BC7825" w14:textId="77777777" w:rsidTr="005F4E27">
        <w:trPr>
          <w:cnfStyle w:val="000000010000" w:firstRow="0" w:lastRow="0" w:firstColumn="0" w:lastColumn="0" w:oddVBand="0" w:evenVBand="0" w:oddHBand="0" w:evenHBand="1" w:firstRowFirstColumn="0" w:firstRowLastColumn="0" w:lastRowFirstColumn="0" w:lastRowLastColumn="0"/>
          <w:trHeight w:val="164"/>
        </w:trPr>
        <w:tc>
          <w:tcPr>
            <w:tcW w:w="529" w:type="pct"/>
            <w:shd w:val="clear" w:color="auto" w:fill="FBFDF5"/>
            <w:vAlign w:val="center"/>
          </w:tcPr>
          <w:p w14:paraId="0AAFE98A"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shd w:val="clear" w:color="auto" w:fill="FBFDF5"/>
            <w:vAlign w:val="center"/>
          </w:tcPr>
          <w:p w14:paraId="199EF8D3" w14:textId="77777777" w:rsidR="005F4E27" w:rsidRPr="006B3143" w:rsidRDefault="005F4E27" w:rsidP="005F4E27">
            <w:pPr>
              <w:widowControl w:val="0"/>
              <w:bidi/>
              <w:adjustRightInd w:val="0"/>
              <w:textAlignment w:val="baseline"/>
              <w:rPr>
                <w:rFonts w:ascii="Sakkal Majalla" w:hAnsi="Sakkal Majalla"/>
                <w:caps/>
                <w:szCs w:val="24"/>
                <w:rtl/>
              </w:rPr>
            </w:pPr>
            <w:r w:rsidRPr="006B3143">
              <w:rPr>
                <w:rFonts w:ascii="Sakkal Majalla" w:hAnsi="Sakkal Majalla"/>
                <w:caps/>
                <w:szCs w:val="24"/>
                <w:rtl/>
              </w:rPr>
              <w:t>يجب على المقاول توفير مشرف عام للإشراف على سير أعمال النقل من ناحية استلام وتسليم الوثائق وإنهاء أعمال النقل بالكامل.</w:t>
            </w:r>
          </w:p>
        </w:tc>
      </w:tr>
      <w:tr w:rsidR="005F4E27" w:rsidRPr="006B3143" w14:paraId="04B6C32B" w14:textId="77777777" w:rsidTr="005F4E27">
        <w:trPr>
          <w:cnfStyle w:val="000000100000" w:firstRow="0" w:lastRow="0" w:firstColumn="0" w:lastColumn="0" w:oddVBand="0" w:evenVBand="0" w:oddHBand="1" w:evenHBand="0" w:firstRowFirstColumn="0" w:firstRowLastColumn="0" w:lastRowFirstColumn="0" w:lastRowLastColumn="0"/>
          <w:trHeight w:val="164"/>
        </w:trPr>
        <w:tc>
          <w:tcPr>
            <w:tcW w:w="529" w:type="pct"/>
            <w:vAlign w:val="center"/>
          </w:tcPr>
          <w:p w14:paraId="1359CD7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4471" w:type="pct"/>
            <w:vAlign w:val="center"/>
          </w:tcPr>
          <w:p w14:paraId="772C9756" w14:textId="77777777" w:rsidR="005F4E27" w:rsidRPr="006B3143" w:rsidRDefault="005F4E27" w:rsidP="005F4E27">
            <w:pPr>
              <w:bidi/>
              <w:rPr>
                <w:rFonts w:ascii="Sakkal Majalla" w:hAnsi="Sakkal Majalla"/>
                <w:b/>
                <w:bCs w:val="0"/>
                <w:szCs w:val="24"/>
                <w:rtl/>
              </w:rPr>
            </w:pPr>
            <w:r w:rsidRPr="006B3143">
              <w:rPr>
                <w:rFonts w:ascii="Sakkal Majalla" w:hAnsi="Sakkal Majalla"/>
                <w:caps/>
                <w:szCs w:val="24"/>
                <w:rtl/>
              </w:rPr>
              <w:t>يجب على المقاول متابعة أعمال تنفيذ النقل وضمان سير العمل وذلك بتقديم التقارير الدورية.</w:t>
            </w:r>
          </w:p>
        </w:tc>
      </w:tr>
    </w:tbl>
    <w:p w14:paraId="726A0516" w14:textId="77777777" w:rsidR="005F4E27" w:rsidRPr="006B3143" w:rsidRDefault="005F4E27" w:rsidP="009A6939">
      <w:pPr>
        <w:pStyle w:val="Style2"/>
        <w:keepLines/>
        <w:numPr>
          <w:ilvl w:val="3"/>
          <w:numId w:val="77"/>
        </w:numPr>
        <w:spacing w:before="40" w:after="0" w:line="256" w:lineRule="auto"/>
        <w:rPr>
          <w:b/>
          <w:bCs/>
          <w:sz w:val="32"/>
          <w:szCs w:val="24"/>
        </w:rPr>
      </w:pPr>
      <w:bookmarkStart w:id="358" w:name="_Toc526343814"/>
      <w:bookmarkStart w:id="359" w:name="_Toc528255583"/>
      <w:bookmarkStart w:id="360" w:name="_Toc528256939"/>
      <w:bookmarkStart w:id="361" w:name="_Toc511747957"/>
      <w:r w:rsidRPr="006B3143">
        <w:rPr>
          <w:b/>
          <w:bCs/>
          <w:sz w:val="32"/>
          <w:szCs w:val="24"/>
          <w:rtl/>
        </w:rPr>
        <w:t>الأعداد المطلوبة لفريق التشغيل والصيانة لأعمال النقل</w:t>
      </w:r>
      <w:bookmarkEnd w:id="358"/>
      <w:bookmarkEnd w:id="359"/>
      <w:bookmarkEnd w:id="360"/>
    </w:p>
    <w:tbl>
      <w:tblPr>
        <w:tblStyle w:val="MoJ3"/>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5"/>
        <w:gridCol w:w="5426"/>
        <w:gridCol w:w="1255"/>
        <w:gridCol w:w="1381"/>
      </w:tblGrid>
      <w:tr w:rsidR="005F4E27" w:rsidRPr="006B3143" w14:paraId="18F9B7F6" w14:textId="77777777" w:rsidTr="005F4E27">
        <w:trPr>
          <w:cnfStyle w:val="100000000000" w:firstRow="1" w:lastRow="0" w:firstColumn="0" w:lastColumn="0" w:oddVBand="0" w:evenVBand="0" w:oddHBand="0" w:evenHBand="0" w:firstRowFirstColumn="0" w:firstRowLastColumn="0" w:lastRowFirstColumn="0" w:lastRowLastColumn="0"/>
          <w:jc w:val="center"/>
        </w:trPr>
        <w:tc>
          <w:tcPr>
            <w:tcW w:w="529" w:type="pct"/>
            <w:tcBorders>
              <w:bottom w:val="single" w:sz="4" w:space="0" w:color="auto"/>
            </w:tcBorders>
            <w:shd w:val="clear" w:color="auto" w:fill="0D6348"/>
            <w:vAlign w:val="center"/>
          </w:tcPr>
          <w:p w14:paraId="68520D3C"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w:t>
            </w:r>
          </w:p>
        </w:tc>
        <w:tc>
          <w:tcPr>
            <w:tcW w:w="3009" w:type="pct"/>
            <w:tcBorders>
              <w:bottom w:val="single" w:sz="4" w:space="0" w:color="auto"/>
            </w:tcBorders>
            <w:shd w:val="clear" w:color="auto" w:fill="0D6348"/>
            <w:vAlign w:val="center"/>
          </w:tcPr>
          <w:p w14:paraId="2ED29489"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الوصف</w:t>
            </w:r>
          </w:p>
        </w:tc>
        <w:tc>
          <w:tcPr>
            <w:tcW w:w="696" w:type="pct"/>
            <w:tcBorders>
              <w:bottom w:val="single" w:sz="4" w:space="0" w:color="auto"/>
            </w:tcBorders>
            <w:shd w:val="clear" w:color="auto" w:fill="0D6348"/>
            <w:vAlign w:val="center"/>
          </w:tcPr>
          <w:p w14:paraId="5F990829"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العدد</w:t>
            </w:r>
          </w:p>
          <w:p w14:paraId="0CDAF62C" w14:textId="77777777" w:rsidR="005F4E27" w:rsidRPr="006B3143" w:rsidRDefault="005F4E27" w:rsidP="005F4E27">
            <w:pPr>
              <w:keepLines/>
              <w:bidi/>
              <w:rPr>
                <w:rFonts w:ascii="Sakkal Majalla" w:hAnsi="Sakkal Majalla"/>
                <w:snapToGrid w:val="0"/>
                <w:color w:val="FFFFFF" w:themeColor="background1"/>
                <w:sz w:val="24"/>
                <w:szCs w:val="24"/>
              </w:rPr>
            </w:pPr>
            <w:r w:rsidRPr="006B3143">
              <w:rPr>
                <w:rFonts w:ascii="Sakkal Majalla" w:hAnsi="Sakkal Majalla"/>
                <w:snapToGrid w:val="0"/>
                <w:color w:val="FFFFFF" w:themeColor="background1"/>
                <w:sz w:val="24"/>
                <w:szCs w:val="24"/>
                <w:rtl/>
              </w:rPr>
              <w:t>(لا يقل عن)</w:t>
            </w:r>
          </w:p>
        </w:tc>
        <w:tc>
          <w:tcPr>
            <w:tcW w:w="766" w:type="pct"/>
            <w:tcBorders>
              <w:bottom w:val="single" w:sz="4" w:space="0" w:color="auto"/>
            </w:tcBorders>
            <w:shd w:val="clear" w:color="auto" w:fill="0D6348"/>
            <w:vAlign w:val="center"/>
          </w:tcPr>
          <w:p w14:paraId="4722B154" w14:textId="77777777" w:rsidR="005F4E27" w:rsidRPr="006B3143" w:rsidRDefault="005F4E27" w:rsidP="005F4E27">
            <w:pPr>
              <w:keepLines/>
              <w:bidi/>
              <w:rPr>
                <w:rFonts w:ascii="Sakkal Majalla" w:hAnsi="Sakkal Majalla"/>
                <w:snapToGrid w:val="0"/>
                <w:color w:val="FFFFFF" w:themeColor="background1"/>
                <w:sz w:val="24"/>
                <w:szCs w:val="24"/>
                <w:rtl/>
              </w:rPr>
            </w:pPr>
            <w:r w:rsidRPr="006B3143">
              <w:rPr>
                <w:rFonts w:ascii="Sakkal Majalla" w:hAnsi="Sakkal Majalla"/>
                <w:snapToGrid w:val="0"/>
                <w:color w:val="FFFFFF" w:themeColor="background1"/>
                <w:sz w:val="24"/>
                <w:szCs w:val="24"/>
                <w:rtl/>
              </w:rPr>
              <w:t>عدد أشهر العمل المطلوبة</w:t>
            </w:r>
          </w:p>
        </w:tc>
      </w:tr>
      <w:tr w:rsidR="005F4E27" w:rsidRPr="006B3143" w14:paraId="55B644FC"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29" w:type="pct"/>
            <w:tcBorders>
              <w:top w:val="single" w:sz="4" w:space="0" w:color="auto"/>
            </w:tcBorders>
          </w:tcPr>
          <w:p w14:paraId="3F13270B"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9" w:type="pct"/>
            <w:tcBorders>
              <w:top w:val="single" w:sz="4" w:space="0" w:color="auto"/>
            </w:tcBorders>
            <w:vAlign w:val="center"/>
          </w:tcPr>
          <w:p w14:paraId="5CCDA032" w14:textId="77777777" w:rsidR="005F4E27" w:rsidRPr="006B3143" w:rsidRDefault="005F4E27" w:rsidP="005F4E27">
            <w:pPr>
              <w:bidi/>
              <w:rPr>
                <w:rFonts w:ascii="Sakkal Majalla" w:hAnsi="Sakkal Majalla"/>
                <w:b/>
                <w:bCs w:val="0"/>
                <w:color w:val="auto"/>
                <w:szCs w:val="24"/>
                <w:rtl/>
              </w:rPr>
            </w:pPr>
            <w:r w:rsidRPr="006B3143">
              <w:rPr>
                <w:rFonts w:ascii="Sakkal Majalla" w:eastAsiaTheme="minorEastAsia" w:hAnsi="Sakkal Majalla"/>
                <w:szCs w:val="24"/>
                <w:rtl/>
              </w:rPr>
              <w:t>فريق نقل مُؤهل مُكون من مُشرف وحارس مُسلح وسائقين في مركبة النقل.</w:t>
            </w:r>
          </w:p>
        </w:tc>
        <w:tc>
          <w:tcPr>
            <w:tcW w:w="696" w:type="pct"/>
            <w:tcBorders>
              <w:top w:val="single" w:sz="4" w:space="0" w:color="auto"/>
            </w:tcBorders>
            <w:vAlign w:val="center"/>
          </w:tcPr>
          <w:p w14:paraId="578777C7"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3</w:t>
            </w:r>
          </w:p>
        </w:tc>
        <w:tc>
          <w:tcPr>
            <w:tcW w:w="766" w:type="pct"/>
            <w:tcBorders>
              <w:top w:val="single" w:sz="4" w:space="0" w:color="auto"/>
            </w:tcBorders>
          </w:tcPr>
          <w:p w14:paraId="030AF06D" w14:textId="77777777" w:rsidR="005F4E27" w:rsidRPr="006B3143" w:rsidRDefault="005F4E27" w:rsidP="005F4E27">
            <w:pPr>
              <w:bidi/>
              <w:jc w:val="center"/>
              <w:rPr>
                <w:rFonts w:ascii="Sakkal Majalla" w:hAnsi="Sakkal Majalla"/>
                <w:b/>
                <w:bCs w:val="0"/>
                <w:color w:val="auto"/>
                <w:szCs w:val="24"/>
                <w:rtl/>
              </w:rPr>
            </w:pPr>
            <w:r w:rsidRPr="006B3143">
              <w:rPr>
                <w:rFonts w:ascii="Sakkal Majalla" w:hAnsi="Sakkal Majalla"/>
                <w:b/>
                <w:color w:val="auto"/>
                <w:szCs w:val="24"/>
                <w:rtl/>
              </w:rPr>
              <w:t xml:space="preserve">حسب حاجة العمل </w:t>
            </w:r>
          </w:p>
        </w:tc>
      </w:tr>
      <w:tr w:rsidR="005F4E27" w:rsidRPr="006B3143" w14:paraId="12EA7BF9"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29" w:type="pct"/>
            <w:shd w:val="clear" w:color="auto" w:fill="FBFDF5"/>
          </w:tcPr>
          <w:p w14:paraId="4C816B03"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9" w:type="pct"/>
            <w:shd w:val="clear" w:color="auto" w:fill="FBFDF5"/>
            <w:vAlign w:val="center"/>
          </w:tcPr>
          <w:p w14:paraId="1BF33F6A" w14:textId="77777777" w:rsidR="005F4E27" w:rsidRPr="006B3143" w:rsidRDefault="005F4E27" w:rsidP="005F4E27">
            <w:pPr>
              <w:bidi/>
              <w:rPr>
                <w:rFonts w:ascii="Sakkal Majalla" w:hAnsi="Sakkal Majalla"/>
                <w:b/>
                <w:bCs w:val="0"/>
                <w:szCs w:val="24"/>
                <w:rtl/>
              </w:rPr>
            </w:pPr>
            <w:r w:rsidRPr="006B3143">
              <w:rPr>
                <w:rFonts w:ascii="Sakkal Majalla" w:eastAsiaTheme="minorEastAsia" w:hAnsi="Sakkal Majalla"/>
                <w:szCs w:val="24"/>
                <w:rtl/>
              </w:rPr>
              <w:t>فريق حماية مُؤهل مُكون من سائق ورجُل أمن مسلح داخل مركبة الحماية والمُراقبة الخاصة أثناء عملية نقل الوثائق.</w:t>
            </w:r>
          </w:p>
        </w:tc>
        <w:tc>
          <w:tcPr>
            <w:tcW w:w="696" w:type="pct"/>
            <w:shd w:val="clear" w:color="auto" w:fill="FBFDF5"/>
            <w:vAlign w:val="center"/>
          </w:tcPr>
          <w:p w14:paraId="5DD47982" w14:textId="77777777" w:rsidR="005F4E27" w:rsidRPr="006B3143" w:rsidRDefault="005F4E27" w:rsidP="005F4E27">
            <w:pPr>
              <w:bidi/>
              <w:jc w:val="center"/>
              <w:rPr>
                <w:rFonts w:ascii="Sakkal Majalla" w:hAnsi="Sakkal Majalla"/>
                <w:b/>
                <w:bCs w:val="0"/>
                <w:szCs w:val="24"/>
                <w:rtl/>
              </w:rPr>
            </w:pPr>
            <w:r w:rsidRPr="006B3143">
              <w:rPr>
                <w:rFonts w:ascii="Sakkal Majalla" w:hAnsi="Sakkal Majalla"/>
                <w:b/>
                <w:szCs w:val="24"/>
                <w:rtl/>
              </w:rPr>
              <w:t>3</w:t>
            </w:r>
          </w:p>
        </w:tc>
        <w:tc>
          <w:tcPr>
            <w:tcW w:w="766" w:type="pct"/>
            <w:shd w:val="clear" w:color="auto" w:fill="FBFDF5"/>
          </w:tcPr>
          <w:p w14:paraId="3B464C50" w14:textId="77777777" w:rsidR="005F4E27" w:rsidRPr="006B3143" w:rsidRDefault="005F4E27" w:rsidP="005F4E27">
            <w:pPr>
              <w:bidi/>
              <w:jc w:val="center"/>
              <w:rPr>
                <w:rFonts w:ascii="Sakkal Majalla" w:hAnsi="Sakkal Majalla"/>
                <w:b/>
                <w:bCs w:val="0"/>
                <w:szCs w:val="24"/>
                <w:highlight w:val="yellow"/>
                <w:rtl/>
              </w:rPr>
            </w:pPr>
            <w:r w:rsidRPr="006B3143">
              <w:rPr>
                <w:rFonts w:ascii="Sakkal Majalla" w:hAnsi="Sakkal Majalla"/>
                <w:b/>
                <w:color w:val="auto"/>
                <w:szCs w:val="24"/>
                <w:rtl/>
              </w:rPr>
              <w:t xml:space="preserve">حسب حاجة العمل </w:t>
            </w:r>
          </w:p>
        </w:tc>
      </w:tr>
      <w:tr w:rsidR="005F4E27" w:rsidRPr="006B3143" w14:paraId="0521988B" w14:textId="77777777" w:rsidTr="005F4E27">
        <w:trPr>
          <w:cnfStyle w:val="000000100000" w:firstRow="0" w:lastRow="0" w:firstColumn="0" w:lastColumn="0" w:oddVBand="0" w:evenVBand="0" w:oddHBand="1" w:evenHBand="0" w:firstRowFirstColumn="0" w:firstRowLastColumn="0" w:lastRowFirstColumn="0" w:lastRowLastColumn="0"/>
          <w:jc w:val="center"/>
        </w:trPr>
        <w:tc>
          <w:tcPr>
            <w:tcW w:w="529" w:type="pct"/>
          </w:tcPr>
          <w:p w14:paraId="48A2A9F1"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9" w:type="pct"/>
            <w:vAlign w:val="center"/>
          </w:tcPr>
          <w:p w14:paraId="235E5C04"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b/>
                <w:szCs w:val="24"/>
                <w:rtl/>
              </w:rPr>
              <w:t xml:space="preserve">فريق عمل التشغيل المتخصص على أعمال المراقبة والتحكم لحركة النقل وتواجدهم بمقر معامل </w:t>
            </w:r>
            <w:proofErr w:type="spellStart"/>
            <w:r w:rsidRPr="006B3143">
              <w:rPr>
                <w:rFonts w:ascii="Sakkal Majalla" w:hAnsi="Sakkal Majalla"/>
                <w:b/>
                <w:szCs w:val="24"/>
                <w:rtl/>
              </w:rPr>
              <w:t>الرقمنة</w:t>
            </w:r>
            <w:proofErr w:type="spellEnd"/>
            <w:r w:rsidRPr="006B3143">
              <w:rPr>
                <w:rFonts w:ascii="Sakkal Majalla" w:hAnsi="Sakkal Majalla"/>
                <w:b/>
                <w:szCs w:val="24"/>
                <w:rtl/>
              </w:rPr>
              <w:t xml:space="preserve"> المركزية.</w:t>
            </w:r>
          </w:p>
        </w:tc>
        <w:tc>
          <w:tcPr>
            <w:tcW w:w="696" w:type="pct"/>
            <w:vAlign w:val="center"/>
          </w:tcPr>
          <w:p w14:paraId="75FCDAA5" w14:textId="77777777" w:rsidR="005F4E27" w:rsidRPr="006B3143" w:rsidRDefault="005F4E27" w:rsidP="005F4E27">
            <w:pPr>
              <w:bidi/>
              <w:jc w:val="center"/>
              <w:rPr>
                <w:rFonts w:ascii="Sakkal Majalla" w:hAnsi="Sakkal Majalla"/>
                <w:b/>
                <w:bCs w:val="0"/>
                <w:color w:val="auto"/>
                <w:szCs w:val="24"/>
              </w:rPr>
            </w:pPr>
            <w:r w:rsidRPr="006B3143">
              <w:rPr>
                <w:rFonts w:ascii="Sakkal Majalla" w:hAnsi="Sakkal Majalla"/>
                <w:b/>
                <w:color w:val="auto"/>
                <w:szCs w:val="24"/>
                <w:rtl/>
              </w:rPr>
              <w:t>3</w:t>
            </w:r>
          </w:p>
        </w:tc>
        <w:tc>
          <w:tcPr>
            <w:tcW w:w="766" w:type="pct"/>
          </w:tcPr>
          <w:p w14:paraId="005CD9F1"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 xml:space="preserve">حسب حاجة العمل </w:t>
            </w:r>
          </w:p>
        </w:tc>
      </w:tr>
      <w:tr w:rsidR="005F4E27" w:rsidRPr="006B3143" w14:paraId="7C27688B" w14:textId="77777777" w:rsidTr="005F4E27">
        <w:trPr>
          <w:cnfStyle w:val="000000010000" w:firstRow="0" w:lastRow="0" w:firstColumn="0" w:lastColumn="0" w:oddVBand="0" w:evenVBand="0" w:oddHBand="0" w:evenHBand="1" w:firstRowFirstColumn="0" w:firstRowLastColumn="0" w:lastRowFirstColumn="0" w:lastRowLastColumn="0"/>
          <w:jc w:val="center"/>
        </w:trPr>
        <w:tc>
          <w:tcPr>
            <w:tcW w:w="529" w:type="pct"/>
            <w:shd w:val="clear" w:color="auto" w:fill="FBFDF5"/>
          </w:tcPr>
          <w:p w14:paraId="74E5C37E" w14:textId="77777777" w:rsidR="005F4E27" w:rsidRPr="006B3143" w:rsidRDefault="005F4E27" w:rsidP="009A6939">
            <w:pPr>
              <w:pStyle w:val="afff0"/>
              <w:widowControl w:val="0"/>
              <w:numPr>
                <w:ilvl w:val="0"/>
                <w:numId w:val="78"/>
              </w:numPr>
              <w:adjustRightInd w:val="0"/>
              <w:spacing w:before="0" w:after="0" w:line="240" w:lineRule="auto"/>
              <w:jc w:val="center"/>
              <w:textAlignment w:val="baseline"/>
              <w:rPr>
                <w:rFonts w:ascii="Sakkal Majalla" w:hAnsi="Sakkal Majalla" w:cs="Sakkal Majalla"/>
                <w:b/>
                <w:bCs/>
                <w:sz w:val="24"/>
                <w:szCs w:val="24"/>
              </w:rPr>
            </w:pPr>
          </w:p>
        </w:tc>
        <w:tc>
          <w:tcPr>
            <w:tcW w:w="3009" w:type="pct"/>
            <w:shd w:val="clear" w:color="auto" w:fill="FBFDF5"/>
            <w:vAlign w:val="center"/>
          </w:tcPr>
          <w:p w14:paraId="2D89AD6D" w14:textId="77777777" w:rsidR="005F4E27" w:rsidRPr="006B3143" w:rsidRDefault="005F4E27" w:rsidP="005F4E27">
            <w:pPr>
              <w:bidi/>
              <w:rPr>
                <w:rFonts w:ascii="Sakkal Majalla" w:hAnsi="Sakkal Majalla"/>
                <w:b/>
                <w:bCs w:val="0"/>
                <w:color w:val="auto"/>
                <w:szCs w:val="24"/>
                <w:rtl/>
              </w:rPr>
            </w:pPr>
            <w:r w:rsidRPr="006B3143">
              <w:rPr>
                <w:rFonts w:ascii="Sakkal Majalla" w:hAnsi="Sakkal Majalla"/>
                <w:caps/>
                <w:szCs w:val="24"/>
                <w:rtl/>
              </w:rPr>
              <w:t>مشرف عام للإشراف على سير أعمال النقل من ناحية استلام وتسليم الوثائق وإنهاء أعمال النقل بالكامل.</w:t>
            </w:r>
          </w:p>
        </w:tc>
        <w:tc>
          <w:tcPr>
            <w:tcW w:w="696" w:type="pct"/>
            <w:shd w:val="clear" w:color="auto" w:fill="FBFDF5"/>
            <w:vAlign w:val="center"/>
          </w:tcPr>
          <w:p w14:paraId="15CEEA78" w14:textId="77777777" w:rsidR="005F4E27" w:rsidRPr="006B3143" w:rsidRDefault="005F4E27" w:rsidP="005F4E27">
            <w:pPr>
              <w:bidi/>
              <w:ind w:left="720" w:hanging="720"/>
              <w:jc w:val="center"/>
              <w:rPr>
                <w:rFonts w:ascii="Sakkal Majalla" w:hAnsi="Sakkal Majalla"/>
                <w:b/>
                <w:bCs w:val="0"/>
                <w:color w:val="auto"/>
                <w:szCs w:val="24"/>
              </w:rPr>
            </w:pPr>
            <w:r w:rsidRPr="006B3143">
              <w:rPr>
                <w:rFonts w:ascii="Sakkal Majalla" w:hAnsi="Sakkal Majalla"/>
                <w:b/>
                <w:color w:val="auto"/>
                <w:szCs w:val="24"/>
                <w:rtl/>
              </w:rPr>
              <w:t>2</w:t>
            </w:r>
          </w:p>
        </w:tc>
        <w:tc>
          <w:tcPr>
            <w:tcW w:w="766" w:type="pct"/>
            <w:shd w:val="clear" w:color="auto" w:fill="FBFDF5"/>
          </w:tcPr>
          <w:p w14:paraId="3E05B617" w14:textId="77777777" w:rsidR="005F4E27" w:rsidRPr="006B3143" w:rsidRDefault="005F4E27" w:rsidP="005F4E27">
            <w:pPr>
              <w:bidi/>
              <w:jc w:val="center"/>
              <w:rPr>
                <w:rFonts w:ascii="Sakkal Majalla" w:hAnsi="Sakkal Majalla"/>
                <w:b/>
                <w:bCs w:val="0"/>
                <w:color w:val="auto"/>
                <w:szCs w:val="24"/>
                <w:highlight w:val="yellow"/>
                <w:rtl/>
              </w:rPr>
            </w:pPr>
            <w:r w:rsidRPr="006B3143">
              <w:rPr>
                <w:rFonts w:ascii="Sakkal Majalla" w:hAnsi="Sakkal Majalla"/>
                <w:b/>
                <w:color w:val="auto"/>
                <w:szCs w:val="24"/>
                <w:rtl/>
              </w:rPr>
              <w:t xml:space="preserve">حسب حاجة العمل </w:t>
            </w:r>
          </w:p>
        </w:tc>
      </w:tr>
    </w:tbl>
    <w:p w14:paraId="0EE294AF" w14:textId="77777777" w:rsidR="005F4E27" w:rsidRPr="005F1224" w:rsidRDefault="005F4E27" w:rsidP="009A6939">
      <w:pPr>
        <w:pStyle w:val="11"/>
        <w:numPr>
          <w:ilvl w:val="0"/>
          <w:numId w:val="77"/>
        </w:numPr>
        <w:bidi/>
        <w:spacing w:before="0" w:after="0"/>
        <w:contextualSpacing/>
        <w:jc w:val="left"/>
        <w:rPr>
          <w:rFonts w:ascii="Sakkal Majalla" w:hAnsi="Sakkal Majalla"/>
          <w:b w:val="0"/>
          <w:bCs/>
          <w:rtl/>
        </w:rPr>
      </w:pPr>
      <w:bookmarkStart w:id="362" w:name="_Toc528256943"/>
      <w:bookmarkEnd w:id="361"/>
      <w:r w:rsidRPr="005F1224">
        <w:rPr>
          <w:rFonts w:ascii="Sakkal Majalla" w:hAnsi="Sakkal Majalla" w:hint="cs"/>
          <w:rtl/>
        </w:rPr>
        <w:lastRenderedPageBreak/>
        <w:t xml:space="preserve"> </w:t>
      </w:r>
      <w:bookmarkStart w:id="363" w:name="_Toc98955565"/>
      <w:r w:rsidRPr="005F1224">
        <w:rPr>
          <w:rFonts w:ascii="Sakkal Majalla" w:hAnsi="Sakkal Majalla"/>
          <w:rtl/>
        </w:rPr>
        <w:t>متطلبات الأجهزة</w:t>
      </w:r>
      <w:r w:rsidRPr="005F1224">
        <w:rPr>
          <w:rFonts w:ascii="Sakkal Majalla" w:hAnsi="Sakkal Majalla"/>
        </w:rPr>
        <w:t xml:space="preserve"> </w:t>
      </w:r>
      <w:r w:rsidRPr="005F1224">
        <w:rPr>
          <w:rFonts w:ascii="Sakkal Majalla" w:hAnsi="Sakkal Majalla"/>
          <w:rtl/>
        </w:rPr>
        <w:t>(</w:t>
      </w:r>
      <w:r w:rsidRPr="005F1224">
        <w:rPr>
          <w:rFonts w:ascii="Sakkal Majalla" w:hAnsi="Sakkal Majalla"/>
        </w:rPr>
        <w:t>(HARDWARE REQUIREMENTS</w:t>
      </w:r>
      <w:bookmarkEnd w:id="362"/>
      <w:bookmarkEnd w:id="363"/>
      <w:r w:rsidRPr="005F1224">
        <w:rPr>
          <w:rFonts w:ascii="Sakkal Majalla" w:hAnsi="Sakkal Majalla"/>
          <w:rtl/>
        </w:rPr>
        <w:t xml:space="preserve"> </w:t>
      </w:r>
      <w:bookmarkEnd w:id="83"/>
    </w:p>
    <w:p w14:paraId="256EBE8A"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p>
    <w:p w14:paraId="24907A1E"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r w:rsidRPr="006B3143">
        <w:rPr>
          <w:rFonts w:ascii="Sakkal Majalla" w:hAnsi="Sakkal Majalla" w:cs="Sakkal Majalla"/>
          <w:sz w:val="24"/>
          <w:szCs w:val="24"/>
          <w:rtl/>
        </w:rPr>
        <w:t>أينما كان ذلك متاحاً، فيجب أن تكون الأجهزة والمكونات مطابقة لوثيقة وزارة العدل للمواصفات القياسية للأجهزة ويعتبر المقاول مسؤولاً عن التأكد من حصوله على أحدث نسخة من الوثيقة المشار إليها. ويمكنه طلب أحدث نسخة لها من إدارة المنافسات والعقود بالوزارة. وجميع المواصفات هي في الحدود الدنيا، ولذا فأنه من مسئولية المقاول أن تكون كافة مواصفات الأجهزة التي تضمنها العرض تفي بالمتطلبات العامة والتشغيلية والفنية وزمن الاستجابة وكل المتطلبات الأخرى التي وردت في هذه الكراسة.</w:t>
      </w:r>
    </w:p>
    <w:p w14:paraId="55A99D66" w14:textId="77777777" w:rsidR="005F4E27" w:rsidRPr="006B3143" w:rsidRDefault="005F4E27" w:rsidP="005F4E27">
      <w:pPr>
        <w:pStyle w:val="afff0"/>
        <w:tabs>
          <w:tab w:val="right" w:pos="8937"/>
        </w:tabs>
        <w:spacing w:before="0" w:after="0" w:line="240" w:lineRule="auto"/>
        <w:ind w:right="90"/>
        <w:rPr>
          <w:rFonts w:ascii="Sakkal Majalla" w:hAnsi="Sakkal Majalla" w:cs="Sakkal Majalla"/>
          <w:sz w:val="24"/>
          <w:szCs w:val="24"/>
          <w:rtl/>
        </w:rPr>
      </w:pPr>
    </w:p>
    <w:tbl>
      <w:tblPr>
        <w:tblStyle w:val="MoJ"/>
        <w:tblpPr w:leftFromText="180" w:rightFromText="180" w:vertAnchor="text" w:horzAnchor="margin" w:tblpXSpec="center" w:tblpY="382"/>
        <w:bidiVisual/>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4"/>
        <w:gridCol w:w="8063"/>
      </w:tblGrid>
      <w:tr w:rsidR="005F4E27" w:rsidRPr="006B3143" w14:paraId="5A987533" w14:textId="77777777" w:rsidTr="005F4E27">
        <w:trPr>
          <w:cnfStyle w:val="100000000000" w:firstRow="1" w:lastRow="0" w:firstColumn="0" w:lastColumn="0" w:oddVBand="0" w:evenVBand="0" w:oddHBand="0" w:evenHBand="0" w:firstRowFirstColumn="0" w:firstRowLastColumn="0" w:lastRowFirstColumn="0" w:lastRowLastColumn="0"/>
          <w:trHeight w:val="317"/>
        </w:trPr>
        <w:tc>
          <w:tcPr>
            <w:tcW w:w="529" w:type="pct"/>
            <w:tcBorders>
              <w:bottom w:val="none" w:sz="0" w:space="0" w:color="auto"/>
            </w:tcBorders>
            <w:shd w:val="clear" w:color="auto" w:fill="0D6348"/>
            <w:hideMark/>
          </w:tcPr>
          <w:p w14:paraId="67083D5A" w14:textId="77777777" w:rsidR="005F4E27" w:rsidRPr="006B3143" w:rsidRDefault="005F4E27" w:rsidP="005F4E27">
            <w:pPr>
              <w:pStyle w:val="TableHeading"/>
              <w:bidi/>
              <w:spacing w:before="0" w:after="0"/>
              <w:rPr>
                <w:rFonts w:cs="Sakkal Majalla"/>
                <w:b w:val="0"/>
                <w:bCs/>
                <w:color w:val="FFFFFF" w:themeColor="background1"/>
                <w:sz w:val="24"/>
              </w:rPr>
            </w:pPr>
            <w:r w:rsidRPr="006B3143">
              <w:rPr>
                <w:rFonts w:cs="Sakkal Majalla"/>
                <w:b w:val="0"/>
                <w:color w:val="FFFFFF" w:themeColor="background1"/>
                <w:sz w:val="24"/>
              </w:rPr>
              <w:t>#</w:t>
            </w:r>
          </w:p>
        </w:tc>
        <w:tc>
          <w:tcPr>
            <w:tcW w:w="4471" w:type="pct"/>
            <w:tcBorders>
              <w:bottom w:val="none" w:sz="0" w:space="0" w:color="auto"/>
            </w:tcBorders>
            <w:shd w:val="clear" w:color="auto" w:fill="0D6348"/>
            <w:hideMark/>
          </w:tcPr>
          <w:p w14:paraId="422683BB" w14:textId="77777777" w:rsidR="005F4E27" w:rsidRPr="006B3143" w:rsidRDefault="005F4E27" w:rsidP="005F4E27">
            <w:pPr>
              <w:pStyle w:val="TableHeading"/>
              <w:bidi/>
              <w:spacing w:before="0" w:after="0"/>
              <w:rPr>
                <w:rFonts w:cs="Sakkal Majalla"/>
                <w:b w:val="0"/>
                <w:bCs/>
                <w:color w:val="FFFFFF" w:themeColor="background1"/>
                <w:sz w:val="24"/>
              </w:rPr>
            </w:pPr>
            <w:r w:rsidRPr="006B3143">
              <w:rPr>
                <w:rFonts w:cs="Sakkal Majalla"/>
                <w:b w:val="0"/>
                <w:color w:val="FFFFFF" w:themeColor="background1"/>
                <w:sz w:val="24"/>
                <w:rtl/>
              </w:rPr>
              <w:t>متطلبات الأجهزة</w:t>
            </w:r>
          </w:p>
        </w:tc>
      </w:tr>
      <w:tr w:rsidR="005F4E27" w:rsidRPr="006B3143" w14:paraId="1FE1A936" w14:textId="77777777" w:rsidTr="005F4E27">
        <w:trPr>
          <w:cnfStyle w:val="000000100000" w:firstRow="0" w:lastRow="0" w:firstColumn="0" w:lastColumn="0" w:oddVBand="0" w:evenVBand="0" w:oddHBand="1" w:evenHBand="0" w:firstRowFirstColumn="0" w:firstRowLastColumn="0" w:lastRowFirstColumn="0" w:lastRowLastColumn="0"/>
          <w:trHeight w:val="225"/>
        </w:trPr>
        <w:tc>
          <w:tcPr>
            <w:tcW w:w="529" w:type="pct"/>
            <w:vAlign w:val="center"/>
          </w:tcPr>
          <w:p w14:paraId="25D4FE52" w14:textId="77777777" w:rsidR="005F4E27" w:rsidRPr="006B3143" w:rsidRDefault="005F4E27" w:rsidP="009A6939">
            <w:pPr>
              <w:pStyle w:val="afff0"/>
              <w:widowControl w:val="0"/>
              <w:numPr>
                <w:ilvl w:val="0"/>
                <w:numId w:val="81"/>
              </w:numPr>
              <w:bidi w:val="0"/>
              <w:adjustRightInd w:val="0"/>
              <w:spacing w:before="0" w:after="0" w:line="240" w:lineRule="auto"/>
              <w:jc w:val="center"/>
              <w:textAlignment w:val="baseline"/>
              <w:rPr>
                <w:rFonts w:ascii="Sakkal Majalla" w:hAnsi="Sakkal Majalla" w:cs="Sakkal Majalla"/>
                <w:b/>
                <w:bCs/>
              </w:rPr>
            </w:pPr>
          </w:p>
        </w:tc>
        <w:tc>
          <w:tcPr>
            <w:tcW w:w="4471" w:type="pct"/>
          </w:tcPr>
          <w:p w14:paraId="772D4CA1" w14:textId="77777777" w:rsidR="005F4E27" w:rsidRPr="006B3143" w:rsidRDefault="005F4E27" w:rsidP="005F4E27">
            <w:pPr>
              <w:bidi/>
              <w:spacing w:after="200"/>
              <w:contextualSpacing/>
              <w:rPr>
                <w:rFonts w:ascii="Sakkal Majalla" w:eastAsiaTheme="minorEastAsia" w:hAnsi="Sakkal Majalla"/>
                <w:szCs w:val="24"/>
                <w:rtl/>
              </w:rPr>
            </w:pPr>
            <w:r w:rsidRPr="006B3143">
              <w:rPr>
                <w:rFonts w:ascii="Sakkal Majalla" w:eastAsia="Sakkal Majalla" w:hAnsi="Sakkal Majalla"/>
                <w:b/>
                <w:color w:val="auto"/>
                <w:szCs w:val="24"/>
                <w:rtl/>
              </w:rPr>
              <w:t>أينما كان ذلك متاحاً فيجب مراعاة ترقيم كل الأجهزة وتسجيلها في قاعدة بيانات ووضع ملصق يشتمل على معلومات تعريفية على كل جهاز وفقاً لشروط ومعايير وزارة العدل.</w:t>
            </w:r>
          </w:p>
        </w:tc>
      </w:tr>
      <w:tr w:rsidR="005F4E27" w:rsidRPr="006B3143" w14:paraId="37A8283B" w14:textId="77777777" w:rsidTr="005F4E27">
        <w:trPr>
          <w:cnfStyle w:val="000000010000" w:firstRow="0" w:lastRow="0" w:firstColumn="0" w:lastColumn="0" w:oddVBand="0" w:evenVBand="0" w:oddHBand="0" w:evenHBand="1" w:firstRowFirstColumn="0" w:firstRowLastColumn="0" w:lastRowFirstColumn="0" w:lastRowLastColumn="0"/>
          <w:trHeight w:val="225"/>
        </w:trPr>
        <w:tc>
          <w:tcPr>
            <w:tcW w:w="529" w:type="pct"/>
            <w:shd w:val="clear" w:color="auto" w:fill="FBFDF5"/>
            <w:vAlign w:val="center"/>
          </w:tcPr>
          <w:p w14:paraId="2F2545AC" w14:textId="77777777" w:rsidR="005F4E27" w:rsidRPr="006B3143" w:rsidRDefault="005F4E27" w:rsidP="009A6939">
            <w:pPr>
              <w:pStyle w:val="afff0"/>
              <w:widowControl w:val="0"/>
              <w:numPr>
                <w:ilvl w:val="0"/>
                <w:numId w:val="81"/>
              </w:numPr>
              <w:bidi w:val="0"/>
              <w:adjustRightInd w:val="0"/>
              <w:spacing w:before="0" w:after="0" w:line="240" w:lineRule="auto"/>
              <w:jc w:val="center"/>
              <w:textAlignment w:val="baseline"/>
              <w:rPr>
                <w:rFonts w:ascii="Sakkal Majalla" w:hAnsi="Sakkal Majalla" w:cs="Sakkal Majalla"/>
                <w:b/>
                <w:bCs/>
              </w:rPr>
            </w:pPr>
          </w:p>
        </w:tc>
        <w:tc>
          <w:tcPr>
            <w:tcW w:w="4471" w:type="pct"/>
            <w:shd w:val="clear" w:color="auto" w:fill="FBFDF5"/>
          </w:tcPr>
          <w:p w14:paraId="43EEB525"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eastAsia="Sakkal Majalla" w:hAnsi="Sakkal Majalla"/>
                <w:b/>
                <w:color w:val="auto"/>
                <w:szCs w:val="24"/>
                <w:rtl/>
              </w:rPr>
              <w:t>يجب أن تتضمن الحلول على كافة متطلبات استمرارية الخدمة، ويجب أن تكون هذه المتطلبات محددة، وتتضمن التالي: متطلبات الأجهزة، تدابير النسخ الاحتياطي للبيانات وأي أجهزة وخطط للتعافي من الكوارث.</w:t>
            </w:r>
          </w:p>
        </w:tc>
      </w:tr>
      <w:tr w:rsidR="005F4E27" w:rsidRPr="006B3143" w14:paraId="0D766048" w14:textId="77777777" w:rsidTr="005F4E27">
        <w:trPr>
          <w:cnfStyle w:val="000000100000" w:firstRow="0" w:lastRow="0" w:firstColumn="0" w:lastColumn="0" w:oddVBand="0" w:evenVBand="0" w:oddHBand="1" w:evenHBand="0" w:firstRowFirstColumn="0" w:firstRowLastColumn="0" w:lastRowFirstColumn="0" w:lastRowLastColumn="0"/>
          <w:trHeight w:val="225"/>
        </w:trPr>
        <w:tc>
          <w:tcPr>
            <w:tcW w:w="529" w:type="pct"/>
            <w:vAlign w:val="center"/>
          </w:tcPr>
          <w:p w14:paraId="491C2677" w14:textId="77777777" w:rsidR="005F4E27" w:rsidRPr="006B3143" w:rsidRDefault="005F4E27" w:rsidP="009A6939">
            <w:pPr>
              <w:pStyle w:val="afff0"/>
              <w:widowControl w:val="0"/>
              <w:numPr>
                <w:ilvl w:val="0"/>
                <w:numId w:val="81"/>
              </w:numPr>
              <w:bidi w:val="0"/>
              <w:adjustRightInd w:val="0"/>
              <w:spacing w:before="0" w:after="0" w:line="240" w:lineRule="auto"/>
              <w:jc w:val="center"/>
              <w:textAlignment w:val="baseline"/>
              <w:rPr>
                <w:rFonts w:ascii="Sakkal Majalla" w:hAnsi="Sakkal Majalla" w:cs="Sakkal Majalla"/>
                <w:b/>
                <w:bCs/>
              </w:rPr>
            </w:pPr>
          </w:p>
        </w:tc>
        <w:tc>
          <w:tcPr>
            <w:tcW w:w="4471" w:type="pct"/>
          </w:tcPr>
          <w:p w14:paraId="57FC8490"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hAnsi="Sakkal Majalla"/>
                <w:caps/>
                <w:szCs w:val="24"/>
                <w:rtl/>
              </w:rPr>
              <w:t xml:space="preserve">يجب أن تشمل الأجهزة على ضمان شامل لمدة </w:t>
            </w:r>
            <w:r w:rsidRPr="006B3143">
              <w:rPr>
                <w:rFonts w:ascii="Sakkal Majalla" w:hAnsi="Sakkal Majalla"/>
                <w:b/>
                <w:szCs w:val="24"/>
                <w:rtl/>
              </w:rPr>
              <w:t xml:space="preserve"> (36) ستة وثلاثون شهراً ميلادياً </w:t>
            </w:r>
            <w:r w:rsidRPr="006B3143">
              <w:rPr>
                <w:rFonts w:ascii="Sakkal Majalla" w:hAnsi="Sakkal Majalla"/>
                <w:caps/>
                <w:szCs w:val="24"/>
                <w:rtl/>
              </w:rPr>
              <w:t xml:space="preserve"> على الأقل على أن تكون جميع المكونات بما فيها قطع الغيار المستهلكة والأجور بالإضافة إلى المكونات الرئيسية للأجهزة في الموقع.</w:t>
            </w:r>
          </w:p>
        </w:tc>
      </w:tr>
    </w:tbl>
    <w:p w14:paraId="11586713"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r w:rsidRPr="006B3143">
        <w:rPr>
          <w:rFonts w:ascii="Sakkal Majalla" w:hAnsi="Sakkal Majalla" w:cs="Sakkal Majalla"/>
          <w:sz w:val="24"/>
          <w:szCs w:val="24"/>
          <w:rtl/>
        </w:rPr>
        <w:t>يجب على المقاول الالتزام بالمتطلبات التالية للأجهزة:</w:t>
      </w:r>
    </w:p>
    <w:p w14:paraId="0777113B"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p>
    <w:p w14:paraId="7DDCC94A" w14:textId="77777777" w:rsidR="005F4E27" w:rsidRPr="006B3143" w:rsidRDefault="005F4E27" w:rsidP="005F4E27">
      <w:pPr>
        <w:bidi/>
        <w:spacing w:after="160" w:line="259" w:lineRule="auto"/>
        <w:rPr>
          <w:rFonts w:ascii="Sakkal Majalla" w:hAnsi="Sakkal Majalla"/>
          <w:bCs w:val="0"/>
          <w:color w:val="000000"/>
          <w:sz w:val="24"/>
          <w:szCs w:val="24"/>
          <w:rtl/>
        </w:rPr>
      </w:pPr>
    </w:p>
    <w:p w14:paraId="1A231951" w14:textId="77777777" w:rsidR="005F4E27" w:rsidRPr="005F1224" w:rsidRDefault="005F4E27" w:rsidP="009A6939">
      <w:pPr>
        <w:pStyle w:val="11"/>
        <w:numPr>
          <w:ilvl w:val="0"/>
          <w:numId w:val="77"/>
        </w:numPr>
        <w:bidi/>
        <w:spacing w:before="0" w:after="0"/>
        <w:contextualSpacing/>
        <w:jc w:val="left"/>
        <w:rPr>
          <w:rFonts w:ascii="Sakkal Majalla" w:hAnsi="Sakkal Majalla"/>
          <w:b w:val="0"/>
          <w:bCs/>
        </w:rPr>
      </w:pPr>
      <w:bookmarkStart w:id="364" w:name="_Toc506423713"/>
      <w:bookmarkStart w:id="365" w:name="_Toc528256944"/>
      <w:bookmarkStart w:id="366" w:name="_Toc98955566"/>
      <w:r w:rsidRPr="005F1224">
        <w:rPr>
          <w:rFonts w:ascii="Sakkal Majalla" w:hAnsi="Sakkal Majalla"/>
          <w:rtl/>
        </w:rPr>
        <w:lastRenderedPageBreak/>
        <w:t xml:space="preserve">متطلبات رخص </w:t>
      </w:r>
      <w:bookmarkStart w:id="367" w:name="_Toc425753818"/>
      <w:r w:rsidRPr="005F1224">
        <w:rPr>
          <w:rFonts w:ascii="Sakkal Majalla" w:hAnsi="Sakkal Majalla"/>
          <w:rtl/>
        </w:rPr>
        <w:t>البرامج (</w:t>
      </w:r>
      <w:r w:rsidRPr="005F1224">
        <w:rPr>
          <w:rFonts w:ascii="Sakkal Majalla" w:hAnsi="Sakkal Majalla"/>
        </w:rPr>
        <w:t>LICENSED SOFTWARE REQUIREMENTS</w:t>
      </w:r>
      <w:r w:rsidRPr="005F1224">
        <w:rPr>
          <w:rFonts w:ascii="Sakkal Majalla" w:hAnsi="Sakkal Majalla"/>
          <w:rtl/>
        </w:rPr>
        <w:t>)</w:t>
      </w:r>
      <w:bookmarkEnd w:id="364"/>
      <w:bookmarkEnd w:id="365"/>
      <w:bookmarkEnd w:id="366"/>
      <w:bookmarkEnd w:id="367"/>
    </w:p>
    <w:p w14:paraId="4F8EEE99"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p>
    <w:p w14:paraId="396449EF"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r w:rsidRPr="006B3143">
        <w:rPr>
          <w:rFonts w:ascii="Sakkal Majalla" w:hAnsi="Sakkal Majalla" w:cs="Sakkal Majalla"/>
          <w:sz w:val="24"/>
          <w:szCs w:val="24"/>
          <w:rtl/>
        </w:rPr>
        <w:t>أينما كان ذلك متاحاً يجب على المقاول الالتزام بمتطلبات رخص البرامج التالية:</w:t>
      </w:r>
    </w:p>
    <w:p w14:paraId="5775344F"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tl/>
        </w:rPr>
      </w:pPr>
    </w:p>
    <w:tbl>
      <w:tblPr>
        <w:tblStyle w:val="MoJ"/>
        <w:bidiVisual/>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4"/>
        <w:gridCol w:w="8063"/>
      </w:tblGrid>
      <w:tr w:rsidR="005F4E27" w:rsidRPr="006B3143" w14:paraId="264D667E" w14:textId="77777777" w:rsidTr="005F4E27">
        <w:trPr>
          <w:cnfStyle w:val="100000000000" w:firstRow="1" w:lastRow="0" w:firstColumn="0" w:lastColumn="0" w:oddVBand="0" w:evenVBand="0" w:oddHBand="0" w:evenHBand="0" w:firstRowFirstColumn="0" w:firstRowLastColumn="0" w:lastRowFirstColumn="0" w:lastRowLastColumn="0"/>
          <w:trHeight w:val="310"/>
        </w:trPr>
        <w:tc>
          <w:tcPr>
            <w:tcW w:w="529" w:type="pct"/>
            <w:tcBorders>
              <w:bottom w:val="none" w:sz="0" w:space="0" w:color="auto"/>
            </w:tcBorders>
            <w:shd w:val="clear" w:color="auto" w:fill="0D6348"/>
            <w:hideMark/>
          </w:tcPr>
          <w:p w14:paraId="46649669" w14:textId="77777777" w:rsidR="005F4E27" w:rsidRPr="006B3143" w:rsidRDefault="005F4E27" w:rsidP="005F4E27">
            <w:pPr>
              <w:pStyle w:val="TableHeading"/>
              <w:bidi/>
              <w:spacing w:before="0" w:after="0"/>
              <w:rPr>
                <w:rFonts w:cs="Sakkal Majalla"/>
                <w:b w:val="0"/>
                <w:bCs/>
                <w:color w:val="FFFFFF" w:themeColor="background1"/>
                <w:sz w:val="24"/>
              </w:rPr>
            </w:pPr>
            <w:r w:rsidRPr="006B3143">
              <w:rPr>
                <w:rFonts w:cs="Sakkal Majalla"/>
                <w:b w:val="0"/>
                <w:color w:val="FFFFFF" w:themeColor="background1"/>
                <w:sz w:val="24"/>
              </w:rPr>
              <w:t>#</w:t>
            </w:r>
          </w:p>
        </w:tc>
        <w:tc>
          <w:tcPr>
            <w:tcW w:w="4471" w:type="pct"/>
            <w:tcBorders>
              <w:bottom w:val="none" w:sz="0" w:space="0" w:color="auto"/>
            </w:tcBorders>
            <w:shd w:val="clear" w:color="auto" w:fill="0D6348"/>
            <w:hideMark/>
          </w:tcPr>
          <w:p w14:paraId="1BEB2093" w14:textId="77777777" w:rsidR="005F4E27" w:rsidRPr="006B3143" w:rsidRDefault="005F4E27" w:rsidP="005F4E27">
            <w:pPr>
              <w:pStyle w:val="TableHeading"/>
              <w:bidi/>
              <w:spacing w:before="0" w:after="0"/>
              <w:rPr>
                <w:rFonts w:cs="Sakkal Majalla"/>
                <w:b w:val="0"/>
                <w:bCs/>
                <w:color w:val="FFFFFF" w:themeColor="background1"/>
                <w:sz w:val="24"/>
              </w:rPr>
            </w:pPr>
            <w:r w:rsidRPr="006B3143">
              <w:rPr>
                <w:rFonts w:cs="Sakkal Majalla"/>
                <w:b w:val="0"/>
                <w:color w:val="FFFFFF" w:themeColor="background1"/>
                <w:sz w:val="24"/>
                <w:rtl/>
              </w:rPr>
              <w:t>متطلبات رخص البرامج</w:t>
            </w:r>
          </w:p>
        </w:tc>
      </w:tr>
      <w:tr w:rsidR="005F4E27" w:rsidRPr="006B3143" w14:paraId="7757596C" w14:textId="77777777" w:rsidTr="005F4E27">
        <w:trPr>
          <w:cnfStyle w:val="000000100000" w:firstRow="0" w:lastRow="0" w:firstColumn="0" w:lastColumn="0" w:oddVBand="0" w:evenVBand="0" w:oddHBand="1" w:evenHBand="0" w:firstRowFirstColumn="0" w:firstRowLastColumn="0" w:lastRowFirstColumn="0" w:lastRowLastColumn="0"/>
          <w:trHeight w:val="164"/>
        </w:trPr>
        <w:tc>
          <w:tcPr>
            <w:tcW w:w="529" w:type="pct"/>
          </w:tcPr>
          <w:p w14:paraId="0261C75E"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tcPr>
          <w:p w14:paraId="7C2A2195" w14:textId="77777777" w:rsidR="005F4E27" w:rsidRPr="006B3143" w:rsidRDefault="005F4E27" w:rsidP="005F4E27">
            <w:pPr>
              <w:bidi/>
              <w:spacing w:after="200"/>
              <w:contextualSpacing/>
              <w:rPr>
                <w:rFonts w:ascii="Sakkal Majalla" w:eastAsia="Sakkal Majalla" w:hAnsi="Sakkal Majalla"/>
                <w:b/>
                <w:bCs w:val="0"/>
                <w:szCs w:val="24"/>
              </w:rPr>
            </w:pPr>
            <w:r w:rsidRPr="006B3143">
              <w:rPr>
                <w:rFonts w:ascii="Sakkal Majalla" w:eastAsia="Sakkal Majalla" w:hAnsi="Sakkal Majalla"/>
                <w:b/>
                <w:szCs w:val="24"/>
                <w:rtl/>
              </w:rPr>
              <w:t>تقديم تعهد خطي رسمي من المقاول الفائز بخلو جميع الأجهزة والبرامج وجميع مكوناتها من أي معدات أو برمجيات قد تنتهك سرية البيانات أو تخترقها بأي شكل من الأشكال وخالية من أي فيروسات وتكون نسخ أصلية غير منسوخة.</w:t>
            </w:r>
          </w:p>
        </w:tc>
      </w:tr>
      <w:tr w:rsidR="005F4E27" w:rsidRPr="006B3143" w14:paraId="0A20EC8B" w14:textId="77777777" w:rsidTr="005F4E27">
        <w:trPr>
          <w:cnfStyle w:val="000000010000" w:firstRow="0" w:lastRow="0" w:firstColumn="0" w:lastColumn="0" w:oddVBand="0" w:evenVBand="0" w:oddHBand="0" w:evenHBand="1" w:firstRowFirstColumn="0" w:firstRowLastColumn="0" w:lastRowFirstColumn="0" w:lastRowLastColumn="0"/>
          <w:trHeight w:val="164"/>
        </w:trPr>
        <w:tc>
          <w:tcPr>
            <w:tcW w:w="529" w:type="pct"/>
            <w:shd w:val="clear" w:color="auto" w:fill="FBFDF5"/>
          </w:tcPr>
          <w:p w14:paraId="6D0E8496"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shd w:val="clear" w:color="auto" w:fill="FBFDF5"/>
          </w:tcPr>
          <w:p w14:paraId="61014E2D"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eastAsia="Sakkal Majalla" w:hAnsi="Sakkal Majalla"/>
                <w:b/>
                <w:szCs w:val="24"/>
                <w:rtl/>
              </w:rPr>
              <w:t>يجب أن تتضمن الحلول كافة متطلبات استمرارية خدمات تقنية المعلومات وأن تكون محددة بما في ذلك: النسخ الاحتياطي للبيانات واي خطط للتعافي من الكوارث.</w:t>
            </w:r>
          </w:p>
        </w:tc>
      </w:tr>
      <w:tr w:rsidR="005F4E27" w:rsidRPr="006B3143" w14:paraId="0BE87E15" w14:textId="77777777" w:rsidTr="005F4E27">
        <w:trPr>
          <w:cnfStyle w:val="000000100000" w:firstRow="0" w:lastRow="0" w:firstColumn="0" w:lastColumn="0" w:oddVBand="0" w:evenVBand="0" w:oddHBand="1" w:evenHBand="0" w:firstRowFirstColumn="0" w:firstRowLastColumn="0" w:lastRowFirstColumn="0" w:lastRowLastColumn="0"/>
          <w:trHeight w:val="164"/>
        </w:trPr>
        <w:tc>
          <w:tcPr>
            <w:tcW w:w="529" w:type="pct"/>
          </w:tcPr>
          <w:p w14:paraId="2C1F3BF5"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tcPr>
          <w:p w14:paraId="454BE6F7"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eastAsia="Sakkal Majalla" w:hAnsi="Sakkal Majalla"/>
                <w:b/>
                <w:szCs w:val="24"/>
                <w:rtl/>
              </w:rPr>
              <w:t>يجب على المقاول توفير كافة التراخيص والبرامج المرخصة اللازمة والتي سوف تصبح ملكا لوزارة العدل مع الالتزام بتقديم الترقيات لهذه الرخص عند وجود إصدارات جديدة من الشركات المزودة.</w:t>
            </w:r>
          </w:p>
        </w:tc>
      </w:tr>
      <w:tr w:rsidR="005F4E27" w:rsidRPr="006B3143" w14:paraId="28CB8FA8" w14:textId="77777777" w:rsidTr="005F4E27">
        <w:trPr>
          <w:cnfStyle w:val="000000010000" w:firstRow="0" w:lastRow="0" w:firstColumn="0" w:lastColumn="0" w:oddVBand="0" w:evenVBand="0" w:oddHBand="0" w:evenHBand="1" w:firstRowFirstColumn="0" w:firstRowLastColumn="0" w:lastRowFirstColumn="0" w:lastRowLastColumn="0"/>
          <w:trHeight w:val="164"/>
        </w:trPr>
        <w:tc>
          <w:tcPr>
            <w:tcW w:w="529" w:type="pct"/>
            <w:shd w:val="clear" w:color="auto" w:fill="FBFDF5"/>
          </w:tcPr>
          <w:p w14:paraId="713991C4"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shd w:val="clear" w:color="auto" w:fill="FBFDF5"/>
          </w:tcPr>
          <w:p w14:paraId="4899F780" w14:textId="77777777" w:rsidR="005F4E27" w:rsidRPr="006B3143" w:rsidRDefault="005F4E27" w:rsidP="009A6939">
            <w:pPr>
              <w:numPr>
                <w:ilvl w:val="0"/>
                <w:numId w:val="79"/>
              </w:numPr>
              <w:bidi/>
              <w:spacing w:after="200"/>
              <w:contextualSpacing/>
              <w:jc w:val="left"/>
              <w:rPr>
                <w:rFonts w:ascii="Sakkal Majalla" w:eastAsia="Sakkal Majalla" w:hAnsi="Sakkal Majalla"/>
                <w:b/>
                <w:bCs w:val="0"/>
                <w:szCs w:val="24"/>
              </w:rPr>
            </w:pPr>
            <w:r w:rsidRPr="006B3143">
              <w:rPr>
                <w:rFonts w:ascii="Sakkal Majalla" w:eastAsia="Sakkal Majalla" w:hAnsi="Sakkal Majalla"/>
                <w:b/>
                <w:szCs w:val="24"/>
                <w:rtl/>
              </w:rPr>
              <w:t>يجب أن تكون البرامج المرخصة صالح لمدة العقد.</w:t>
            </w:r>
          </w:p>
          <w:p w14:paraId="55B8C789" w14:textId="77777777" w:rsidR="005F4E27" w:rsidRPr="006B3143" w:rsidRDefault="005F4E27" w:rsidP="009A6939">
            <w:pPr>
              <w:numPr>
                <w:ilvl w:val="0"/>
                <w:numId w:val="79"/>
              </w:numPr>
              <w:bidi/>
              <w:spacing w:after="200"/>
              <w:contextualSpacing/>
              <w:jc w:val="left"/>
              <w:rPr>
                <w:rFonts w:ascii="Sakkal Majalla" w:eastAsia="Sakkal Majalla" w:hAnsi="Sakkal Majalla"/>
                <w:b/>
                <w:bCs w:val="0"/>
                <w:szCs w:val="24"/>
                <w:rtl/>
              </w:rPr>
            </w:pPr>
            <w:r w:rsidRPr="006B3143">
              <w:rPr>
                <w:rFonts w:ascii="Sakkal Majalla" w:eastAsia="Sakkal Majalla" w:hAnsi="Sakkal Majalla"/>
                <w:b/>
                <w:szCs w:val="24"/>
                <w:rtl/>
              </w:rPr>
              <w:t xml:space="preserve">أي برنامج مرخص يتم </w:t>
            </w:r>
            <w:r w:rsidRPr="006B3143">
              <w:rPr>
                <w:rFonts w:ascii="Sakkal Majalla" w:eastAsia="Sakkal Majalla" w:hAnsi="Sakkal Majalla" w:hint="cs"/>
                <w:b/>
                <w:szCs w:val="24"/>
                <w:rtl/>
              </w:rPr>
              <w:t>شراؤه</w:t>
            </w:r>
            <w:r w:rsidRPr="006B3143">
              <w:rPr>
                <w:rFonts w:ascii="Sakkal Majalla" w:eastAsia="Sakkal Majalla" w:hAnsi="Sakkal Majalla"/>
                <w:b/>
                <w:szCs w:val="24"/>
                <w:rtl/>
              </w:rPr>
              <w:t xml:space="preserve"> كجزء من الحل المقترح يجب أن يتم تفعيله في الوقت المناسب حسب حاجة المشروع وألا يتم تفعيله مبكرا جدا بحيث يترك ولا يستخدم فعلياً. تفعيل تاريخ الترخيص يجب أن يتزامن مع يوم الاستخدام الأول للحل وليس قبل ذلك سواء كان التفعيل لتطوير </w:t>
            </w:r>
            <w:r w:rsidRPr="006B3143">
              <w:rPr>
                <w:rFonts w:ascii="Sakkal Majalla" w:eastAsia="Sakkal Majalla" w:hAnsi="Sakkal Majalla" w:hint="cs"/>
                <w:b/>
                <w:szCs w:val="24"/>
                <w:rtl/>
              </w:rPr>
              <w:t>البرامج</w:t>
            </w:r>
            <w:r w:rsidRPr="006B3143">
              <w:rPr>
                <w:rFonts w:ascii="Sakkal Majalla" w:eastAsia="Sakkal Majalla" w:hAnsi="Sakkal Majalla" w:hint="eastAsia"/>
                <w:b/>
                <w:szCs w:val="24"/>
                <w:rtl/>
              </w:rPr>
              <w:t>،</w:t>
            </w:r>
            <w:r w:rsidRPr="006B3143">
              <w:rPr>
                <w:rFonts w:ascii="Sakkal Majalla" w:eastAsia="Sakkal Majalla" w:hAnsi="Sakkal Majalla"/>
                <w:b/>
                <w:szCs w:val="24"/>
                <w:rtl/>
              </w:rPr>
              <w:t xml:space="preserve"> أو </w:t>
            </w:r>
            <w:r w:rsidRPr="006B3143">
              <w:rPr>
                <w:rFonts w:ascii="Sakkal Majalla" w:eastAsia="Sakkal Majalla" w:hAnsi="Sakkal Majalla" w:hint="cs"/>
                <w:b/>
                <w:szCs w:val="24"/>
                <w:rtl/>
              </w:rPr>
              <w:t>التخصيص</w:t>
            </w:r>
            <w:r w:rsidRPr="006B3143">
              <w:rPr>
                <w:rFonts w:ascii="Sakkal Majalla" w:eastAsia="Sakkal Majalla" w:hAnsi="Sakkal Majalla" w:hint="eastAsia"/>
                <w:b/>
                <w:szCs w:val="24"/>
                <w:rtl/>
              </w:rPr>
              <w:t>،</w:t>
            </w:r>
            <w:r w:rsidRPr="006B3143">
              <w:rPr>
                <w:rFonts w:ascii="Sakkal Majalla" w:eastAsia="Sakkal Majalla" w:hAnsi="Sakkal Majalla"/>
                <w:b/>
                <w:szCs w:val="24"/>
                <w:rtl/>
              </w:rPr>
              <w:t xml:space="preserve"> أو </w:t>
            </w:r>
            <w:r w:rsidRPr="006B3143">
              <w:rPr>
                <w:rFonts w:ascii="Sakkal Majalla" w:eastAsia="Sakkal Majalla" w:hAnsi="Sakkal Majalla" w:hint="cs"/>
                <w:b/>
                <w:szCs w:val="24"/>
                <w:rtl/>
              </w:rPr>
              <w:t>التهيئة</w:t>
            </w:r>
            <w:r w:rsidRPr="006B3143">
              <w:rPr>
                <w:rFonts w:ascii="Sakkal Majalla" w:eastAsia="Sakkal Majalla" w:hAnsi="Sakkal Majalla" w:hint="eastAsia"/>
                <w:b/>
                <w:szCs w:val="24"/>
                <w:rtl/>
              </w:rPr>
              <w:t>،</w:t>
            </w:r>
            <w:r w:rsidRPr="006B3143">
              <w:rPr>
                <w:rFonts w:ascii="Sakkal Majalla" w:eastAsia="Sakkal Majalla" w:hAnsi="Sakkal Majalla"/>
                <w:b/>
                <w:szCs w:val="24"/>
                <w:rtl/>
              </w:rPr>
              <w:t xml:space="preserve"> أو التشغيل المباشر.</w:t>
            </w:r>
          </w:p>
          <w:p w14:paraId="2CCBAB09" w14:textId="77777777" w:rsidR="005F4E27" w:rsidRPr="006B3143" w:rsidRDefault="005F4E27" w:rsidP="009A6939">
            <w:pPr>
              <w:numPr>
                <w:ilvl w:val="0"/>
                <w:numId w:val="79"/>
              </w:numPr>
              <w:bidi/>
              <w:spacing w:after="200"/>
              <w:contextualSpacing/>
              <w:jc w:val="left"/>
              <w:rPr>
                <w:rFonts w:ascii="Sakkal Majalla" w:eastAsia="Sakkal Majalla" w:hAnsi="Sakkal Majalla"/>
                <w:b/>
                <w:bCs w:val="0"/>
                <w:szCs w:val="24"/>
                <w:rtl/>
              </w:rPr>
            </w:pPr>
            <w:r w:rsidRPr="006B3143">
              <w:rPr>
                <w:rFonts w:ascii="Sakkal Majalla" w:eastAsia="Sakkal Majalla" w:hAnsi="Sakkal Majalla"/>
                <w:b/>
                <w:szCs w:val="24"/>
                <w:rtl/>
              </w:rPr>
              <w:t>الحاجة لهذه الخطوة هي لضمان صلاحية التراخيص لمدة العقد كامله عند الحاجة لها، وتجنب انتهاء الصلاحية المبكر في وقت يفترض أن تكون سارية الصلاحية.</w:t>
            </w:r>
          </w:p>
          <w:p w14:paraId="1C6D5110" w14:textId="77777777" w:rsidR="005F4E27" w:rsidRPr="006B3143" w:rsidRDefault="005F4E27" w:rsidP="009A6939">
            <w:pPr>
              <w:numPr>
                <w:ilvl w:val="0"/>
                <w:numId w:val="79"/>
              </w:numPr>
              <w:bidi/>
              <w:spacing w:after="200"/>
              <w:contextualSpacing/>
              <w:jc w:val="left"/>
              <w:rPr>
                <w:rFonts w:ascii="Sakkal Majalla" w:eastAsia="Sakkal Majalla" w:hAnsi="Sakkal Majalla"/>
                <w:b/>
                <w:bCs w:val="0"/>
                <w:szCs w:val="24"/>
                <w:rtl/>
              </w:rPr>
            </w:pPr>
            <w:r w:rsidRPr="006B3143">
              <w:rPr>
                <w:rFonts w:ascii="Sakkal Majalla" w:eastAsia="Sakkal Majalla" w:hAnsi="Sakkal Majalla"/>
                <w:b/>
                <w:szCs w:val="24"/>
                <w:rtl/>
              </w:rPr>
              <w:t>وزارة العدل غير مسؤولة عن شراء أو تجديد الرخص في الفترات الغير مغطاة خلال مدة العقد.</w:t>
            </w:r>
          </w:p>
        </w:tc>
      </w:tr>
      <w:tr w:rsidR="005F4E27" w:rsidRPr="006B3143" w14:paraId="6651D464" w14:textId="77777777" w:rsidTr="005F4E27">
        <w:trPr>
          <w:cnfStyle w:val="000000100000" w:firstRow="0" w:lastRow="0" w:firstColumn="0" w:lastColumn="0" w:oddVBand="0" w:evenVBand="0" w:oddHBand="1" w:evenHBand="0" w:firstRowFirstColumn="0" w:firstRowLastColumn="0" w:lastRowFirstColumn="0" w:lastRowLastColumn="0"/>
          <w:trHeight w:val="164"/>
        </w:trPr>
        <w:tc>
          <w:tcPr>
            <w:tcW w:w="529" w:type="pct"/>
          </w:tcPr>
          <w:p w14:paraId="2452E664"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tcPr>
          <w:p w14:paraId="1B5D5350"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eastAsia="Sakkal Majalla" w:hAnsi="Sakkal Majalla"/>
                <w:b/>
                <w:szCs w:val="24"/>
                <w:rtl/>
              </w:rPr>
              <w:t>يجب على المقاول تزويد وزارة العدل أي رخص أخرى قد تكون ضرورية لتحقيق الحل.</w:t>
            </w:r>
          </w:p>
        </w:tc>
      </w:tr>
      <w:tr w:rsidR="005F4E27" w:rsidRPr="006B3143" w14:paraId="5A6318DA" w14:textId="77777777" w:rsidTr="005F4E27">
        <w:trPr>
          <w:cnfStyle w:val="000000010000" w:firstRow="0" w:lastRow="0" w:firstColumn="0" w:lastColumn="0" w:oddVBand="0" w:evenVBand="0" w:oddHBand="0" w:evenHBand="1" w:firstRowFirstColumn="0" w:firstRowLastColumn="0" w:lastRowFirstColumn="0" w:lastRowLastColumn="0"/>
          <w:trHeight w:val="164"/>
        </w:trPr>
        <w:tc>
          <w:tcPr>
            <w:tcW w:w="529" w:type="pct"/>
            <w:shd w:val="clear" w:color="auto" w:fill="FBFDF5"/>
          </w:tcPr>
          <w:p w14:paraId="6C4DE03C" w14:textId="77777777" w:rsidR="005F4E27" w:rsidRPr="006B3143" w:rsidRDefault="005F4E27" w:rsidP="009A6939">
            <w:pPr>
              <w:numPr>
                <w:ilvl w:val="0"/>
                <w:numId w:val="80"/>
              </w:numPr>
              <w:bidi/>
              <w:spacing w:before="100" w:beforeAutospacing="1" w:after="100" w:afterAutospacing="1"/>
              <w:jc w:val="left"/>
              <w:rPr>
                <w:rFonts w:ascii="Sakkal Majalla" w:hAnsi="Sakkal Majalla"/>
                <w:b/>
                <w:bCs w:val="0"/>
              </w:rPr>
            </w:pPr>
          </w:p>
        </w:tc>
        <w:tc>
          <w:tcPr>
            <w:tcW w:w="4471" w:type="pct"/>
            <w:shd w:val="clear" w:color="auto" w:fill="FBFDF5"/>
          </w:tcPr>
          <w:p w14:paraId="02A04AD2" w14:textId="77777777" w:rsidR="005F4E27" w:rsidRPr="006B3143" w:rsidRDefault="005F4E27" w:rsidP="005F4E27">
            <w:pPr>
              <w:bidi/>
              <w:spacing w:after="200"/>
              <w:contextualSpacing/>
              <w:rPr>
                <w:rFonts w:ascii="Sakkal Majalla" w:eastAsia="Sakkal Majalla" w:hAnsi="Sakkal Majalla"/>
                <w:b/>
                <w:bCs w:val="0"/>
                <w:szCs w:val="24"/>
                <w:rtl/>
              </w:rPr>
            </w:pPr>
            <w:r w:rsidRPr="006B3143">
              <w:rPr>
                <w:rFonts w:ascii="Sakkal Majalla" w:eastAsia="Sakkal Majalla" w:hAnsi="Sakkal Majalla"/>
                <w:b/>
                <w:szCs w:val="24"/>
                <w:rtl/>
              </w:rPr>
              <w:t>يجب أن تكون هذه الرخص غير منتهية الصلاحية مما يسبب توقف عمل النظام حال انتهائها، وأن تقتصر الصلاحية على الدعم والصيانة فقط.</w:t>
            </w:r>
          </w:p>
        </w:tc>
      </w:tr>
    </w:tbl>
    <w:p w14:paraId="26BD56BD" w14:textId="77777777" w:rsidR="005F4E27" w:rsidRPr="006B3143" w:rsidRDefault="005F4E27" w:rsidP="005F4E27">
      <w:pPr>
        <w:pStyle w:val="afff0"/>
        <w:tabs>
          <w:tab w:val="right" w:pos="8937"/>
        </w:tabs>
        <w:spacing w:before="0" w:after="0" w:line="240" w:lineRule="auto"/>
        <w:ind w:left="270" w:right="90"/>
        <w:rPr>
          <w:rFonts w:ascii="Sakkal Majalla" w:hAnsi="Sakkal Majalla" w:cs="Sakkal Majalla"/>
          <w:sz w:val="24"/>
          <w:szCs w:val="24"/>
        </w:rPr>
      </w:pPr>
    </w:p>
    <w:bookmarkEnd w:id="17"/>
    <w:p w14:paraId="20798E6C" w14:textId="4168E265" w:rsidR="000E275C" w:rsidRDefault="000E275C" w:rsidP="000E275C">
      <w:pPr>
        <w:pStyle w:val="KPMGHeading3"/>
        <w:numPr>
          <w:ilvl w:val="0"/>
          <w:numId w:val="0"/>
        </w:numPr>
        <w:ind w:left="297"/>
        <w:rPr>
          <w:sz w:val="28"/>
          <w:szCs w:val="28"/>
          <w:rtl/>
          <w:lang w:bidi="ar-JO"/>
        </w:rPr>
      </w:pPr>
    </w:p>
    <w:p w14:paraId="6FC21C5F" w14:textId="20E0E7FB" w:rsidR="002D2A3E" w:rsidRDefault="002D2A3E" w:rsidP="000E275C">
      <w:pPr>
        <w:pStyle w:val="KPMGHeading3"/>
        <w:numPr>
          <w:ilvl w:val="0"/>
          <w:numId w:val="0"/>
        </w:numPr>
        <w:ind w:left="297"/>
        <w:rPr>
          <w:sz w:val="28"/>
          <w:szCs w:val="28"/>
          <w:rtl/>
          <w:lang w:bidi="ar-JO"/>
        </w:rPr>
      </w:pPr>
    </w:p>
    <w:p w14:paraId="6F303F67" w14:textId="13AC7535" w:rsidR="002D2A3E" w:rsidRDefault="002D2A3E" w:rsidP="000E275C">
      <w:pPr>
        <w:pStyle w:val="KPMGHeading3"/>
        <w:numPr>
          <w:ilvl w:val="0"/>
          <w:numId w:val="0"/>
        </w:numPr>
        <w:ind w:left="297"/>
        <w:rPr>
          <w:sz w:val="28"/>
          <w:szCs w:val="28"/>
          <w:rtl/>
          <w:lang w:bidi="ar-JO"/>
        </w:rPr>
      </w:pPr>
    </w:p>
    <w:p w14:paraId="5A193D42" w14:textId="24B45602" w:rsidR="002D2A3E" w:rsidRDefault="002D2A3E" w:rsidP="000E275C">
      <w:pPr>
        <w:pStyle w:val="KPMGHeading3"/>
        <w:numPr>
          <w:ilvl w:val="0"/>
          <w:numId w:val="0"/>
        </w:numPr>
        <w:ind w:left="297"/>
        <w:rPr>
          <w:sz w:val="28"/>
          <w:szCs w:val="28"/>
          <w:rtl/>
          <w:lang w:bidi="ar-JO"/>
        </w:rPr>
      </w:pPr>
    </w:p>
    <w:p w14:paraId="35544565" w14:textId="11ED01DD" w:rsidR="002D2A3E" w:rsidRDefault="002D2A3E" w:rsidP="000E275C">
      <w:pPr>
        <w:pStyle w:val="KPMGHeading3"/>
        <w:numPr>
          <w:ilvl w:val="0"/>
          <w:numId w:val="0"/>
        </w:numPr>
        <w:ind w:left="297"/>
        <w:rPr>
          <w:sz w:val="28"/>
          <w:szCs w:val="28"/>
          <w:rtl/>
          <w:lang w:bidi="ar-JO"/>
        </w:rPr>
      </w:pPr>
    </w:p>
    <w:p w14:paraId="4C6D37AD" w14:textId="7DFEFE76" w:rsidR="002D2A3E" w:rsidRDefault="002D2A3E" w:rsidP="000E275C">
      <w:pPr>
        <w:pStyle w:val="KPMGHeading3"/>
        <w:numPr>
          <w:ilvl w:val="0"/>
          <w:numId w:val="0"/>
        </w:numPr>
        <w:ind w:left="297"/>
        <w:rPr>
          <w:sz w:val="28"/>
          <w:szCs w:val="28"/>
          <w:rtl/>
          <w:lang w:bidi="ar-JO"/>
        </w:rPr>
      </w:pPr>
    </w:p>
    <w:p w14:paraId="3A74F18C" w14:textId="6CAB03FD" w:rsidR="002D2A3E" w:rsidRDefault="002D2A3E" w:rsidP="000E275C">
      <w:pPr>
        <w:pStyle w:val="KPMGHeading3"/>
        <w:numPr>
          <w:ilvl w:val="0"/>
          <w:numId w:val="0"/>
        </w:numPr>
        <w:ind w:left="297"/>
        <w:rPr>
          <w:sz w:val="28"/>
          <w:szCs w:val="28"/>
          <w:rtl/>
          <w:lang w:bidi="ar-JO"/>
        </w:rPr>
      </w:pPr>
    </w:p>
    <w:p w14:paraId="77C4F7D1" w14:textId="6F88759E" w:rsidR="002D2A3E" w:rsidRDefault="002D2A3E" w:rsidP="000E275C">
      <w:pPr>
        <w:pStyle w:val="KPMGHeading3"/>
        <w:numPr>
          <w:ilvl w:val="0"/>
          <w:numId w:val="0"/>
        </w:numPr>
        <w:ind w:left="297"/>
        <w:rPr>
          <w:sz w:val="28"/>
          <w:szCs w:val="28"/>
          <w:rtl/>
          <w:lang w:bidi="ar-JO"/>
        </w:rPr>
      </w:pPr>
    </w:p>
    <w:p w14:paraId="2B76EDC6" w14:textId="77777777" w:rsidR="002D2A3E" w:rsidRDefault="002D2A3E" w:rsidP="002D2A3E">
      <w:pPr>
        <w:pStyle w:val="KPMGHeading3"/>
        <w:numPr>
          <w:ilvl w:val="0"/>
          <w:numId w:val="0"/>
        </w:numPr>
        <w:ind w:left="9650" w:hanging="720"/>
        <w:jc w:val="both"/>
        <w:rPr>
          <w:sz w:val="28"/>
          <w:szCs w:val="28"/>
          <w:highlight w:val="yellow"/>
          <w:rtl/>
        </w:rPr>
      </w:pPr>
    </w:p>
    <w:p w14:paraId="0C8C81ED" w14:textId="77777777" w:rsidR="002D2A3E" w:rsidRDefault="002D2A3E" w:rsidP="002D2A3E">
      <w:pPr>
        <w:pStyle w:val="KPMGHeading2"/>
        <w:ind w:left="477" w:hanging="477"/>
        <w:rPr>
          <w:b/>
          <w:bCs/>
          <w:sz w:val="28"/>
          <w:szCs w:val="28"/>
        </w:rPr>
      </w:pPr>
      <w:r>
        <w:rPr>
          <w:rFonts w:hint="cs"/>
          <w:b/>
          <w:bCs/>
          <w:sz w:val="28"/>
          <w:szCs w:val="28"/>
          <w:rtl/>
        </w:rPr>
        <w:t>المعايير المطلوبة</w:t>
      </w:r>
    </w:p>
    <w:p w14:paraId="05610F08" w14:textId="77777777" w:rsidR="002D2A3E" w:rsidRPr="0035533B" w:rsidRDefault="002D2A3E" w:rsidP="002D2A3E">
      <w:pPr>
        <w:pStyle w:val="KPMGHeading3"/>
        <w:spacing w:before="0"/>
        <w:ind w:left="927" w:hanging="630"/>
        <w:rPr>
          <w:sz w:val="28"/>
          <w:szCs w:val="28"/>
          <w:rtl/>
        </w:rPr>
      </w:pPr>
      <w:r w:rsidRPr="0035533B">
        <w:rPr>
          <w:sz w:val="28"/>
          <w:szCs w:val="28"/>
          <w:rtl/>
        </w:rPr>
        <w:t>الخبرات في مجال أعمال المشروع</w:t>
      </w:r>
    </w:p>
    <w:p w14:paraId="778A66A4" w14:textId="77777777" w:rsidR="002D2A3E" w:rsidRPr="0035533B" w:rsidRDefault="002D2A3E" w:rsidP="002D2A3E">
      <w:pPr>
        <w:pStyle w:val="KPMGHeading3"/>
        <w:spacing w:before="0"/>
        <w:ind w:left="927" w:hanging="630"/>
        <w:rPr>
          <w:sz w:val="28"/>
          <w:szCs w:val="28"/>
          <w:rtl/>
        </w:rPr>
      </w:pPr>
      <w:r w:rsidRPr="0035533B">
        <w:rPr>
          <w:sz w:val="28"/>
          <w:szCs w:val="28"/>
          <w:rtl/>
        </w:rPr>
        <w:t>الملاءة المالية للشركة</w:t>
      </w:r>
    </w:p>
    <w:p w14:paraId="13909F63" w14:textId="77777777" w:rsidR="002D2A3E" w:rsidRPr="0035533B" w:rsidRDefault="002D2A3E" w:rsidP="002D2A3E">
      <w:pPr>
        <w:pStyle w:val="KPMGHeading3"/>
        <w:spacing w:before="0"/>
        <w:ind w:left="927" w:hanging="630"/>
        <w:rPr>
          <w:sz w:val="28"/>
          <w:szCs w:val="28"/>
          <w:rtl/>
        </w:rPr>
      </w:pPr>
      <w:r w:rsidRPr="0035533B">
        <w:rPr>
          <w:sz w:val="28"/>
          <w:szCs w:val="28"/>
          <w:rtl/>
        </w:rPr>
        <w:t>تنوع الخبرات وقطاعات العمل</w:t>
      </w:r>
    </w:p>
    <w:p w14:paraId="2E3F4B8B" w14:textId="77777777" w:rsidR="002D2A3E" w:rsidRPr="0035533B" w:rsidRDefault="002D2A3E" w:rsidP="002D2A3E">
      <w:pPr>
        <w:pStyle w:val="KPMGHeading3"/>
        <w:spacing w:before="0"/>
        <w:ind w:left="927" w:hanging="630"/>
        <w:rPr>
          <w:sz w:val="28"/>
          <w:szCs w:val="28"/>
          <w:rtl/>
        </w:rPr>
      </w:pPr>
      <w:r w:rsidRPr="0035533B">
        <w:rPr>
          <w:sz w:val="28"/>
          <w:szCs w:val="28"/>
          <w:rtl/>
        </w:rPr>
        <w:t>خبرات الفريق الفني والإداري في الشركة</w:t>
      </w:r>
    </w:p>
    <w:p w14:paraId="4D41DE46" w14:textId="77777777" w:rsidR="002D2A3E" w:rsidRPr="0035533B" w:rsidRDefault="002D2A3E" w:rsidP="002D2A3E">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72F907E8" w14:textId="77777777" w:rsidR="002D2A3E" w:rsidRPr="0035533B" w:rsidRDefault="002D2A3E" w:rsidP="002D2A3E">
      <w:pPr>
        <w:pStyle w:val="KPMGHeading3"/>
        <w:spacing w:before="0"/>
        <w:ind w:left="927" w:hanging="630"/>
        <w:rPr>
          <w:sz w:val="28"/>
          <w:szCs w:val="28"/>
          <w:rtl/>
        </w:rPr>
      </w:pPr>
      <w:r w:rsidRPr="0035533B">
        <w:rPr>
          <w:sz w:val="28"/>
          <w:szCs w:val="28"/>
          <w:rtl/>
        </w:rPr>
        <w:t>عدد المشاريع التي كانت الشركة هي المقاول الرئيسي فيها</w:t>
      </w:r>
    </w:p>
    <w:p w14:paraId="56B13F5F" w14:textId="77777777" w:rsidR="002D2A3E" w:rsidRDefault="002D2A3E" w:rsidP="002D2A3E">
      <w:pPr>
        <w:pStyle w:val="KPMGHeading3"/>
        <w:spacing w:before="0"/>
        <w:ind w:left="927" w:hanging="630"/>
        <w:rPr>
          <w:sz w:val="28"/>
          <w:szCs w:val="28"/>
        </w:rPr>
      </w:pPr>
      <w:r w:rsidRPr="0035533B">
        <w:rPr>
          <w:sz w:val="28"/>
          <w:szCs w:val="28"/>
          <w:rtl/>
        </w:rPr>
        <w:t>التزامات المتنافس المالية خلال مدة العقد</w:t>
      </w:r>
    </w:p>
    <w:p w14:paraId="68D91586" w14:textId="77777777" w:rsidR="002D2A3E" w:rsidRPr="0035533B" w:rsidRDefault="002D2A3E" w:rsidP="002D2A3E">
      <w:pPr>
        <w:pStyle w:val="KPMGHeading3"/>
        <w:spacing w:before="0"/>
        <w:ind w:left="927" w:hanging="630"/>
        <w:rPr>
          <w:sz w:val="28"/>
          <w:szCs w:val="28"/>
          <w:rtl/>
        </w:rPr>
      </w:pPr>
      <w:r>
        <w:rPr>
          <w:rFonts w:hint="cs"/>
          <w:sz w:val="28"/>
          <w:szCs w:val="28"/>
          <w:rtl/>
        </w:rPr>
        <w:t>شهادة التصنيف ودرجتها</w:t>
      </w:r>
    </w:p>
    <w:p w14:paraId="6B1B92BD" w14:textId="77777777" w:rsidR="002D2A3E" w:rsidRPr="006E304D" w:rsidRDefault="002D2A3E" w:rsidP="002D2A3E">
      <w:pPr>
        <w:bidi/>
        <w:spacing w:after="160" w:line="259" w:lineRule="auto"/>
        <w:ind w:left="0"/>
        <w:jc w:val="left"/>
        <w:rPr>
          <w:sz w:val="32"/>
          <w:szCs w:val="32"/>
          <w:rtl/>
        </w:rPr>
      </w:pPr>
      <w:bookmarkStart w:id="368" w:name="_Toc509738116"/>
      <w:bookmarkStart w:id="369" w:name="_Hlk503194934"/>
      <w:r>
        <w:rPr>
          <w:rFonts w:hint="cs"/>
          <w:sz w:val="32"/>
          <w:szCs w:val="32"/>
          <w:rtl/>
        </w:rPr>
        <w:t xml:space="preserve">الملحق الثالث: </w:t>
      </w:r>
      <w:r w:rsidRPr="006E304D">
        <w:rPr>
          <w:sz w:val="32"/>
          <w:szCs w:val="32"/>
          <w:rtl/>
        </w:rPr>
        <w:t>المتطلبات</w:t>
      </w:r>
      <w:bookmarkEnd w:id="368"/>
    </w:p>
    <w:p w14:paraId="1BD94D6E" w14:textId="77777777" w:rsidR="002D2A3E" w:rsidRDefault="002D2A3E" w:rsidP="002D2A3E">
      <w:pPr>
        <w:pStyle w:val="KPMGHeading2"/>
        <w:rPr>
          <w:b/>
          <w:bCs/>
          <w:sz w:val="28"/>
          <w:szCs w:val="28"/>
        </w:rPr>
      </w:pPr>
      <w:bookmarkStart w:id="370" w:name="_Toc509738117"/>
      <w:r w:rsidRPr="006E304D">
        <w:rPr>
          <w:b/>
          <w:bCs/>
          <w:sz w:val="28"/>
          <w:szCs w:val="28"/>
          <w:rtl/>
        </w:rPr>
        <w:t>المستندات المطلوبة</w:t>
      </w:r>
      <w:bookmarkEnd w:id="370"/>
      <w:r w:rsidRPr="006E304D">
        <w:rPr>
          <w:b/>
          <w:bCs/>
          <w:sz w:val="28"/>
          <w:szCs w:val="28"/>
          <w:rtl/>
        </w:rPr>
        <w:t xml:space="preserve">   </w:t>
      </w:r>
      <w:bookmarkEnd w:id="369"/>
    </w:p>
    <w:p w14:paraId="7A7C36AB" w14:textId="77777777" w:rsidR="002D2A3E" w:rsidRDefault="002D2A3E" w:rsidP="002D2A3E">
      <w:pPr>
        <w:pStyle w:val="KPMGHeading3"/>
        <w:ind w:left="927" w:hanging="630"/>
        <w:rPr>
          <w:b/>
          <w:bCs/>
          <w:sz w:val="28"/>
          <w:szCs w:val="28"/>
        </w:rPr>
      </w:pPr>
      <w:r w:rsidRPr="006E304D">
        <w:rPr>
          <w:sz w:val="28"/>
          <w:szCs w:val="28"/>
          <w:rtl/>
        </w:rPr>
        <w:t xml:space="preserve">المستندات الرسمية أو القانونية </w:t>
      </w:r>
    </w:p>
    <w:p w14:paraId="0A4A49CB"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5EFD9409" w14:textId="77777777" w:rsidR="002D2A3E" w:rsidRPr="006E304D" w:rsidRDefault="002D2A3E" w:rsidP="002D2A3E">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41250C50"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45563A3F"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18054CEB"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1E649888" w14:textId="77777777" w:rsidR="002D2A3E" w:rsidRPr="006E304D" w:rsidRDefault="002D2A3E" w:rsidP="002D2A3E">
      <w:pPr>
        <w:pStyle w:val="KPMGHeading4"/>
        <w:ind w:left="1737" w:hanging="810"/>
        <w:rPr>
          <w:b w:val="0"/>
          <w:bCs w:val="0"/>
          <w:i/>
          <w:iCs w:val="0"/>
          <w:sz w:val="28"/>
          <w:szCs w:val="28"/>
        </w:rPr>
      </w:pPr>
      <w:r>
        <w:rPr>
          <w:rFonts w:hint="cs"/>
          <w:b w:val="0"/>
          <w:bCs w:val="0"/>
          <w:i/>
          <w:iCs w:val="0"/>
          <w:sz w:val="28"/>
          <w:szCs w:val="28"/>
          <w:rtl/>
        </w:rPr>
        <w:t xml:space="preserve">شهادة </w:t>
      </w:r>
      <w:r w:rsidRPr="006E304D">
        <w:rPr>
          <w:b w:val="0"/>
          <w:bCs w:val="0"/>
          <w:i/>
          <w:iCs w:val="0"/>
          <w:sz w:val="28"/>
          <w:szCs w:val="28"/>
          <w:rtl/>
        </w:rPr>
        <w:t>تحقيق النسبة النظامية لتوطين الكوادر السعودية سارية المفعول (شهادة السعودة/ نطاقات)</w:t>
      </w:r>
    </w:p>
    <w:p w14:paraId="143C65FC"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6C214072" w14:textId="77777777" w:rsidR="002D2A3E" w:rsidRDefault="002D2A3E" w:rsidP="002D2A3E">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52B255B1" w14:textId="77777777" w:rsidR="002D2A3E" w:rsidRPr="005E6A47" w:rsidRDefault="002D2A3E" w:rsidP="002D2A3E">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Pr>
          <w:b w:val="0"/>
          <w:bCs w:val="0"/>
          <w:i/>
          <w:iCs w:val="0"/>
          <w:sz w:val="28"/>
          <w:szCs w:val="28"/>
          <w:rtl/>
        </w:rPr>
        <w:t>المتنافس</w:t>
      </w:r>
      <w:r w:rsidRPr="005E6A47">
        <w:rPr>
          <w:b w:val="0"/>
          <w:bCs w:val="0"/>
          <w:i/>
          <w:iCs w:val="0"/>
          <w:sz w:val="28"/>
          <w:szCs w:val="28"/>
          <w:rtl/>
        </w:rPr>
        <w:t xml:space="preserve"> حسب النموذج المرفق</w:t>
      </w:r>
      <w:r>
        <w:rPr>
          <w:rFonts w:hint="cs"/>
          <w:b w:val="0"/>
          <w:bCs w:val="0"/>
          <w:i/>
          <w:iCs w:val="0"/>
          <w:sz w:val="28"/>
          <w:szCs w:val="28"/>
          <w:rtl/>
        </w:rPr>
        <w:t xml:space="preserve"> "نموذج معلومات عن المتنافس" في الملحق الرابع.</w:t>
      </w:r>
    </w:p>
    <w:p w14:paraId="1E8E3FF1" w14:textId="77777777" w:rsidR="002D2A3E" w:rsidRDefault="002D2A3E" w:rsidP="002D2A3E">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237D5D2"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الهيكل التنظيمي.</w:t>
      </w:r>
    </w:p>
    <w:p w14:paraId="4312A7E4"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 xml:space="preserve">عدد الموظفين. </w:t>
      </w:r>
    </w:p>
    <w:p w14:paraId="3DBF9E0F"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 xml:space="preserve">عدد فروع ومكاتب </w:t>
      </w:r>
      <w:r>
        <w:rPr>
          <w:rFonts w:cs="Sakkal Majalla"/>
          <w:b/>
          <w:sz w:val="28"/>
          <w:szCs w:val="28"/>
          <w:rtl/>
        </w:rPr>
        <w:t>المتنافس</w:t>
      </w:r>
      <w:r w:rsidRPr="00764186">
        <w:rPr>
          <w:rFonts w:cs="Sakkal Majalla"/>
          <w:b/>
          <w:sz w:val="28"/>
          <w:szCs w:val="28"/>
          <w:rtl/>
        </w:rPr>
        <w:t>.</w:t>
      </w:r>
    </w:p>
    <w:p w14:paraId="7B1F832E"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الموردين المعتمدين، الخ.</w:t>
      </w:r>
    </w:p>
    <w:p w14:paraId="02F884D5" w14:textId="77777777" w:rsidR="002D2A3E" w:rsidRPr="006E304D" w:rsidRDefault="002D2A3E" w:rsidP="002D2A3E">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Pr>
          <w:rFonts w:hint="cs"/>
          <w:sz w:val="28"/>
          <w:szCs w:val="28"/>
          <w:rtl/>
        </w:rPr>
        <w:t>"نموذج الخبرات للمشاريع السابقة" في الملحق الرابع.</w:t>
      </w:r>
    </w:p>
    <w:p w14:paraId="130CA271" w14:textId="77777777" w:rsidR="002D2A3E" w:rsidRPr="005E6A47" w:rsidRDefault="002D2A3E" w:rsidP="002D2A3E">
      <w:pPr>
        <w:pStyle w:val="KPMGHeading3"/>
        <w:ind w:left="927" w:hanging="630"/>
        <w:rPr>
          <w:sz w:val="28"/>
          <w:szCs w:val="28"/>
        </w:rPr>
      </w:pPr>
      <w:r w:rsidRPr="005E6A47">
        <w:rPr>
          <w:sz w:val="28"/>
          <w:szCs w:val="28"/>
          <w:rtl/>
        </w:rPr>
        <w:lastRenderedPageBreak/>
        <w:t xml:space="preserve">ذكر المشاريع الحالية والتي سيتم تنفيذها في نفس فترة عمل المشروع حسب النموذج المرفق "نموذج الخبرات للمشاريع </w:t>
      </w:r>
      <w:r>
        <w:rPr>
          <w:rFonts w:hint="cs"/>
          <w:sz w:val="28"/>
          <w:szCs w:val="28"/>
          <w:rtl/>
        </w:rPr>
        <w:t>الحالية</w:t>
      </w:r>
      <w:r w:rsidRPr="005E6A47">
        <w:rPr>
          <w:sz w:val="28"/>
          <w:szCs w:val="28"/>
          <w:rtl/>
        </w:rPr>
        <w:t>" في الملحق الرابع.</w:t>
      </w:r>
    </w:p>
    <w:p w14:paraId="66C09255" w14:textId="77777777" w:rsidR="002D2A3E" w:rsidRPr="006E304D" w:rsidRDefault="002D2A3E" w:rsidP="002D2A3E">
      <w:pPr>
        <w:pStyle w:val="KPMGHeading3"/>
        <w:ind w:left="927" w:hanging="630"/>
        <w:rPr>
          <w:sz w:val="28"/>
          <w:szCs w:val="28"/>
        </w:rPr>
      </w:pPr>
      <w:r w:rsidRPr="006E304D">
        <w:rPr>
          <w:sz w:val="28"/>
          <w:szCs w:val="28"/>
          <w:rtl/>
        </w:rPr>
        <w:t xml:space="preserve">ذكر خبرات الجهاز الفني والإداري التابع للمقاول المرفق حسب النموذج المرفق </w:t>
      </w:r>
      <w:r>
        <w:rPr>
          <w:rFonts w:hint="cs"/>
          <w:sz w:val="28"/>
          <w:szCs w:val="28"/>
          <w:rtl/>
        </w:rPr>
        <w:t xml:space="preserve">"نموذج الخبرات للكادر </w:t>
      </w:r>
      <w:proofErr w:type="spellStart"/>
      <w:r>
        <w:rPr>
          <w:rFonts w:hint="cs"/>
          <w:sz w:val="28"/>
          <w:szCs w:val="28"/>
          <w:rtl/>
        </w:rPr>
        <w:t>اللإداري</w:t>
      </w:r>
      <w:proofErr w:type="spellEnd"/>
      <w:r>
        <w:rPr>
          <w:rFonts w:hint="cs"/>
          <w:sz w:val="28"/>
          <w:szCs w:val="28"/>
          <w:rtl/>
        </w:rPr>
        <w:t>" في الملحق الرابع.</w:t>
      </w:r>
    </w:p>
    <w:p w14:paraId="04BAAA17" w14:textId="77777777" w:rsidR="002D2A3E" w:rsidRPr="006E304D" w:rsidRDefault="002D2A3E" w:rsidP="002D2A3E">
      <w:pPr>
        <w:pStyle w:val="KPMGHeading3"/>
        <w:ind w:left="927" w:hanging="630"/>
        <w:rPr>
          <w:sz w:val="28"/>
          <w:szCs w:val="28"/>
        </w:rPr>
      </w:pPr>
      <w:r w:rsidRPr="006E304D">
        <w:rPr>
          <w:sz w:val="28"/>
          <w:szCs w:val="28"/>
          <w:rtl/>
        </w:rPr>
        <w:t xml:space="preserve">ذكر التزامات </w:t>
      </w:r>
      <w:r>
        <w:rPr>
          <w:sz w:val="28"/>
          <w:szCs w:val="28"/>
          <w:rtl/>
        </w:rPr>
        <w:t>المتنافس</w:t>
      </w:r>
      <w:r w:rsidRPr="006E304D">
        <w:rPr>
          <w:sz w:val="28"/>
          <w:szCs w:val="28"/>
          <w:rtl/>
        </w:rPr>
        <w:t xml:space="preserve"> المالية خلال مدة تنفيذ العقد</w:t>
      </w:r>
      <w:r>
        <w:rPr>
          <w:rFonts w:hint="cs"/>
          <w:sz w:val="28"/>
          <w:szCs w:val="28"/>
          <w:rtl/>
        </w:rPr>
        <w:t>.</w:t>
      </w:r>
    </w:p>
    <w:p w14:paraId="081BD45B" w14:textId="77777777" w:rsidR="002D2A3E" w:rsidRPr="006E304D" w:rsidRDefault="002D2A3E" w:rsidP="002D2A3E">
      <w:pPr>
        <w:pStyle w:val="KPMGHeading3"/>
        <w:ind w:left="927" w:hanging="630"/>
        <w:rPr>
          <w:sz w:val="28"/>
          <w:szCs w:val="28"/>
        </w:rPr>
      </w:pPr>
      <w:r w:rsidRPr="006E304D">
        <w:rPr>
          <w:sz w:val="28"/>
          <w:szCs w:val="28"/>
          <w:rtl/>
        </w:rPr>
        <w:t>ذكر مصادر تمويل</w:t>
      </w:r>
      <w:r>
        <w:rPr>
          <w:rFonts w:hint="cs"/>
          <w:sz w:val="28"/>
          <w:szCs w:val="28"/>
          <w:rtl/>
        </w:rPr>
        <w:t xml:space="preserve"> المتنافس</w:t>
      </w:r>
      <w:r w:rsidRPr="006E304D">
        <w:rPr>
          <w:rFonts w:hint="cs"/>
          <w:sz w:val="28"/>
          <w:szCs w:val="28"/>
          <w:rtl/>
        </w:rPr>
        <w:t>.</w:t>
      </w:r>
    </w:p>
    <w:p w14:paraId="2EAE49AD" w14:textId="77777777" w:rsidR="002D2A3E" w:rsidRDefault="002D2A3E" w:rsidP="002D2A3E">
      <w:pPr>
        <w:pStyle w:val="KPMGHeading3"/>
        <w:ind w:left="927" w:hanging="630"/>
        <w:rPr>
          <w:sz w:val="28"/>
          <w:szCs w:val="28"/>
        </w:rPr>
      </w:pPr>
      <w:r w:rsidRPr="006E304D">
        <w:rPr>
          <w:sz w:val="28"/>
          <w:szCs w:val="28"/>
          <w:rtl/>
        </w:rPr>
        <w:t xml:space="preserve">إرفاق </w:t>
      </w:r>
      <w:r>
        <w:rPr>
          <w:rFonts w:hint="cs"/>
          <w:sz w:val="28"/>
          <w:szCs w:val="28"/>
          <w:rtl/>
        </w:rPr>
        <w:t>ما لا</w:t>
      </w:r>
      <w:r w:rsidRPr="006E304D">
        <w:rPr>
          <w:sz w:val="28"/>
          <w:szCs w:val="28"/>
          <w:rtl/>
        </w:rPr>
        <w:t xml:space="preserve"> يقل عن ثلاث شهادات حسن أداء</w:t>
      </w:r>
      <w:r>
        <w:rPr>
          <w:rFonts w:hint="cs"/>
          <w:sz w:val="28"/>
          <w:szCs w:val="28"/>
          <w:rtl/>
        </w:rPr>
        <w:t>.</w:t>
      </w:r>
    </w:p>
    <w:p w14:paraId="6F4D488A" w14:textId="77777777" w:rsidR="002D2A3E" w:rsidRPr="00D146E6" w:rsidRDefault="002D2A3E" w:rsidP="002D2A3E">
      <w:pPr>
        <w:pStyle w:val="KPMGHeading2"/>
        <w:rPr>
          <w:sz w:val="28"/>
          <w:szCs w:val="28"/>
          <w:u w:val="single"/>
          <w:rtl/>
        </w:rPr>
      </w:pPr>
      <w:bookmarkStart w:id="371" w:name="_Toc509738118"/>
      <w:r w:rsidRPr="000E275C">
        <w:rPr>
          <w:b/>
          <w:bCs/>
          <w:sz w:val="28"/>
          <w:szCs w:val="28"/>
          <w:rtl/>
        </w:rPr>
        <w:t>تعليمات</w:t>
      </w:r>
      <w:r>
        <w:rPr>
          <w:rFonts w:hint="cs"/>
          <w:b/>
          <w:bCs/>
          <w:sz w:val="28"/>
          <w:szCs w:val="28"/>
          <w:rtl/>
        </w:rPr>
        <w:t xml:space="preserve"> </w:t>
      </w:r>
      <w:r w:rsidRPr="000E275C">
        <w:rPr>
          <w:b/>
          <w:bCs/>
          <w:sz w:val="28"/>
          <w:szCs w:val="28"/>
          <w:rtl/>
        </w:rPr>
        <w:t>التسليم</w:t>
      </w:r>
      <w:bookmarkEnd w:id="371"/>
    </w:p>
    <w:p w14:paraId="02E4B60C" w14:textId="77777777" w:rsidR="002D2A3E" w:rsidRPr="00CA32DE" w:rsidRDefault="002D2A3E" w:rsidP="002D2A3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1B288AA8"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تسليم المتطلبات في </w:t>
      </w:r>
      <w:r>
        <w:rPr>
          <w:rFonts w:hint="cs"/>
          <w:sz w:val="28"/>
          <w:szCs w:val="28"/>
          <w:rtl/>
        </w:rPr>
        <w:t>الموعد المحدد في دعوة التأهيل.</w:t>
      </w:r>
    </w:p>
    <w:p w14:paraId="7D5C0D85" w14:textId="77777777" w:rsidR="002D2A3E" w:rsidRPr="004A1048" w:rsidRDefault="002D2A3E" w:rsidP="002D2A3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4F7FAAE4"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FCBC52A"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7757E260"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إرفاق صور المستندات الثبوتية مختومة بختم </w:t>
      </w:r>
      <w:r>
        <w:rPr>
          <w:sz w:val="28"/>
          <w:szCs w:val="28"/>
          <w:rtl/>
        </w:rPr>
        <w:t>المتنافس</w:t>
      </w:r>
      <w:r w:rsidRPr="004A1048">
        <w:rPr>
          <w:sz w:val="28"/>
          <w:szCs w:val="28"/>
          <w:rtl/>
        </w:rPr>
        <w:t xml:space="preserve"> لإثبات دقة المعلومات</w:t>
      </w:r>
      <w:r>
        <w:rPr>
          <w:rFonts w:hint="cs"/>
          <w:sz w:val="28"/>
          <w:szCs w:val="28"/>
          <w:rtl/>
        </w:rPr>
        <w:t>.</w:t>
      </w:r>
    </w:p>
    <w:p w14:paraId="0194827A" w14:textId="77777777" w:rsidR="002D2A3E" w:rsidRPr="004A1048" w:rsidRDefault="002D2A3E" w:rsidP="002D2A3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proofErr w:type="spellStart"/>
      <w:r>
        <w:rPr>
          <w:rFonts w:hint="cs"/>
          <w:sz w:val="28"/>
          <w:szCs w:val="28"/>
          <w:rtl/>
        </w:rPr>
        <w:t>اسبعاد</w:t>
      </w:r>
      <w:proofErr w:type="spellEnd"/>
      <w:r>
        <w:rPr>
          <w:rFonts w:hint="cs"/>
          <w:sz w:val="28"/>
          <w:szCs w:val="28"/>
          <w:rtl/>
        </w:rPr>
        <w:t xml:space="preserve"> المتنافس</w:t>
      </w:r>
      <w:r w:rsidRPr="004A1048">
        <w:rPr>
          <w:sz w:val="28"/>
          <w:szCs w:val="28"/>
        </w:rPr>
        <w:t>.</w:t>
      </w:r>
    </w:p>
    <w:p w14:paraId="395E30B4" w14:textId="77777777" w:rsidR="002D2A3E" w:rsidRPr="004A1048" w:rsidRDefault="002D2A3E" w:rsidP="002D2A3E">
      <w:pPr>
        <w:pStyle w:val="KPMGHeading3"/>
        <w:ind w:left="927" w:hanging="630"/>
        <w:jc w:val="both"/>
        <w:rPr>
          <w:sz w:val="28"/>
          <w:szCs w:val="28"/>
          <w:rtl/>
        </w:rPr>
      </w:pPr>
      <w:r>
        <w:rPr>
          <w:rFonts w:hint="cs"/>
          <w:sz w:val="28"/>
          <w:szCs w:val="28"/>
          <w:rtl/>
        </w:rPr>
        <w:t>يجب على المتنافس</w:t>
      </w:r>
      <w:r w:rsidRPr="004A1048">
        <w:rPr>
          <w:sz w:val="28"/>
          <w:szCs w:val="28"/>
          <w:rtl/>
        </w:rPr>
        <w:t xml:space="preserve"> </w:t>
      </w:r>
      <w:r>
        <w:rPr>
          <w:rFonts w:hint="cs"/>
          <w:sz w:val="28"/>
          <w:szCs w:val="28"/>
          <w:rtl/>
        </w:rPr>
        <w:t>توجيه</w:t>
      </w:r>
      <w:r w:rsidRPr="004A1048">
        <w:rPr>
          <w:sz w:val="28"/>
          <w:szCs w:val="28"/>
          <w:rtl/>
        </w:rPr>
        <w:t xml:space="preserve"> أي </w:t>
      </w:r>
      <w:proofErr w:type="spellStart"/>
      <w:r w:rsidRPr="004A1048">
        <w:rPr>
          <w:sz w:val="28"/>
          <w:szCs w:val="28"/>
          <w:rtl/>
        </w:rPr>
        <w:t>إستفسارات</w:t>
      </w:r>
      <w:proofErr w:type="spellEnd"/>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D7F2D93" w14:textId="77777777" w:rsidR="002D2A3E" w:rsidRPr="004A1048" w:rsidRDefault="002D2A3E" w:rsidP="002D2A3E">
      <w:pPr>
        <w:pStyle w:val="KPMGHeading3"/>
        <w:ind w:left="927" w:hanging="630"/>
        <w:jc w:val="both"/>
        <w:rPr>
          <w:sz w:val="28"/>
          <w:szCs w:val="28"/>
          <w:rtl/>
        </w:rPr>
      </w:pPr>
      <w:r w:rsidRPr="004A1048">
        <w:rPr>
          <w:sz w:val="28"/>
          <w:szCs w:val="28"/>
          <w:rtl/>
        </w:rPr>
        <w:t xml:space="preserve">سيتم </w:t>
      </w:r>
      <w:r>
        <w:rPr>
          <w:rFonts w:hint="cs"/>
          <w:sz w:val="28"/>
          <w:szCs w:val="28"/>
          <w:rtl/>
        </w:rPr>
        <w:t>إخطار المتنافسين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61152C80" w14:textId="77777777" w:rsidR="002D2A3E" w:rsidRPr="005F4E27" w:rsidRDefault="002D2A3E" w:rsidP="000E275C">
      <w:pPr>
        <w:pStyle w:val="KPMGHeading3"/>
        <w:numPr>
          <w:ilvl w:val="0"/>
          <w:numId w:val="0"/>
        </w:numPr>
        <w:ind w:left="297"/>
        <w:rPr>
          <w:sz w:val="28"/>
          <w:szCs w:val="28"/>
          <w:rtl/>
        </w:rPr>
      </w:pPr>
    </w:p>
    <w:p w14:paraId="30A3B5CB" w14:textId="090F0339" w:rsidR="008C2272" w:rsidRDefault="008C2272" w:rsidP="008C2272">
      <w:pPr>
        <w:pStyle w:val="KPMGHeading1"/>
        <w:rPr>
          <w:sz w:val="32"/>
          <w:szCs w:val="32"/>
        </w:rPr>
      </w:pPr>
      <w:r>
        <w:rPr>
          <w:rtl/>
        </w:rPr>
        <w:br w:type="page"/>
      </w:r>
      <w:bookmarkStart w:id="372"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372"/>
    </w:p>
    <w:p w14:paraId="168D2917" w14:textId="0E786331" w:rsidR="00F74789" w:rsidRDefault="008C2272" w:rsidP="00F74789">
      <w:pPr>
        <w:pStyle w:val="KPMGHeading2"/>
        <w:rPr>
          <w:b/>
          <w:bCs/>
          <w:sz w:val="28"/>
          <w:szCs w:val="28"/>
          <w:rtl/>
        </w:rPr>
      </w:pPr>
      <w:bookmarkStart w:id="373" w:name="_Toc509738120"/>
      <w:r w:rsidRPr="008C2272">
        <w:rPr>
          <w:b/>
          <w:bCs/>
          <w:sz w:val="28"/>
          <w:szCs w:val="28"/>
          <w:rtl/>
        </w:rPr>
        <w:t xml:space="preserve">نموذج معلومات عن </w:t>
      </w:r>
      <w:r w:rsidR="0035533B">
        <w:rPr>
          <w:b/>
          <w:bCs/>
          <w:sz w:val="28"/>
          <w:szCs w:val="28"/>
          <w:rtl/>
        </w:rPr>
        <w:t>المتنافس</w:t>
      </w:r>
      <w:bookmarkEnd w:id="373"/>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roofErr w:type="spellStart"/>
            <w:r w:rsidRPr="008C2272">
              <w:rPr>
                <w:rFonts w:ascii="Sakkal Majalla" w:eastAsia="Sakkal Majalla" w:hAnsi="Sakkal Majalla"/>
                <w:sz w:val="28"/>
                <w:szCs w:val="28"/>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692E2401" w:rsidR="00F74789" w:rsidRDefault="00F74789" w:rsidP="00F74789">
      <w:pPr>
        <w:tabs>
          <w:tab w:val="left" w:pos="7078"/>
        </w:tabs>
        <w:rPr>
          <w:lang w:bidi="ar-JO"/>
        </w:rPr>
      </w:pPr>
      <w:r>
        <w:rPr>
          <w:lang w:bidi="ar-JO"/>
        </w:rPr>
        <w:tab/>
      </w:r>
    </w:p>
    <w:p w14:paraId="2A28389E" w14:textId="645B0FA2" w:rsidR="009733F4" w:rsidRDefault="009733F4" w:rsidP="00F74789">
      <w:pPr>
        <w:tabs>
          <w:tab w:val="left" w:pos="7078"/>
        </w:tabs>
        <w:rPr>
          <w:lang w:bidi="ar-JO"/>
        </w:rPr>
      </w:pPr>
    </w:p>
    <w:p w14:paraId="1473A467" w14:textId="6B8E1260" w:rsidR="009733F4" w:rsidRDefault="009733F4" w:rsidP="00F74789">
      <w:pPr>
        <w:tabs>
          <w:tab w:val="left" w:pos="7078"/>
        </w:tabs>
        <w:rPr>
          <w:lang w:bidi="ar-JO"/>
        </w:rPr>
      </w:pPr>
    </w:p>
    <w:p w14:paraId="4463CB23" w14:textId="7C4B6AB7" w:rsidR="009733F4" w:rsidRDefault="009733F4" w:rsidP="00F74789">
      <w:pPr>
        <w:tabs>
          <w:tab w:val="left" w:pos="7078"/>
        </w:tabs>
        <w:rPr>
          <w:lang w:bidi="ar-JO"/>
        </w:rPr>
      </w:pPr>
    </w:p>
    <w:p w14:paraId="7449D953" w14:textId="3F4EB6AB" w:rsidR="009733F4" w:rsidRDefault="009733F4" w:rsidP="00F74789">
      <w:pPr>
        <w:tabs>
          <w:tab w:val="left" w:pos="7078"/>
        </w:tabs>
        <w:rPr>
          <w:lang w:bidi="ar-JO"/>
        </w:rPr>
      </w:pPr>
    </w:p>
    <w:p w14:paraId="49C2932A" w14:textId="2A977167" w:rsidR="009733F4" w:rsidRDefault="009733F4" w:rsidP="00F74789">
      <w:pPr>
        <w:tabs>
          <w:tab w:val="left" w:pos="7078"/>
        </w:tabs>
        <w:rPr>
          <w:lang w:bidi="ar-JO"/>
        </w:rPr>
      </w:pPr>
    </w:p>
    <w:p w14:paraId="0EE6482C" w14:textId="33C6E034" w:rsidR="009733F4" w:rsidRDefault="009733F4" w:rsidP="00F74789">
      <w:pPr>
        <w:tabs>
          <w:tab w:val="left" w:pos="7078"/>
        </w:tabs>
        <w:rPr>
          <w:lang w:bidi="ar-JO"/>
        </w:rPr>
      </w:pPr>
    </w:p>
    <w:p w14:paraId="6F94057A" w14:textId="0B72785E" w:rsidR="009733F4" w:rsidRDefault="009733F4" w:rsidP="00F74789">
      <w:pPr>
        <w:tabs>
          <w:tab w:val="left" w:pos="7078"/>
        </w:tabs>
        <w:rPr>
          <w:lang w:bidi="ar-JO"/>
        </w:rPr>
      </w:pPr>
    </w:p>
    <w:p w14:paraId="4180648C" w14:textId="35E17F5D" w:rsidR="009733F4" w:rsidRDefault="009733F4" w:rsidP="00F74789">
      <w:pPr>
        <w:tabs>
          <w:tab w:val="left" w:pos="7078"/>
        </w:tabs>
        <w:rPr>
          <w:lang w:bidi="ar-JO"/>
        </w:rPr>
      </w:pPr>
    </w:p>
    <w:p w14:paraId="26DFDD31" w14:textId="35EDC462" w:rsidR="009733F4" w:rsidRDefault="009733F4" w:rsidP="00F74789">
      <w:pPr>
        <w:tabs>
          <w:tab w:val="left" w:pos="7078"/>
        </w:tabs>
        <w:rPr>
          <w:lang w:bidi="ar-JO"/>
        </w:rPr>
      </w:pPr>
    </w:p>
    <w:p w14:paraId="7D93B02D" w14:textId="1DCF9D6C" w:rsidR="009733F4" w:rsidRDefault="009733F4" w:rsidP="00F74789">
      <w:pPr>
        <w:tabs>
          <w:tab w:val="left" w:pos="7078"/>
        </w:tabs>
        <w:rPr>
          <w:lang w:bidi="ar-JO"/>
        </w:rPr>
      </w:pPr>
    </w:p>
    <w:p w14:paraId="40D6F5AD" w14:textId="0F159246" w:rsidR="009733F4" w:rsidRDefault="009733F4" w:rsidP="00F74789">
      <w:pPr>
        <w:tabs>
          <w:tab w:val="left" w:pos="7078"/>
        </w:tabs>
        <w:rPr>
          <w:lang w:bidi="ar-JO"/>
        </w:rPr>
      </w:pPr>
    </w:p>
    <w:p w14:paraId="4999355C" w14:textId="79F4AF8C" w:rsidR="009733F4" w:rsidRDefault="009733F4" w:rsidP="00F74789">
      <w:pPr>
        <w:tabs>
          <w:tab w:val="left" w:pos="7078"/>
        </w:tabs>
        <w:rPr>
          <w:lang w:bidi="ar-JO"/>
        </w:rPr>
      </w:pPr>
    </w:p>
    <w:p w14:paraId="3AFF7962" w14:textId="61715174" w:rsidR="009733F4" w:rsidRDefault="009733F4" w:rsidP="00F74789">
      <w:pPr>
        <w:tabs>
          <w:tab w:val="left" w:pos="7078"/>
        </w:tabs>
        <w:rPr>
          <w:lang w:bidi="ar-JO"/>
        </w:rPr>
      </w:pPr>
    </w:p>
    <w:p w14:paraId="534EA887" w14:textId="046DD641" w:rsidR="009733F4" w:rsidRDefault="009733F4" w:rsidP="00F74789">
      <w:pPr>
        <w:tabs>
          <w:tab w:val="left" w:pos="7078"/>
        </w:tabs>
        <w:rPr>
          <w:lang w:bidi="ar-JO"/>
        </w:rPr>
      </w:pPr>
    </w:p>
    <w:p w14:paraId="04C12115" w14:textId="3DDE3AEF" w:rsidR="009733F4" w:rsidRDefault="009733F4" w:rsidP="00F74789">
      <w:pPr>
        <w:tabs>
          <w:tab w:val="left" w:pos="7078"/>
        </w:tabs>
        <w:rPr>
          <w:lang w:bidi="ar-JO"/>
        </w:rPr>
      </w:pPr>
    </w:p>
    <w:p w14:paraId="1187BA32" w14:textId="1EA89F3A" w:rsidR="009733F4" w:rsidRDefault="009733F4" w:rsidP="00F74789">
      <w:pPr>
        <w:tabs>
          <w:tab w:val="left" w:pos="7078"/>
        </w:tabs>
        <w:rPr>
          <w:lang w:bidi="ar-JO"/>
        </w:rPr>
      </w:pPr>
    </w:p>
    <w:p w14:paraId="45F13115" w14:textId="6297D33D" w:rsidR="009733F4" w:rsidRDefault="009733F4" w:rsidP="00F74789">
      <w:pPr>
        <w:tabs>
          <w:tab w:val="left" w:pos="7078"/>
        </w:tabs>
        <w:rPr>
          <w:lang w:bidi="ar-JO"/>
        </w:rPr>
      </w:pPr>
    </w:p>
    <w:p w14:paraId="758FA54C" w14:textId="17D6F12C" w:rsidR="009733F4" w:rsidRDefault="009733F4" w:rsidP="00F74789">
      <w:pPr>
        <w:tabs>
          <w:tab w:val="left" w:pos="7078"/>
        </w:tabs>
        <w:rPr>
          <w:lang w:bidi="ar-JO"/>
        </w:rPr>
      </w:pPr>
    </w:p>
    <w:p w14:paraId="2BEED3D1" w14:textId="5F620A3C" w:rsidR="009733F4" w:rsidRDefault="009733F4" w:rsidP="00F74789">
      <w:pPr>
        <w:tabs>
          <w:tab w:val="left" w:pos="7078"/>
        </w:tabs>
        <w:rPr>
          <w:lang w:bidi="ar-JO"/>
        </w:rPr>
      </w:pPr>
    </w:p>
    <w:p w14:paraId="4F2F84CD" w14:textId="773D2C52" w:rsidR="009733F4" w:rsidRDefault="009733F4" w:rsidP="00F74789">
      <w:pPr>
        <w:tabs>
          <w:tab w:val="left" w:pos="7078"/>
        </w:tabs>
        <w:rPr>
          <w:lang w:bidi="ar-JO"/>
        </w:rPr>
      </w:pPr>
    </w:p>
    <w:p w14:paraId="00DA4360" w14:textId="1A2BFAF7" w:rsidR="009733F4" w:rsidRDefault="009733F4" w:rsidP="00F74789">
      <w:pPr>
        <w:tabs>
          <w:tab w:val="left" w:pos="7078"/>
        </w:tabs>
        <w:rPr>
          <w:lang w:bidi="ar-JO"/>
        </w:rPr>
      </w:pPr>
    </w:p>
    <w:p w14:paraId="2447A5E8" w14:textId="6555450C" w:rsidR="009733F4" w:rsidRDefault="009733F4" w:rsidP="00F74789">
      <w:pPr>
        <w:tabs>
          <w:tab w:val="left" w:pos="7078"/>
        </w:tabs>
        <w:rPr>
          <w:lang w:bidi="ar-JO"/>
        </w:rPr>
      </w:pPr>
    </w:p>
    <w:p w14:paraId="1346D5D9" w14:textId="7A59FF2E" w:rsidR="009733F4" w:rsidRDefault="009733F4" w:rsidP="00F74789">
      <w:pPr>
        <w:tabs>
          <w:tab w:val="left" w:pos="7078"/>
        </w:tabs>
        <w:rPr>
          <w:lang w:bidi="ar-JO"/>
        </w:rPr>
      </w:pPr>
    </w:p>
    <w:p w14:paraId="699F71A8" w14:textId="000786DD" w:rsidR="009733F4" w:rsidRDefault="009733F4" w:rsidP="00F74789">
      <w:pPr>
        <w:tabs>
          <w:tab w:val="left" w:pos="7078"/>
        </w:tabs>
        <w:rPr>
          <w:lang w:bidi="ar-JO"/>
        </w:rPr>
      </w:pPr>
    </w:p>
    <w:p w14:paraId="3BCD83E2" w14:textId="19E79D05" w:rsidR="009733F4" w:rsidRDefault="009733F4" w:rsidP="00F74789">
      <w:pPr>
        <w:tabs>
          <w:tab w:val="left" w:pos="7078"/>
        </w:tabs>
        <w:rPr>
          <w:lang w:bidi="ar-JO"/>
        </w:rPr>
      </w:pPr>
    </w:p>
    <w:p w14:paraId="657F8103" w14:textId="77777777" w:rsidR="009733F4" w:rsidRPr="00F74789" w:rsidRDefault="009733F4" w:rsidP="00F74789">
      <w:pPr>
        <w:tabs>
          <w:tab w:val="left" w:pos="7078"/>
        </w:tabs>
        <w:rPr>
          <w:rtl/>
          <w:lang w:bidi="ar-JO"/>
        </w:rPr>
      </w:pPr>
    </w:p>
    <w:p w14:paraId="7B85D823" w14:textId="670D8BDC" w:rsidR="001425F2" w:rsidRDefault="001425F2" w:rsidP="001425F2">
      <w:pPr>
        <w:rPr>
          <w:rtl/>
          <w:lang w:bidi="ar-JO"/>
        </w:rPr>
      </w:pPr>
    </w:p>
    <w:p w14:paraId="46E57ECA" w14:textId="7D46D22C" w:rsidR="00E834BC" w:rsidRDefault="00E834BC" w:rsidP="00E834BC">
      <w:pPr>
        <w:pStyle w:val="KPMGHeading2"/>
        <w:rPr>
          <w:rFonts w:eastAsia="Sakkal Majalla"/>
          <w:bCs/>
          <w:sz w:val="28"/>
          <w:szCs w:val="28"/>
          <w:rtl/>
        </w:rPr>
      </w:pPr>
      <w:bookmarkStart w:id="374"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374"/>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375"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376"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376"/>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377" w:name="_Hlk503048156"/>
      <w:bookmarkEnd w:id="375"/>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377"/>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378"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378"/>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379"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379"/>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380" w:name="_Hlk503031997"/>
            <w:r w:rsidRPr="004A1048">
              <w:rPr>
                <w:rFonts w:ascii="Sakkal Majalla" w:hAnsi="Sakkal Majalla"/>
                <w:sz w:val="28"/>
                <w:szCs w:val="28"/>
                <w:rtl/>
              </w:rPr>
              <w:t xml:space="preserve">وضح خبرات الكادر الإداري التابع للمقاول </w:t>
            </w:r>
            <w:bookmarkEnd w:id="380"/>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381" w:name="_Toc509738124"/>
      <w:r w:rsidRPr="008A116C">
        <w:rPr>
          <w:bCs/>
          <w:sz w:val="28"/>
          <w:szCs w:val="28"/>
          <w:rtl/>
        </w:rPr>
        <w:lastRenderedPageBreak/>
        <w:t>نموذج الخبرات -الكادر الفني</w:t>
      </w:r>
      <w:bookmarkEnd w:id="381"/>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82" w:name="_Toc509738125"/>
      <w:r w:rsidR="008A116C" w:rsidRPr="008A116C">
        <w:rPr>
          <w:bCs/>
          <w:sz w:val="28"/>
          <w:szCs w:val="28"/>
          <w:rtl/>
        </w:rPr>
        <w:lastRenderedPageBreak/>
        <w:t>نموذج موارد الشركة</w:t>
      </w:r>
      <w:bookmarkEnd w:id="382"/>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52C9C648"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3DF8" w14:textId="77777777" w:rsidR="00094412" w:rsidRDefault="00094412">
      <w:pPr>
        <w:spacing w:after="0"/>
      </w:pPr>
      <w:r>
        <w:separator/>
      </w:r>
    </w:p>
  </w:endnote>
  <w:endnote w:type="continuationSeparator" w:id="0">
    <w:p w14:paraId="645F4FF0" w14:textId="77777777" w:rsidR="00094412" w:rsidRDefault="00094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9999999">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old">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 w:name="Landor Corp S">
    <w:altName w:val="Times New Roman"/>
    <w:charset w:val="00"/>
    <w:family w:val="auto"/>
    <w:pitch w:val="variable"/>
    <w:sig w:usb0="00000001"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iscoSansTT Light">
    <w:altName w:val="Times New Roman"/>
    <w:charset w:val="00"/>
    <w:family w:val="swiss"/>
    <w:pitch w:val="variable"/>
    <w:sig w:usb0="8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AC24F9" w:rsidRPr="000D5108" w14:paraId="7155F8A9" w14:textId="77777777" w:rsidTr="00395C44">
      <w:trPr>
        <w:trHeight w:val="414"/>
      </w:trPr>
      <w:tc>
        <w:tcPr>
          <w:tcW w:w="10146" w:type="dxa"/>
          <w:vAlign w:val="center"/>
        </w:tcPr>
        <w:p w14:paraId="39B72246" w14:textId="77777777" w:rsidR="00AC24F9" w:rsidRPr="000D5108" w:rsidRDefault="00AC24F9"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7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7E9E38BD" w:rsidR="00AC24F9" w:rsidRPr="000D5108" w:rsidRDefault="00AC24F9"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A37FB8">
            <w:rPr>
              <w:rStyle w:val="af"/>
              <w:rFonts w:cs="Arial"/>
              <w:noProof/>
              <w:sz w:val="18"/>
              <w:szCs w:val="18"/>
            </w:rPr>
            <w:t>47</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A37FB8">
            <w:rPr>
              <w:rStyle w:val="af"/>
              <w:rFonts w:cs="Arial"/>
              <w:noProof/>
              <w:sz w:val="18"/>
              <w:szCs w:val="18"/>
            </w:rPr>
            <w:t>47</w:t>
          </w:r>
          <w:r>
            <w:rPr>
              <w:rStyle w:val="af"/>
              <w:rFonts w:cs="Arial"/>
              <w:noProof/>
              <w:sz w:val="18"/>
              <w:szCs w:val="18"/>
            </w:rPr>
            <w:fldChar w:fldCharType="end"/>
          </w:r>
        </w:p>
        <w:p w14:paraId="4D708974" w14:textId="2FC99619" w:rsidR="00AC24F9" w:rsidRPr="000D5108" w:rsidRDefault="00AC24F9"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Pr>
              <w:rFonts w:cs="Arial"/>
              <w:noProof/>
              <w:sz w:val="18"/>
              <w:szCs w:val="18"/>
            </w:rPr>
            <w:t>2022</w:t>
          </w:r>
          <w:r>
            <w:rPr>
              <w:rFonts w:cs="Arial"/>
              <w:sz w:val="18"/>
              <w:szCs w:val="18"/>
            </w:rPr>
            <w:fldChar w:fldCharType="end"/>
          </w:r>
        </w:p>
      </w:tc>
    </w:tr>
  </w:tbl>
  <w:p w14:paraId="49DF639F" w14:textId="79DF6A33" w:rsidR="00AC24F9" w:rsidRPr="0064349D" w:rsidRDefault="00AC24F9"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6CAAC" w14:textId="0C022D25" w:rsidR="00AC24F9" w:rsidRPr="0064349D" w:rsidRDefault="00AC24F9" w:rsidP="000C357B">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0C357B">
                            <w:rPr>
                              <w:rFonts w:ascii="Sakkal Majalla" w:hAnsi="Sakkal Majalla"/>
                              <w:noProof/>
                              <w:color w:val="FFFFFF" w:themeColor="background1"/>
                              <w:sz w:val="18"/>
                              <w:szCs w:val="18"/>
                              <w:rtl/>
                            </w:rPr>
                            <w:t>مسح وأرشفة الوثائق العقارية</w:t>
                          </w:r>
                        </w:p>
                        <w:p w14:paraId="057A23AC" w14:textId="77777777" w:rsidR="00AC24F9" w:rsidRDefault="00AC24F9"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5F66CAAC" w14:textId="0C022D25" w:rsidR="00AC24F9" w:rsidRPr="0064349D" w:rsidRDefault="00AC24F9" w:rsidP="000C357B">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0C357B">
                      <w:rPr>
                        <w:rFonts w:ascii="Sakkal Majalla" w:hAnsi="Sakkal Majalla"/>
                        <w:noProof/>
                        <w:color w:val="FFFFFF" w:themeColor="background1"/>
                        <w:sz w:val="18"/>
                        <w:szCs w:val="18"/>
                        <w:rtl/>
                      </w:rPr>
                      <w:t>مسح وأرشفة الوثائق العقارية</w:t>
                    </w:r>
                  </w:p>
                  <w:p w14:paraId="057A23AC" w14:textId="77777777" w:rsidR="00AC24F9" w:rsidRDefault="00AC24F9"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AC24F9" w:rsidRPr="0064349D" w:rsidRDefault="00AC24F9"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AC24F9" w:rsidRPr="0064349D" w:rsidRDefault="00AC24F9"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AC24F9" w:rsidRPr="0064349D" w:rsidRDefault="00AC24F9" w:rsidP="00C55D9F">
    <w:pPr>
      <w:pStyle w:val="ad"/>
      <w:ind w:left="0"/>
      <w:jc w:val="center"/>
      <w:rPr>
        <w:rFonts w:ascii="Sakkal Majalla" w:hAnsi="Sakkal Majalla"/>
      </w:rPr>
    </w:pPr>
  </w:p>
  <w:p w14:paraId="07FC5362" w14:textId="77777777" w:rsidR="00AC24F9" w:rsidRPr="0064349D" w:rsidRDefault="00AC24F9"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4476" w14:textId="77777777" w:rsidR="00094412" w:rsidRDefault="00094412">
      <w:pPr>
        <w:spacing w:after="0"/>
      </w:pPr>
      <w:r>
        <w:separator/>
      </w:r>
    </w:p>
  </w:footnote>
  <w:footnote w:type="continuationSeparator" w:id="0">
    <w:p w14:paraId="3D8473BE" w14:textId="77777777" w:rsidR="00094412" w:rsidRDefault="000944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AC24F9" w14:paraId="3461269F" w14:textId="77777777" w:rsidTr="00395C44">
      <w:tc>
        <w:tcPr>
          <w:tcW w:w="3486" w:type="dxa"/>
          <w:shd w:val="clear" w:color="auto" w:fill="auto"/>
          <w:vAlign w:val="center"/>
        </w:tcPr>
        <w:p w14:paraId="1C1681B1" w14:textId="77777777" w:rsidR="00AC24F9" w:rsidRDefault="00AC24F9" w:rsidP="00395C44">
          <w:pPr>
            <w:pStyle w:val="ae"/>
            <w:bidi/>
            <w:ind w:left="0"/>
            <w:jc w:val="left"/>
            <w:rPr>
              <w:rtl/>
            </w:rPr>
          </w:pPr>
        </w:p>
      </w:tc>
      <w:tc>
        <w:tcPr>
          <w:tcW w:w="8010" w:type="dxa"/>
          <w:shd w:val="clear" w:color="auto" w:fill="auto"/>
          <w:vAlign w:val="center"/>
        </w:tcPr>
        <w:p w14:paraId="3C38E72E" w14:textId="40D83183" w:rsidR="00AC24F9" w:rsidRDefault="00AC24F9"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7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6333881E" w:rsidR="00AC24F9" w:rsidRPr="003C424A" w:rsidRDefault="00AC24F9" w:rsidP="005F4E27">
          <w:pPr>
            <w:pStyle w:val="ae"/>
            <w:tabs>
              <w:tab w:val="left" w:pos="3033"/>
              <w:tab w:val="center" w:pos="5021"/>
            </w:tabs>
            <w:bidi/>
            <w:ind w:left="1512"/>
            <w:rPr>
              <w:b/>
              <w:bCs w:val="0"/>
              <w:sz w:val="30"/>
              <w:szCs w:val="30"/>
              <w:rtl/>
            </w:rPr>
          </w:pPr>
          <w:r w:rsidRPr="005F4E27">
            <w:rPr>
              <w:sz w:val="28"/>
              <w:szCs w:val="28"/>
              <w:rtl/>
            </w:rPr>
            <w:t>مسح وأرشفة الوثائق العقارية</w:t>
          </w:r>
        </w:p>
      </w:tc>
    </w:tr>
  </w:tbl>
  <w:p w14:paraId="2D4841D4" w14:textId="6CF9BBB0" w:rsidR="00AC24F9" w:rsidRPr="0049087C" w:rsidRDefault="00AC24F9"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AC24F9" w:rsidRPr="00334204" w:rsidRDefault="00AC24F9"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AC24F9" w:rsidRPr="00334204" w:rsidRDefault="00AC24F9"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7pt;height:17.3pt" o:bullet="t">
        <v:imagedata r:id="rId1" o:title="bullet1"/>
      </v:shape>
    </w:pict>
  </w:numPicBullet>
  <w:numPicBullet w:numPicBulletId="1">
    <w:pict>
      <v:shape id="_x0000_i1033" type="#_x0000_t75" style="width:11.05pt;height:18.2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8838"/>
        </w:tabs>
        <w:ind w:left="8838"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13E55C8"/>
    <w:multiLevelType w:val="multilevel"/>
    <w:tmpl w:val="2A0A1DF6"/>
    <w:styleLink w:val="CiscoTableBullets"/>
    <w:lvl w:ilvl="0">
      <w:start w:val="1"/>
      <w:numFmt w:val="bullet"/>
      <w:pStyle w:val="CiscoTableBullet1"/>
      <w:lvlText w:val=""/>
      <w:lvlJc w:val="left"/>
      <w:pPr>
        <w:ind w:left="216" w:hanging="216"/>
      </w:pPr>
      <w:rPr>
        <w:rFonts w:ascii="Wingdings" w:hAnsi="Wingdings" w:hint="default"/>
        <w:color w:val="546668"/>
        <w:sz w:val="16"/>
      </w:rPr>
    </w:lvl>
    <w:lvl w:ilvl="1">
      <w:start w:val="1"/>
      <w:numFmt w:val="bullet"/>
      <w:pStyle w:val="CiscoTableBullet2"/>
      <w:lvlText w:val="-"/>
      <w:lvlJc w:val="left"/>
      <w:pPr>
        <w:ind w:left="432" w:hanging="216"/>
      </w:pPr>
      <w:rPr>
        <w:rFonts w:ascii="Courier New" w:hAnsi="Courier New" w:hint="default"/>
        <w:sz w:val="16"/>
      </w:rPr>
    </w:lvl>
    <w:lvl w:ilvl="2">
      <w:start w:val="1"/>
      <w:numFmt w:val="bullet"/>
      <w:pStyle w:val="CiscoTableBullet3"/>
      <w:lvlText w:val="o"/>
      <w:lvlJc w:val="left"/>
      <w:pPr>
        <w:ind w:left="648" w:hanging="216"/>
      </w:pPr>
      <w:rPr>
        <w:rFonts w:ascii="Tw Cen MT" w:hAnsi="Tw Cen MT" w:hint="default"/>
        <w:sz w:val="16"/>
      </w:rPr>
    </w:lvl>
    <w:lvl w:ilvl="3">
      <w:start w:val="1"/>
      <w:numFmt w:val="decimal"/>
      <w:lvlText w:val="(%4)"/>
      <w:lvlJc w:val="left"/>
      <w:pPr>
        <w:ind w:left="7776" w:hanging="360"/>
      </w:pPr>
      <w:rPr>
        <w:rFonts w:hint="default"/>
      </w:rPr>
    </w:lvl>
    <w:lvl w:ilvl="4">
      <w:start w:val="1"/>
      <w:numFmt w:val="lowerLetter"/>
      <w:lvlText w:val="(%5)"/>
      <w:lvlJc w:val="left"/>
      <w:pPr>
        <w:ind w:left="8136" w:hanging="360"/>
      </w:pPr>
      <w:rPr>
        <w:rFonts w:hint="default"/>
      </w:rPr>
    </w:lvl>
    <w:lvl w:ilvl="5">
      <w:start w:val="1"/>
      <w:numFmt w:val="lowerRoman"/>
      <w:lvlText w:val="(%6)"/>
      <w:lvlJc w:val="left"/>
      <w:pPr>
        <w:ind w:left="8496" w:hanging="360"/>
      </w:pPr>
      <w:rPr>
        <w:rFonts w:hint="default"/>
      </w:rPr>
    </w:lvl>
    <w:lvl w:ilvl="6">
      <w:start w:val="1"/>
      <w:numFmt w:val="decimal"/>
      <w:lvlText w:val="%7."/>
      <w:lvlJc w:val="left"/>
      <w:pPr>
        <w:ind w:left="885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left"/>
      <w:pPr>
        <w:ind w:left="9576" w:hanging="360"/>
      </w:pPr>
      <w:rPr>
        <w:rFonts w:hint="default"/>
      </w:rPr>
    </w:lvl>
  </w:abstractNum>
  <w:abstractNum w:abstractNumId="12"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3" w15:restartNumberingAfterBreak="0">
    <w:nsid w:val="03300031"/>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67ED2"/>
    <w:multiLevelType w:val="singleLevel"/>
    <w:tmpl w:val="0409000F"/>
    <w:lvl w:ilvl="0">
      <w:start w:val="1"/>
      <w:numFmt w:val="decimal"/>
      <w:lvlText w:val="%1."/>
      <w:lvlJc w:val="left"/>
      <w:pPr>
        <w:ind w:left="720" w:hanging="360"/>
      </w:pPr>
      <w:rPr>
        <w:rFonts w:hint="default"/>
        <w:color w:val="auto"/>
        <w:sz w:val="22"/>
      </w:rPr>
    </w:lvl>
  </w:abstractNum>
  <w:abstractNum w:abstractNumId="16"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7"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892CE6"/>
    <w:multiLevelType w:val="hybridMultilevel"/>
    <w:tmpl w:val="9160A80A"/>
    <w:lvl w:ilvl="0" w:tplc="9E909892">
      <w:start w:val="1"/>
      <w:numFmt w:val="decimal"/>
      <w:lvlText w:val="SR%1."/>
      <w:lvlJc w:val="left"/>
      <w:pPr>
        <w:ind w:left="460" w:hanging="360"/>
      </w:pPr>
      <w:rPr>
        <w:rFonts w:ascii="Arial" w:hAnsi="Arial" w:cs="Arial" w:hint="default"/>
        <w:b w:val="0"/>
        <w:i w:val="0"/>
        <w:color w:val="auto"/>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EFF022A"/>
    <w:multiLevelType w:val="multilevel"/>
    <w:tmpl w:val="EEF61924"/>
    <w:lvl w:ilvl="0">
      <w:start w:val="1"/>
      <w:numFmt w:val="decimal"/>
      <w:lvlText w:val="LR%1."/>
      <w:lvlJc w:val="left"/>
      <w:pPr>
        <w:ind w:left="720" w:hanging="360"/>
      </w:pPr>
      <w:rPr>
        <w:rFonts w:ascii="Arial" w:hAnsi="Arial" w:cs="Arial" w:hint="default"/>
        <w:b w:val="0"/>
        <w:bCs w:val="0"/>
      </w:rPr>
    </w:lvl>
    <w:lvl w:ilvl="1">
      <w:start w:val="2"/>
      <w:numFmt w:val="decimal"/>
      <w:isLgl/>
      <w:lvlText w:val="%1.%2"/>
      <w:lvlJc w:val="left"/>
      <w:pPr>
        <w:ind w:left="918" w:hanging="450"/>
      </w:pPr>
      <w:rPr>
        <w:rFonts w:hint="default"/>
      </w:rPr>
    </w:lvl>
    <w:lvl w:ilvl="2">
      <w:start w:val="1"/>
      <w:numFmt w:val="none"/>
      <w:isLgl/>
      <w:lvlText w:val="%2.3.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3"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4" w15:restartNumberingAfterBreak="0">
    <w:nsid w:val="11481FE1"/>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9"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31"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2"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34"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2407C4"/>
    <w:multiLevelType w:val="hybridMultilevel"/>
    <w:tmpl w:val="AECA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1A86DF0"/>
    <w:multiLevelType w:val="hybridMultilevel"/>
    <w:tmpl w:val="9AE27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290262"/>
    <w:multiLevelType w:val="multilevel"/>
    <w:tmpl w:val="CF9E7C82"/>
    <w:lvl w:ilvl="0">
      <w:start w:val="1"/>
      <w:numFmt w:val="decimal"/>
      <w:pStyle w:val="SAIIClevel1new"/>
      <w:lvlText w:val="%1."/>
      <w:lvlJc w:val="left"/>
      <w:pPr>
        <w:ind w:left="907"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33" w:hanging="720"/>
      </w:pPr>
      <w:rPr>
        <w:rFonts w:hint="default"/>
      </w:rPr>
    </w:lvl>
    <w:lvl w:ilvl="3">
      <w:start w:val="1"/>
      <w:numFmt w:val="decimal"/>
      <w:isLgl/>
      <w:lvlText w:val="%1.%2.%3.%4"/>
      <w:lvlJc w:val="left"/>
      <w:pPr>
        <w:ind w:left="2866" w:hanging="720"/>
      </w:pPr>
      <w:rPr>
        <w:rFonts w:hint="default"/>
      </w:rPr>
    </w:lvl>
    <w:lvl w:ilvl="4">
      <w:start w:val="1"/>
      <w:numFmt w:val="decimal"/>
      <w:isLgl/>
      <w:lvlText w:val="%1.%2.%3.%4.%5"/>
      <w:lvlJc w:val="left"/>
      <w:pPr>
        <w:ind w:left="3759" w:hanging="1080"/>
      </w:pPr>
      <w:rPr>
        <w:rFonts w:hint="default"/>
      </w:rPr>
    </w:lvl>
    <w:lvl w:ilvl="5">
      <w:start w:val="1"/>
      <w:numFmt w:val="decimal"/>
      <w:isLgl/>
      <w:lvlText w:val="%1.%2.%3.%4.%5.%6"/>
      <w:lvlJc w:val="left"/>
      <w:pPr>
        <w:ind w:left="4292" w:hanging="1080"/>
      </w:pPr>
      <w:rPr>
        <w:rFonts w:hint="default"/>
      </w:rPr>
    </w:lvl>
    <w:lvl w:ilvl="6">
      <w:start w:val="1"/>
      <w:numFmt w:val="decimal"/>
      <w:isLgl/>
      <w:lvlText w:val="%1.%2.%3.%4.%5.%6.%7"/>
      <w:lvlJc w:val="left"/>
      <w:pPr>
        <w:ind w:left="4825" w:hanging="108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251" w:hanging="1440"/>
      </w:pPr>
      <w:rPr>
        <w:rFonts w:hint="default"/>
      </w:rPr>
    </w:lvl>
  </w:abstractNum>
  <w:abstractNum w:abstractNumId="4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4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4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A023C0D"/>
    <w:multiLevelType w:val="hybridMultilevel"/>
    <w:tmpl w:val="FF04FF3E"/>
    <w:lvl w:ilvl="0" w:tplc="D02490EA">
      <w:start w:val="1"/>
      <w:numFmt w:val="decimal"/>
      <w:pStyle w:val="Listalpha"/>
      <w:lvlText w:val="%1."/>
      <w:lvlJc w:val="left"/>
      <w:pPr>
        <w:tabs>
          <w:tab w:val="num" w:pos="1440"/>
        </w:tabs>
        <w:ind w:left="1440" w:hanging="360"/>
      </w:pPr>
      <w:rPr>
        <w:rFonts w:hint="default"/>
      </w:rPr>
    </w:lvl>
    <w:lvl w:ilvl="1" w:tplc="08090003">
      <w:start w:val="1"/>
      <w:numFmt w:val="bullet"/>
      <w:pStyle w:val="ListAlpha2"/>
      <w:lvlText w:val="o"/>
      <w:lvlJc w:val="left"/>
      <w:pPr>
        <w:tabs>
          <w:tab w:val="num" w:pos="1987"/>
        </w:tabs>
        <w:ind w:left="1987" w:hanging="360"/>
      </w:pPr>
      <w:rPr>
        <w:rFonts w:ascii="Sakkal Majalla" w:hAnsi="Sakkal Majalla" w:cs="Sakkal Majalla" w:hint="default"/>
      </w:rPr>
    </w:lvl>
    <w:lvl w:ilvl="2" w:tplc="08090005" w:tentative="1">
      <w:start w:val="1"/>
      <w:numFmt w:val="bullet"/>
      <w:pStyle w:val="ListAlpha3"/>
      <w:lvlText w:val=""/>
      <w:lvlJc w:val="left"/>
      <w:pPr>
        <w:tabs>
          <w:tab w:val="num" w:pos="2707"/>
        </w:tabs>
        <w:ind w:left="2707" w:hanging="360"/>
      </w:pPr>
      <w:rPr>
        <w:rFonts w:ascii="Sakkal Majalla" w:hAnsi="Sakkal Majalla" w:hint="default"/>
      </w:rPr>
    </w:lvl>
    <w:lvl w:ilvl="3" w:tplc="08090001" w:tentative="1">
      <w:start w:val="1"/>
      <w:numFmt w:val="bullet"/>
      <w:pStyle w:val="ListAlpha4"/>
      <w:lvlText w:val=""/>
      <w:lvlJc w:val="left"/>
      <w:pPr>
        <w:tabs>
          <w:tab w:val="num" w:pos="3427"/>
        </w:tabs>
        <w:ind w:left="3427" w:hanging="360"/>
      </w:pPr>
      <w:rPr>
        <w:rFonts w:ascii="Symbol" w:hAnsi="Symbol" w:hint="default"/>
      </w:rPr>
    </w:lvl>
    <w:lvl w:ilvl="4" w:tplc="08090003" w:tentative="1">
      <w:start w:val="1"/>
      <w:numFmt w:val="bullet"/>
      <w:pStyle w:val="ListAlpha5"/>
      <w:lvlText w:val="o"/>
      <w:lvlJc w:val="left"/>
      <w:pPr>
        <w:tabs>
          <w:tab w:val="num" w:pos="4147"/>
        </w:tabs>
        <w:ind w:left="4147" w:hanging="360"/>
      </w:pPr>
      <w:rPr>
        <w:rFonts w:ascii="Sakkal Majalla" w:hAnsi="Sakkal Majalla" w:cs="Sakkal Majalla" w:hint="default"/>
      </w:rPr>
    </w:lvl>
    <w:lvl w:ilvl="5" w:tplc="08090005" w:tentative="1">
      <w:start w:val="1"/>
      <w:numFmt w:val="bullet"/>
      <w:pStyle w:val="ListAlpha6"/>
      <w:lvlText w:val=""/>
      <w:lvlJc w:val="left"/>
      <w:pPr>
        <w:tabs>
          <w:tab w:val="num" w:pos="4867"/>
        </w:tabs>
        <w:ind w:left="4867" w:hanging="360"/>
      </w:pPr>
      <w:rPr>
        <w:rFonts w:ascii="Sakkal Majalla" w:hAnsi="Sakkal Majalla" w:hint="default"/>
      </w:rPr>
    </w:lvl>
    <w:lvl w:ilvl="6" w:tplc="08090001" w:tentative="1">
      <w:start w:val="1"/>
      <w:numFmt w:val="bullet"/>
      <w:pStyle w:val="ListAlpha7"/>
      <w:lvlText w:val=""/>
      <w:lvlJc w:val="left"/>
      <w:pPr>
        <w:tabs>
          <w:tab w:val="num" w:pos="5587"/>
        </w:tabs>
        <w:ind w:left="5587" w:hanging="360"/>
      </w:pPr>
      <w:rPr>
        <w:rFonts w:ascii="Symbol" w:hAnsi="Symbol" w:hint="default"/>
      </w:rPr>
    </w:lvl>
    <w:lvl w:ilvl="7" w:tplc="08090003" w:tentative="1">
      <w:start w:val="1"/>
      <w:numFmt w:val="bullet"/>
      <w:pStyle w:val="ListAlpha8"/>
      <w:lvlText w:val="o"/>
      <w:lvlJc w:val="left"/>
      <w:pPr>
        <w:tabs>
          <w:tab w:val="num" w:pos="6307"/>
        </w:tabs>
        <w:ind w:left="6307" w:hanging="360"/>
      </w:pPr>
      <w:rPr>
        <w:rFonts w:ascii="Sakkal Majalla" w:hAnsi="Sakkal Majalla" w:cs="Sakkal Majalla" w:hint="default"/>
      </w:rPr>
    </w:lvl>
    <w:lvl w:ilvl="8" w:tplc="08090005" w:tentative="1">
      <w:start w:val="1"/>
      <w:numFmt w:val="bullet"/>
      <w:pStyle w:val="ListAlpha9"/>
      <w:lvlText w:val=""/>
      <w:lvlJc w:val="left"/>
      <w:pPr>
        <w:tabs>
          <w:tab w:val="num" w:pos="7027"/>
        </w:tabs>
        <w:ind w:left="7027" w:hanging="360"/>
      </w:pPr>
      <w:rPr>
        <w:rFonts w:ascii="Sakkal Majalla" w:hAnsi="Sakkal Majalla" w:hint="default"/>
      </w:rPr>
    </w:lvl>
  </w:abstractNum>
  <w:abstractNum w:abstractNumId="47"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7B52D2"/>
    <w:multiLevelType w:val="hybridMultilevel"/>
    <w:tmpl w:val="EE42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14264E0"/>
    <w:multiLevelType w:val="multilevel"/>
    <w:tmpl w:val="01C2B48A"/>
    <w:lvl w:ilvl="0">
      <w:start w:val="1"/>
      <w:numFmt w:val="decimal"/>
      <w:pStyle w:val="TDICDefinitionsFontterm"/>
      <w:lvlText w:val="%1."/>
      <w:lvlJc w:val="left"/>
      <w:pPr>
        <w:ind w:left="720" w:hanging="360"/>
      </w:pPr>
      <w:rPr>
        <w:rFonts w:hint="default"/>
        <w:lang w:bidi="ar-SA"/>
      </w:rPr>
    </w:lvl>
    <w:lvl w:ilvl="1">
      <w:start w:val="2"/>
      <w:numFmt w:val="decimal"/>
      <w:isLgl/>
      <w:lvlText w:val="%1.%2"/>
      <w:lvlJc w:val="left"/>
      <w:pPr>
        <w:ind w:left="918" w:hanging="45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1"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B44723B"/>
    <w:multiLevelType w:val="hybridMultilevel"/>
    <w:tmpl w:val="1946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3F030C82"/>
    <w:multiLevelType w:val="multilevel"/>
    <w:tmpl w:val="18667D72"/>
    <w:lvl w:ilvl="0">
      <w:start w:val="1"/>
      <w:numFmt w:val="decimal"/>
      <w:lvlText w:val=".HW%1"/>
      <w:lvlJc w:val="left"/>
      <w:pPr>
        <w:tabs>
          <w:tab w:val="num" w:pos="340"/>
        </w:tabs>
        <w:ind w:left="340" w:hanging="340"/>
      </w:pPr>
      <w:rPr>
        <w:rFonts w:ascii="Arial" w:hAnsi="Arial" w:cs="Arial" w:hint="default"/>
        <w:b w:val="0"/>
        <w:bCs w:val="0"/>
        <w:color w:val="auto"/>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9"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0AD79D1"/>
    <w:multiLevelType w:val="multilevel"/>
    <w:tmpl w:val="9E0479BC"/>
    <w:lvl w:ilvl="0">
      <w:start w:val="1"/>
      <w:numFmt w:val="decimal"/>
      <w:lvlText w:val="HR%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isLgl/>
      <w:lvlText w:val="%2.3.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1" w15:restartNumberingAfterBreak="0">
    <w:nsid w:val="416E49A2"/>
    <w:multiLevelType w:val="hybridMultilevel"/>
    <w:tmpl w:val="2A64CC96"/>
    <w:lvl w:ilvl="0" w:tplc="0D90C814">
      <w:start w:val="1"/>
      <w:numFmt w:val="bullet"/>
      <w:lvlText w:val=""/>
      <w:lvlJc w:val="left"/>
      <w:pPr>
        <w:ind w:left="1365" w:hanging="360"/>
      </w:pPr>
      <w:rPr>
        <w:rFonts w:ascii="Symbol" w:hAnsi="Symbol" w:hint="default"/>
        <w:lang w:bidi="ar-JO"/>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2"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63"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64" w15:restartNumberingAfterBreak="0">
    <w:nsid w:val="43EA2B0A"/>
    <w:multiLevelType w:val="singleLevel"/>
    <w:tmpl w:val="0409000F"/>
    <w:lvl w:ilvl="0">
      <w:start w:val="1"/>
      <w:numFmt w:val="decimal"/>
      <w:lvlText w:val="%1."/>
      <w:lvlJc w:val="left"/>
      <w:pPr>
        <w:ind w:left="720" w:hanging="360"/>
      </w:pPr>
      <w:rPr>
        <w:rFonts w:hint="default"/>
        <w:color w:val="auto"/>
        <w:sz w:val="22"/>
        <w:lang w:val="en-US"/>
      </w:rPr>
    </w:lvl>
  </w:abstractNum>
  <w:abstractNum w:abstractNumId="65"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47070A61"/>
    <w:multiLevelType w:val="multilevel"/>
    <w:tmpl w:val="FBCED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8"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70"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1"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72" w15:restartNumberingAfterBreak="0">
    <w:nsid w:val="508F575C"/>
    <w:multiLevelType w:val="multilevel"/>
    <w:tmpl w:val="CF3250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7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A926999"/>
    <w:multiLevelType w:val="hybridMultilevel"/>
    <w:tmpl w:val="8F1A7D5A"/>
    <w:lvl w:ilvl="0" w:tplc="7D06EF74">
      <w:start w:val="1"/>
      <w:numFmt w:val="bullet"/>
      <w:lvlText w:val=""/>
      <w:lvlJc w:val="left"/>
      <w:pPr>
        <w:ind w:left="360"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C113E4B"/>
    <w:multiLevelType w:val="hybridMultilevel"/>
    <w:tmpl w:val="152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D155A6"/>
    <w:multiLevelType w:val="hybridMultilevel"/>
    <w:tmpl w:val="26C4B1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1"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2" w15:restartNumberingAfterBreak="0">
    <w:nsid w:val="62A8058F"/>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64C10461"/>
    <w:multiLevelType w:val="hybridMultilevel"/>
    <w:tmpl w:val="70F25B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4"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FC7F76"/>
    <w:multiLevelType w:val="multilevel"/>
    <w:tmpl w:val="833C14CE"/>
    <w:lvl w:ilvl="0">
      <w:start w:val="1"/>
      <w:numFmt w:val="decimal"/>
      <w:lvlText w:val="%1."/>
      <w:lvlJc w:val="left"/>
      <w:pPr>
        <w:ind w:left="720" w:hanging="360"/>
      </w:pPr>
      <w:rPr>
        <w:rFonts w:ascii="Sakkal Majalla" w:hAnsi="Sakkal Majalla" w:cs="Sakkal Majalla" w:hint="default"/>
        <w:b w:val="0"/>
        <w:bCs w:val="0"/>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88" w15:restartNumberingAfterBreak="0">
    <w:nsid w:val="6E17352E"/>
    <w:multiLevelType w:val="hybridMultilevel"/>
    <w:tmpl w:val="D58625D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9" w15:restartNumberingAfterBreak="0">
    <w:nsid w:val="6F457E13"/>
    <w:multiLevelType w:val="hybridMultilevel"/>
    <w:tmpl w:val="DD4A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91"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92" w15:restartNumberingAfterBreak="0">
    <w:nsid w:val="7147777A"/>
    <w:multiLevelType w:val="hybridMultilevel"/>
    <w:tmpl w:val="9AEA85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94"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95"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98"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99"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abstractNum w:abstractNumId="101" w15:restartNumberingAfterBreak="0">
    <w:nsid w:val="7ED9114F"/>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15:restartNumberingAfterBreak="0">
    <w:nsid w:val="7F8C66D1"/>
    <w:multiLevelType w:val="hybridMultilevel"/>
    <w:tmpl w:val="6BA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90"/>
  </w:num>
  <w:num w:numId="3">
    <w:abstractNumId w:val="27"/>
  </w:num>
  <w:num w:numId="4">
    <w:abstractNumId w:val="70"/>
  </w:num>
  <w:num w:numId="5">
    <w:abstractNumId w:val="37"/>
  </w:num>
  <w:num w:numId="6">
    <w:abstractNumId w:val="19"/>
  </w:num>
  <w:num w:numId="7">
    <w:abstractNumId w:val="96"/>
  </w:num>
  <w:num w:numId="8">
    <w:abstractNumId w:val="87"/>
  </w:num>
  <w:num w:numId="9">
    <w:abstractNumId w:val="44"/>
  </w:num>
  <w:num w:numId="10">
    <w:abstractNumId w:val="57"/>
  </w:num>
  <w:num w:numId="11">
    <w:abstractNumId w:val="91"/>
  </w:num>
  <w:num w:numId="12">
    <w:abstractNumId w:val="25"/>
  </w:num>
  <w:num w:numId="13">
    <w:abstractNumId w:val="65"/>
  </w:num>
  <w:num w:numId="14">
    <w:abstractNumId w:val="26"/>
  </w:num>
  <w:num w:numId="15">
    <w:abstractNumId w:val="32"/>
  </w:num>
  <w:num w:numId="16">
    <w:abstractNumId w:val="49"/>
  </w:num>
  <w:num w:numId="17">
    <w:abstractNumId w:val="31"/>
  </w:num>
  <w:num w:numId="18">
    <w:abstractNumId w:val="56"/>
  </w:num>
  <w:num w:numId="19">
    <w:abstractNumId w:val="84"/>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52"/>
  </w:num>
  <w:num w:numId="27">
    <w:abstractNumId w:val="1"/>
  </w:num>
  <w:num w:numId="28">
    <w:abstractNumId w:val="28"/>
  </w:num>
  <w:num w:numId="29">
    <w:abstractNumId w:val="16"/>
  </w:num>
  <w:num w:numId="30">
    <w:abstractNumId w:val="74"/>
  </w:num>
  <w:num w:numId="31">
    <w:abstractNumId w:val="99"/>
  </w:num>
  <w:num w:numId="32">
    <w:abstractNumId w:val="73"/>
  </w:num>
  <w:num w:numId="33">
    <w:abstractNumId w:val="53"/>
  </w:num>
  <w:num w:numId="34">
    <w:abstractNumId w:val="45"/>
  </w:num>
  <w:num w:numId="35">
    <w:abstractNumId w:val="40"/>
  </w:num>
  <w:num w:numId="36">
    <w:abstractNumId w:val="0"/>
  </w:num>
  <w:num w:numId="37">
    <w:abstractNumId w:val="6"/>
  </w:num>
  <w:num w:numId="38">
    <w:abstractNumId w:val="35"/>
  </w:num>
  <w:num w:numId="39">
    <w:abstractNumId w:val="76"/>
  </w:num>
  <w:num w:numId="40">
    <w:abstractNumId w:val="55"/>
  </w:num>
  <w:num w:numId="41">
    <w:abstractNumId w:val="77"/>
  </w:num>
  <w:num w:numId="42">
    <w:abstractNumId w:val="75"/>
  </w:num>
  <w:num w:numId="43">
    <w:abstractNumId w:val="59"/>
  </w:num>
  <w:num w:numId="44">
    <w:abstractNumId w:val="85"/>
  </w:num>
  <w:num w:numId="45">
    <w:abstractNumId w:val="97"/>
  </w:num>
  <w:num w:numId="46">
    <w:abstractNumId w:val="29"/>
  </w:num>
  <w:num w:numId="47">
    <w:abstractNumId w:val="30"/>
  </w:num>
  <w:num w:numId="48">
    <w:abstractNumId w:val="10"/>
  </w:num>
  <w:num w:numId="49">
    <w:abstractNumId w:val="20"/>
  </w:num>
  <w:num w:numId="50">
    <w:abstractNumId w:val="43"/>
  </w:num>
  <w:num w:numId="51">
    <w:abstractNumId w:val="93"/>
  </w:num>
  <w:num w:numId="52">
    <w:abstractNumId w:val="98"/>
  </w:num>
  <w:num w:numId="53">
    <w:abstractNumId w:val="9"/>
  </w:num>
  <w:num w:numId="54">
    <w:abstractNumId w:val="14"/>
  </w:num>
  <w:num w:numId="55">
    <w:abstractNumId w:val="41"/>
  </w:num>
  <w:num w:numId="56">
    <w:abstractNumId w:val="51"/>
  </w:num>
  <w:num w:numId="57">
    <w:abstractNumId w:val="63"/>
  </w:num>
  <w:num w:numId="58">
    <w:abstractNumId w:val="81"/>
  </w:num>
  <w:num w:numId="59">
    <w:abstractNumId w:val="47"/>
  </w:num>
  <w:num w:numId="60">
    <w:abstractNumId w:val="34"/>
  </w:num>
  <w:num w:numId="61">
    <w:abstractNumId w:val="33"/>
  </w:num>
  <w:num w:numId="62">
    <w:abstractNumId w:val="94"/>
  </w:num>
  <w:num w:numId="63">
    <w:abstractNumId w:val="100"/>
  </w:num>
  <w:num w:numId="64">
    <w:abstractNumId w:val="17"/>
  </w:num>
  <w:num w:numId="65">
    <w:abstractNumId w:val="62"/>
  </w:num>
  <w:num w:numId="66">
    <w:abstractNumId w:val="71"/>
  </w:num>
  <w:num w:numId="67">
    <w:abstractNumId w:val="67"/>
  </w:num>
  <w:num w:numId="68">
    <w:abstractNumId w:val="21"/>
  </w:num>
  <w:num w:numId="69">
    <w:abstractNumId w:val="95"/>
  </w:num>
  <w:num w:numId="70">
    <w:abstractNumId w:val="23"/>
  </w:num>
  <w:num w:numId="71">
    <w:abstractNumId w:val="61"/>
  </w:num>
  <w:num w:numId="72">
    <w:abstractNumId w:val="68"/>
  </w:num>
  <w:num w:numId="73">
    <w:abstractNumId w:val="12"/>
  </w:num>
  <w:num w:numId="74">
    <w:abstractNumId w:val="50"/>
  </w:num>
  <w:num w:numId="75">
    <w:abstractNumId w:val="42"/>
  </w:num>
  <w:num w:numId="76">
    <w:abstractNumId w:val="46"/>
  </w:num>
  <w:num w:numId="77">
    <w:abstractNumId w:val="66"/>
  </w:num>
  <w:num w:numId="78">
    <w:abstractNumId w:val="18"/>
  </w:num>
  <w:num w:numId="79">
    <w:abstractNumId w:val="78"/>
  </w:num>
  <w:num w:numId="80">
    <w:abstractNumId w:val="22"/>
  </w:num>
  <w:num w:numId="81">
    <w:abstractNumId w:val="58"/>
  </w:num>
  <w:num w:numId="82">
    <w:abstractNumId w:val="54"/>
  </w:num>
  <w:num w:numId="83">
    <w:abstractNumId w:val="64"/>
  </w:num>
  <w:num w:numId="84">
    <w:abstractNumId w:val="15"/>
  </w:num>
  <w:num w:numId="85">
    <w:abstractNumId w:val="86"/>
  </w:num>
  <w:num w:numId="86">
    <w:abstractNumId w:val="72"/>
  </w:num>
  <w:num w:numId="87">
    <w:abstractNumId w:val="39"/>
  </w:num>
  <w:num w:numId="88">
    <w:abstractNumId w:val="79"/>
  </w:num>
  <w:num w:numId="89">
    <w:abstractNumId w:val="13"/>
  </w:num>
  <w:num w:numId="90">
    <w:abstractNumId w:val="101"/>
  </w:num>
  <w:num w:numId="91">
    <w:abstractNumId w:val="24"/>
  </w:num>
  <w:num w:numId="92">
    <w:abstractNumId w:val="82"/>
  </w:num>
  <w:num w:numId="93">
    <w:abstractNumId w:val="11"/>
  </w:num>
  <w:num w:numId="94">
    <w:abstractNumId w:val="92"/>
  </w:num>
  <w:num w:numId="95">
    <w:abstractNumId w:val="83"/>
  </w:num>
  <w:num w:numId="96">
    <w:abstractNumId w:val="80"/>
  </w:num>
  <w:num w:numId="97">
    <w:abstractNumId w:val="60"/>
  </w:num>
  <w:num w:numId="98">
    <w:abstractNumId w:val="48"/>
  </w:num>
  <w:num w:numId="99">
    <w:abstractNumId w:val="36"/>
  </w:num>
  <w:num w:numId="100">
    <w:abstractNumId w:val="88"/>
  </w:num>
  <w:num w:numId="101">
    <w:abstractNumId w:val="102"/>
  </w:num>
  <w:num w:numId="102">
    <w:abstractNumId w:val="89"/>
  </w:num>
  <w:num w:numId="103">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99B"/>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412"/>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57B"/>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0817"/>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66F02"/>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D6C32"/>
    <w:rsid w:val="001E458D"/>
    <w:rsid w:val="001E64A4"/>
    <w:rsid w:val="001E6B09"/>
    <w:rsid w:val="001E7C58"/>
    <w:rsid w:val="001F00C5"/>
    <w:rsid w:val="001F0743"/>
    <w:rsid w:val="001F118E"/>
    <w:rsid w:val="001F2504"/>
    <w:rsid w:val="001F3760"/>
    <w:rsid w:val="001F7921"/>
    <w:rsid w:val="002011A9"/>
    <w:rsid w:val="00202FA7"/>
    <w:rsid w:val="00203A0D"/>
    <w:rsid w:val="002043FE"/>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62D7"/>
    <w:rsid w:val="00236776"/>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108"/>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2A3E"/>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2F79B3"/>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27000"/>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32B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24A"/>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1666"/>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5EB2"/>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1722"/>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0E1D"/>
    <w:rsid w:val="00561625"/>
    <w:rsid w:val="005621BD"/>
    <w:rsid w:val="0056338F"/>
    <w:rsid w:val="00563DB8"/>
    <w:rsid w:val="005644D7"/>
    <w:rsid w:val="00565B4A"/>
    <w:rsid w:val="00566722"/>
    <w:rsid w:val="00567D8D"/>
    <w:rsid w:val="00570B88"/>
    <w:rsid w:val="00570C48"/>
    <w:rsid w:val="0057233D"/>
    <w:rsid w:val="0057347F"/>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4E27"/>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5C2"/>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67EC"/>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65A"/>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319D"/>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27926"/>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4D84"/>
    <w:rsid w:val="0086695A"/>
    <w:rsid w:val="008673CE"/>
    <w:rsid w:val="008713C9"/>
    <w:rsid w:val="00871E3D"/>
    <w:rsid w:val="008727EE"/>
    <w:rsid w:val="0087342E"/>
    <w:rsid w:val="00873B2B"/>
    <w:rsid w:val="00880795"/>
    <w:rsid w:val="008846B3"/>
    <w:rsid w:val="00884B30"/>
    <w:rsid w:val="00885AE3"/>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1090"/>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3F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939"/>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63A"/>
    <w:rsid w:val="009D1997"/>
    <w:rsid w:val="009D1D9B"/>
    <w:rsid w:val="009D36DB"/>
    <w:rsid w:val="009D4FE3"/>
    <w:rsid w:val="009D5060"/>
    <w:rsid w:val="009D54F5"/>
    <w:rsid w:val="009D6C5C"/>
    <w:rsid w:val="009E09EC"/>
    <w:rsid w:val="009E56E1"/>
    <w:rsid w:val="009E72B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37FB8"/>
    <w:rsid w:val="00A411C9"/>
    <w:rsid w:val="00A4191C"/>
    <w:rsid w:val="00A430FB"/>
    <w:rsid w:val="00A43A35"/>
    <w:rsid w:val="00A452D1"/>
    <w:rsid w:val="00A45507"/>
    <w:rsid w:val="00A51828"/>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4F9"/>
    <w:rsid w:val="00AC2D88"/>
    <w:rsid w:val="00AC33CD"/>
    <w:rsid w:val="00AC459F"/>
    <w:rsid w:val="00AC5F92"/>
    <w:rsid w:val="00AD0540"/>
    <w:rsid w:val="00AD1872"/>
    <w:rsid w:val="00AD27BA"/>
    <w:rsid w:val="00AD2FC2"/>
    <w:rsid w:val="00AD3264"/>
    <w:rsid w:val="00AD3A27"/>
    <w:rsid w:val="00AD7304"/>
    <w:rsid w:val="00AD7384"/>
    <w:rsid w:val="00AD7607"/>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90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27BAB"/>
    <w:rsid w:val="00C301CE"/>
    <w:rsid w:val="00C30638"/>
    <w:rsid w:val="00C31158"/>
    <w:rsid w:val="00C31C2D"/>
    <w:rsid w:val="00C35A19"/>
    <w:rsid w:val="00C3769B"/>
    <w:rsid w:val="00C43513"/>
    <w:rsid w:val="00C440D0"/>
    <w:rsid w:val="00C4554E"/>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CC5"/>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4588"/>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262"/>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D6D4B"/>
    <w:rsid w:val="00DE04DF"/>
    <w:rsid w:val="00DE2E8B"/>
    <w:rsid w:val="00DF2B9B"/>
    <w:rsid w:val="00DF3935"/>
    <w:rsid w:val="00DF4359"/>
    <w:rsid w:val="00DF4B86"/>
    <w:rsid w:val="00E065AF"/>
    <w:rsid w:val="00E067FC"/>
    <w:rsid w:val="00E0789C"/>
    <w:rsid w:val="00E102E5"/>
    <w:rsid w:val="00E11979"/>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3A93"/>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23F0"/>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2FA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30EF"/>
    <w:rsid w:val="00F53C18"/>
    <w:rsid w:val="00F56ECF"/>
    <w:rsid w:val="00F602C3"/>
    <w:rsid w:val="00F62677"/>
    <w:rsid w:val="00F64299"/>
    <w:rsid w:val="00F65562"/>
    <w:rsid w:val="00F666F3"/>
    <w:rsid w:val="00F6694B"/>
    <w:rsid w:val="00F66FAA"/>
    <w:rsid w:val="00F67096"/>
    <w:rsid w:val="00F67A46"/>
    <w:rsid w:val="00F712E4"/>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A715D"/>
    <w:rsid w:val="00FB0B00"/>
    <w:rsid w:val="00FB147D"/>
    <w:rsid w:val="00FB16EC"/>
    <w:rsid w:val="00FB2631"/>
    <w:rsid w:val="00FB2D4C"/>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407"/>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uiPriority w:val="9"/>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uiPriority w:val="9"/>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uiPriority w:val="9"/>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uiPriority w:val="9"/>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uiPriority w:val="9"/>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uiPriority w:val="9"/>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uiPriority w:val="9"/>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uiPriority w:val="9"/>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qFormat/>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uiPriority w:val="99"/>
    <w:rsid w:val="00897C6A"/>
    <w:pPr>
      <w:ind w:left="720"/>
    </w:pPr>
  </w:style>
  <w:style w:type="character" w:customStyle="1" w:styleId="Char1">
    <w:name w:val="نص أساسي بمسافة بادئة Char"/>
    <w:basedOn w:val="a2"/>
    <w:link w:val="a7"/>
    <w:uiPriority w:val="99"/>
    <w:rsid w:val="00897C6A"/>
    <w:rPr>
      <w:rFonts w:ascii="Arial" w:eastAsia="Times New Roman" w:hAnsi="Arial" w:cs="Sakkal Majalla"/>
      <w:bCs/>
    </w:rPr>
  </w:style>
  <w:style w:type="paragraph" w:styleId="23">
    <w:name w:val="Body Text Indent 2"/>
    <w:basedOn w:val="a1"/>
    <w:link w:val="2Char1"/>
    <w:uiPriority w:val="99"/>
    <w:rsid w:val="00897C6A"/>
    <w:pPr>
      <w:autoSpaceDE w:val="0"/>
      <w:autoSpaceDN w:val="0"/>
      <w:adjustRightInd w:val="0"/>
      <w:ind w:left="720"/>
    </w:pPr>
    <w:rPr>
      <w:color w:val="000000"/>
    </w:rPr>
  </w:style>
  <w:style w:type="character" w:customStyle="1" w:styleId="2Char1">
    <w:name w:val="نص أساسي بمسافة بادئة 2 Char"/>
    <w:basedOn w:val="a2"/>
    <w:link w:val="23"/>
    <w:uiPriority w:val="99"/>
    <w:rsid w:val="00897C6A"/>
    <w:rPr>
      <w:rFonts w:ascii="Arial" w:eastAsia="Times New Roman" w:hAnsi="Arial" w:cs="Sakkal Majalla"/>
      <w:bCs/>
      <w:color w:val="000000"/>
    </w:rPr>
  </w:style>
  <w:style w:type="paragraph" w:styleId="34">
    <w:name w:val="Body Text Indent 3"/>
    <w:basedOn w:val="a1"/>
    <w:link w:val="3Char1"/>
    <w:uiPriority w:val="99"/>
    <w:rsid w:val="00897C6A"/>
    <w:pPr>
      <w:ind w:left="360"/>
      <w:jc w:val="left"/>
    </w:pPr>
  </w:style>
  <w:style w:type="character" w:customStyle="1" w:styleId="3Char1">
    <w:name w:val="نص أساسي بمسافة بادئة 3 Char"/>
    <w:basedOn w:val="a2"/>
    <w:link w:val="34"/>
    <w:uiPriority w:val="99"/>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uiPriority w:val="35"/>
    <w:qFormat/>
    <w:rsid w:val="00897C6A"/>
    <w:pPr>
      <w:spacing w:before="120"/>
    </w:pPr>
    <w:rPr>
      <w:b/>
      <w:sz w:val="20"/>
      <w:szCs w:val="20"/>
    </w:rPr>
  </w:style>
  <w:style w:type="character" w:styleId="a9">
    <w:name w:val="annotation reference"/>
    <w:uiPriority w:val="99"/>
    <w:rsid w:val="00897C6A"/>
    <w:rPr>
      <w:sz w:val="16"/>
      <w:szCs w:val="16"/>
    </w:rPr>
  </w:style>
  <w:style w:type="paragraph" w:styleId="aa">
    <w:name w:val="annotation text"/>
    <w:basedOn w:val="a1"/>
    <w:link w:val="Char3"/>
    <w:uiPriority w:val="99"/>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uiPriority w:val="99"/>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uiPriority w:val="99"/>
    <w:rsid w:val="00897C6A"/>
    <w:pPr>
      <w:spacing w:after="120"/>
    </w:pPr>
    <w:rPr>
      <w:rFonts w:ascii="Arial" w:hAnsi="Arial" w:cs="Sakkal Majalla"/>
      <w:b/>
      <w:bCs/>
      <w:sz w:val="20"/>
    </w:rPr>
  </w:style>
  <w:style w:type="character" w:customStyle="1" w:styleId="Char4">
    <w:name w:val="موضوع تعليق Char"/>
    <w:basedOn w:val="Char3"/>
    <w:link w:val="ab"/>
    <w:uiPriority w:val="99"/>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Header (Do Not Use),page-header,ph,hd"/>
    <w:basedOn w:val="a1"/>
    <w:link w:val="Char6"/>
    <w:rsid w:val="00897C6A"/>
    <w:pPr>
      <w:tabs>
        <w:tab w:val="center" w:pos="4320"/>
        <w:tab w:val="right" w:pos="8640"/>
      </w:tabs>
    </w:pPr>
  </w:style>
  <w:style w:type="character" w:customStyle="1" w:styleId="Char6">
    <w:name w:val="رأس الصفحة Char"/>
    <w:aliases w:val="ContentsHeader Char,ho Char,header odd Char,Alt Header Char,Header (Do Not Use) Char,page-header Char,ph Char,hd Char"/>
    <w:basedOn w:val="a2"/>
    <w:link w:val="ae"/>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uiPriority w:val="11"/>
    <w:qFormat/>
    <w:rsid w:val="00897C6A"/>
    <w:pPr>
      <w:jc w:val="center"/>
    </w:pPr>
    <w:rPr>
      <w:rFonts w:cs="Times New Roman"/>
      <w:bCs w:val="0"/>
      <w:sz w:val="28"/>
      <w:lang w:val="x-none" w:eastAsia="x-none"/>
    </w:rPr>
  </w:style>
  <w:style w:type="character" w:customStyle="1" w:styleId="Char7">
    <w:name w:val="عنوان فرعي Char"/>
    <w:basedOn w:val="a2"/>
    <w:link w:val="af0"/>
    <w:uiPriority w:val="11"/>
    <w:rsid w:val="00897C6A"/>
    <w:rPr>
      <w:rFonts w:ascii="Arial" w:eastAsia="Times New Roman" w:hAnsi="Arial" w:cs="Times New Roman"/>
      <w:sz w:val="28"/>
      <w:lang w:val="x-none" w:eastAsia="x-none"/>
    </w:rPr>
  </w:style>
  <w:style w:type="table" w:styleId="af1">
    <w:name w:val="Table Grid"/>
    <w:aliases w:val="Smart Text Table,BEA_TABLE_GRID,Deloitte,Table Definitions Grid,basic,Deloitte1,Deloitte2,Deloitte11,new tab,Deloitte Table Grid,Table Header"/>
    <w:basedOn w:val="a3"/>
    <w:uiPriority w:val="39"/>
    <w:qFormat/>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aliases w:val="t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uiPriority w:val="20"/>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link w:val="Chara"/>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ind w:left="9650"/>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uiPriority w:val="40"/>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b"/>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b">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c"/>
    <w:uiPriority w:val="36"/>
    <w:unhideWhenUsed/>
    <w:qFormat/>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iPriority w:val="36"/>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iPriority w:val="36"/>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36"/>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d"/>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e"/>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e">
    <w:name w:val="اقتباس Char"/>
    <w:aliases w:val="Quote2 Char"/>
    <w:basedOn w:val="a2"/>
    <w:link w:val="aff"/>
    <w:uiPriority w:val="29"/>
    <w:rsid w:val="003F3F7F"/>
    <w:rPr>
      <w:rFonts w:eastAsiaTheme="minorEastAsia"/>
      <w:i/>
      <w:iCs/>
    </w:rPr>
  </w:style>
  <w:style w:type="character" w:styleId="aff0">
    <w:name w:val="Strong"/>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d">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f"/>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f">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0"/>
    <w:unhideWhenUsed/>
    <w:rsid w:val="003B1CFA"/>
    <w:pPr>
      <w:bidi/>
      <w:spacing w:after="0"/>
      <w:ind w:left="0"/>
      <w:jc w:val="left"/>
    </w:pPr>
    <w:rPr>
      <w:rFonts w:ascii="Calibri" w:eastAsia="Calibri" w:hAnsi="Calibri" w:cs="Arial"/>
      <w:bCs w:val="0"/>
      <w:sz w:val="20"/>
      <w:szCs w:val="20"/>
    </w:rPr>
  </w:style>
  <w:style w:type="character" w:customStyle="1" w:styleId="Charf0">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1"/>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1">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qFormat/>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c">
    <w:name w:val="قائمة نقطية Char"/>
    <w:aliases w:val=" Char Char"/>
    <w:link w:val="a0"/>
    <w:uiPriority w:val="36"/>
    <w:rsid w:val="003B1CFA"/>
    <w:rPr>
      <w:rFonts w:eastAsiaTheme="minorEastAsia"/>
    </w:rPr>
  </w:style>
  <w:style w:type="paragraph" w:styleId="aff8">
    <w:name w:val="macro"/>
    <w:link w:val="Charf2"/>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2">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C83CC5"/>
    <w:pPr>
      <w:spacing w:before="240" w:after="0" w:line="288" w:lineRule="auto"/>
      <w:ind w:left="1287"/>
      <w:jc w:val="right"/>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3"/>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3">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uiPriority w:val="35"/>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link w:val="Style1"/>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4"/>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4">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aliases w:val="proposal text Char1"/>
    <w:uiPriority w:val="99"/>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uiPriority w:val="39"/>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paragraph" w:customStyle="1" w:styleId="Listroman">
    <w:name w:val="List roman"/>
    <w:basedOn w:val="a1"/>
    <w:uiPriority w:val="6"/>
    <w:qFormat/>
    <w:rsid w:val="003C424A"/>
    <w:pPr>
      <w:numPr>
        <w:numId w:val="73"/>
      </w:numPr>
      <w:spacing w:after="0"/>
      <w:jc w:val="left"/>
    </w:pPr>
    <w:rPr>
      <w:rFonts w:asciiTheme="minorHAnsi" w:eastAsiaTheme="minorEastAsia" w:hAnsiTheme="minorHAnsi" w:cstheme="minorBidi"/>
      <w:bCs w:val="0"/>
    </w:rPr>
  </w:style>
  <w:style w:type="paragraph" w:customStyle="1" w:styleId="DocumentText">
    <w:name w:val="Document Text"/>
    <w:basedOn w:val="a1"/>
    <w:link w:val="DocumentTextChar"/>
    <w:rsid w:val="005F4E27"/>
    <w:pPr>
      <w:spacing w:after="0"/>
      <w:ind w:left="0"/>
      <w:jc w:val="left"/>
    </w:pPr>
    <w:rPr>
      <w:rFonts w:eastAsiaTheme="minorEastAsia" w:cstheme="minorBidi"/>
      <w:bCs w:val="0"/>
    </w:rPr>
  </w:style>
  <w:style w:type="character" w:customStyle="1" w:styleId="DocumentTextChar">
    <w:name w:val="Document Text Char"/>
    <w:basedOn w:val="a2"/>
    <w:link w:val="DocumentText"/>
    <w:rsid w:val="005F4E27"/>
    <w:rPr>
      <w:rFonts w:ascii="Arial" w:eastAsiaTheme="minorEastAsia" w:hAnsi="Arial"/>
    </w:rPr>
  </w:style>
  <w:style w:type="paragraph" w:customStyle="1" w:styleId="tabletext1">
    <w:name w:val="tabletext"/>
    <w:basedOn w:val="a1"/>
    <w:link w:val="tabletextChar"/>
    <w:autoRedefine/>
    <w:rsid w:val="005F4E27"/>
    <w:pPr>
      <w:spacing w:after="0"/>
      <w:ind w:left="0"/>
      <w:jc w:val="left"/>
    </w:pPr>
    <w:rPr>
      <w:rFonts w:eastAsia="Calibri" w:cstheme="minorBidi"/>
      <w:bCs w:val="0"/>
      <w:sz w:val="20"/>
    </w:rPr>
  </w:style>
  <w:style w:type="character" w:customStyle="1" w:styleId="tabletextChar">
    <w:name w:val="tabletext Char"/>
    <w:basedOn w:val="a2"/>
    <w:link w:val="tabletext1"/>
    <w:locked/>
    <w:rsid w:val="005F4E27"/>
    <w:rPr>
      <w:rFonts w:ascii="Arial" w:eastAsia="Calibri" w:hAnsi="Arial"/>
      <w:sz w:val="20"/>
    </w:rPr>
  </w:style>
  <w:style w:type="paragraph" w:customStyle="1" w:styleId="tableheader">
    <w:name w:val="tableheader"/>
    <w:basedOn w:val="a1"/>
    <w:link w:val="tableheaderChar"/>
    <w:rsid w:val="005F4E27"/>
    <w:pPr>
      <w:spacing w:after="0"/>
      <w:ind w:left="0"/>
      <w:jc w:val="left"/>
    </w:pPr>
    <w:rPr>
      <w:rFonts w:asciiTheme="minorHAnsi" w:eastAsiaTheme="minorEastAsia" w:hAnsiTheme="minorHAnsi" w:cstheme="minorBidi"/>
      <w:b/>
      <w:i/>
    </w:rPr>
  </w:style>
  <w:style w:type="character" w:customStyle="1" w:styleId="tableheaderChar">
    <w:name w:val="tableheader Char"/>
    <w:basedOn w:val="a2"/>
    <w:link w:val="tableheader"/>
    <w:rsid w:val="005F4E27"/>
    <w:rPr>
      <w:rFonts w:eastAsiaTheme="minorEastAsia"/>
      <w:b/>
      <w:bCs/>
      <w:i/>
    </w:rPr>
  </w:style>
  <w:style w:type="paragraph" w:customStyle="1" w:styleId="StyleBulletsAfter12pt">
    <w:name w:val="Style Bullets + After:  12 pt"/>
    <w:basedOn w:val="a1"/>
    <w:uiPriority w:val="99"/>
    <w:rsid w:val="005F4E27"/>
    <w:pPr>
      <w:widowControl w:val="0"/>
      <w:tabs>
        <w:tab w:val="num" w:pos="587"/>
      </w:tabs>
      <w:spacing w:after="240"/>
      <w:ind w:left="587" w:hanging="360"/>
      <w:jc w:val="left"/>
    </w:pPr>
    <w:rPr>
      <w:rFonts w:eastAsiaTheme="minorEastAsia" w:cstheme="minorBidi"/>
      <w:bCs w:val="0"/>
      <w:sz w:val="20"/>
      <w:szCs w:val="20"/>
      <w:lang w:val="en-GB" w:eastAsia="en-GB"/>
    </w:rPr>
  </w:style>
  <w:style w:type="paragraph" w:customStyle="1" w:styleId="ListAlpha0">
    <w:name w:val="List Alpha"/>
    <w:basedOn w:val="a1"/>
    <w:rsid w:val="005F4E27"/>
    <w:pPr>
      <w:tabs>
        <w:tab w:val="num" w:pos="397"/>
      </w:tabs>
      <w:spacing w:before="60" w:after="60" w:line="240" w:lineRule="atLeast"/>
      <w:ind w:left="397" w:hanging="397"/>
      <w:contextualSpacing/>
      <w:jc w:val="left"/>
    </w:pPr>
    <w:rPr>
      <w:rFonts w:asciiTheme="minorHAnsi" w:eastAsiaTheme="minorEastAsia" w:hAnsiTheme="minorHAnsi" w:cstheme="minorBidi"/>
      <w:bCs w:val="0"/>
      <w:sz w:val="20"/>
    </w:rPr>
  </w:style>
  <w:style w:type="paragraph" w:customStyle="1" w:styleId="ListAlpha2">
    <w:name w:val="List Alpha 2"/>
    <w:basedOn w:val="ListAlpha0"/>
    <w:rsid w:val="005F4E27"/>
    <w:pPr>
      <w:numPr>
        <w:ilvl w:val="1"/>
        <w:numId w:val="76"/>
      </w:numPr>
    </w:pPr>
  </w:style>
  <w:style w:type="paragraph" w:customStyle="1" w:styleId="ListAlpha3">
    <w:name w:val="List Alpha 3"/>
    <w:basedOn w:val="ListAlpha2"/>
    <w:rsid w:val="005F4E27"/>
    <w:pPr>
      <w:numPr>
        <w:ilvl w:val="2"/>
      </w:numPr>
      <w:tabs>
        <w:tab w:val="clear" w:pos="2707"/>
        <w:tab w:val="num" w:pos="1987"/>
      </w:tabs>
      <w:ind w:left="1987"/>
    </w:pPr>
  </w:style>
  <w:style w:type="paragraph" w:customStyle="1" w:styleId="ListAlpha5">
    <w:name w:val="List Alpha 5"/>
    <w:basedOn w:val="ListAlpha4"/>
    <w:rsid w:val="005F4E27"/>
    <w:pPr>
      <w:numPr>
        <w:ilvl w:val="4"/>
      </w:numPr>
      <w:tabs>
        <w:tab w:val="clear" w:pos="4147"/>
        <w:tab w:val="num" w:pos="1987"/>
      </w:tabs>
      <w:ind w:left="1987"/>
    </w:pPr>
  </w:style>
  <w:style w:type="paragraph" w:customStyle="1" w:styleId="ListAlpha4">
    <w:name w:val="List Alpha 4"/>
    <w:basedOn w:val="ListAlpha3"/>
    <w:rsid w:val="005F4E27"/>
    <w:pPr>
      <w:numPr>
        <w:ilvl w:val="3"/>
      </w:numPr>
      <w:tabs>
        <w:tab w:val="clear" w:pos="3427"/>
        <w:tab w:val="num" w:pos="1987"/>
      </w:tabs>
      <w:ind w:left="1987"/>
    </w:pPr>
  </w:style>
  <w:style w:type="paragraph" w:customStyle="1" w:styleId="ListAlpha6">
    <w:name w:val="List Alpha 6"/>
    <w:basedOn w:val="ListAlpha5"/>
    <w:rsid w:val="005F4E27"/>
    <w:pPr>
      <w:numPr>
        <w:ilvl w:val="5"/>
      </w:numPr>
      <w:tabs>
        <w:tab w:val="num" w:pos="397"/>
        <w:tab w:val="num" w:pos="1080"/>
        <w:tab w:val="num" w:pos="2707"/>
        <w:tab w:val="num" w:pos="3427"/>
        <w:tab w:val="num" w:pos="4147"/>
      </w:tabs>
      <w:ind w:left="397" w:hanging="397"/>
    </w:pPr>
  </w:style>
  <w:style w:type="paragraph" w:customStyle="1" w:styleId="ListAlpha7">
    <w:name w:val="List Alpha 7"/>
    <w:basedOn w:val="ListAlpha6"/>
    <w:rsid w:val="005F4E27"/>
    <w:pPr>
      <w:numPr>
        <w:ilvl w:val="6"/>
      </w:numPr>
      <w:tabs>
        <w:tab w:val="num" w:pos="397"/>
        <w:tab w:val="num" w:pos="1080"/>
      </w:tabs>
      <w:ind w:left="397" w:hanging="397"/>
    </w:pPr>
  </w:style>
  <w:style w:type="paragraph" w:customStyle="1" w:styleId="ListAlpha8">
    <w:name w:val="List Alpha 8"/>
    <w:basedOn w:val="ListAlpha7"/>
    <w:rsid w:val="005F4E27"/>
    <w:pPr>
      <w:numPr>
        <w:ilvl w:val="7"/>
      </w:numPr>
      <w:tabs>
        <w:tab w:val="num" w:pos="397"/>
        <w:tab w:val="num" w:pos="1080"/>
      </w:tabs>
      <w:ind w:left="397" w:hanging="397"/>
    </w:pPr>
  </w:style>
  <w:style w:type="paragraph" w:customStyle="1" w:styleId="ListAlpha9">
    <w:name w:val="List Alpha 9"/>
    <w:basedOn w:val="ListAlpha8"/>
    <w:rsid w:val="005F4E27"/>
    <w:pPr>
      <w:numPr>
        <w:ilvl w:val="8"/>
      </w:numPr>
      <w:tabs>
        <w:tab w:val="clear" w:pos="7027"/>
        <w:tab w:val="num" w:pos="397"/>
        <w:tab w:val="num" w:pos="1080"/>
      </w:tabs>
      <w:ind w:left="397" w:hanging="397"/>
    </w:pPr>
  </w:style>
  <w:style w:type="paragraph" w:customStyle="1" w:styleId="ListBullet6">
    <w:name w:val="List Bullet 6"/>
    <w:basedOn w:val="50"/>
    <w:rsid w:val="005F4E27"/>
    <w:pPr>
      <w:numPr>
        <w:numId w:val="0"/>
      </w:numPr>
      <w:tabs>
        <w:tab w:val="num" w:pos="397"/>
        <w:tab w:val="num" w:pos="720"/>
      </w:tabs>
      <w:spacing w:before="60" w:after="60" w:line="240" w:lineRule="auto"/>
      <w:ind w:left="397" w:hanging="397"/>
    </w:pPr>
  </w:style>
  <w:style w:type="paragraph" w:customStyle="1" w:styleId="ListBullet7">
    <w:name w:val="List Bullet 7"/>
    <w:basedOn w:val="ListBullet6"/>
    <w:rsid w:val="005F4E27"/>
  </w:style>
  <w:style w:type="paragraph" w:customStyle="1" w:styleId="ListBullet8">
    <w:name w:val="List Bullet 8"/>
    <w:basedOn w:val="ListBullet7"/>
    <w:rsid w:val="005F4E27"/>
  </w:style>
  <w:style w:type="paragraph" w:customStyle="1" w:styleId="ListBullet9">
    <w:name w:val="List Bullet 9"/>
    <w:basedOn w:val="ListBullet8"/>
    <w:rsid w:val="005F4E27"/>
  </w:style>
  <w:style w:type="paragraph" w:customStyle="1" w:styleId="ExhibitHeading3">
    <w:name w:val="Exhibit Heading 3"/>
    <w:basedOn w:val="a1"/>
    <w:next w:val="a1"/>
    <w:rsid w:val="005F4E27"/>
    <w:pPr>
      <w:tabs>
        <w:tab w:val="num" w:pos="2520"/>
      </w:tabs>
      <w:spacing w:after="200" w:line="276" w:lineRule="auto"/>
      <w:ind w:left="2520" w:hanging="360"/>
      <w:jc w:val="left"/>
    </w:pPr>
    <w:rPr>
      <w:rFonts w:asciiTheme="minorHAnsi" w:eastAsiaTheme="minorEastAsia" w:hAnsiTheme="minorHAnsi" w:cstheme="minorBidi"/>
      <w:b/>
      <w:bCs w:val="0"/>
      <w:i/>
      <w:color w:val="44546A" w:themeColor="text2"/>
      <w:sz w:val="28"/>
    </w:rPr>
  </w:style>
  <w:style w:type="paragraph" w:customStyle="1" w:styleId="ExhibitHeading4">
    <w:name w:val="Exhibit Heading 4"/>
    <w:basedOn w:val="ExhibitHeading3"/>
    <w:next w:val="a1"/>
    <w:rsid w:val="005F4E27"/>
  </w:style>
  <w:style w:type="character" w:styleId="afff3">
    <w:name w:val="endnote reference"/>
    <w:basedOn w:val="a2"/>
    <w:uiPriority w:val="99"/>
    <w:semiHidden/>
    <w:unhideWhenUsed/>
    <w:rsid w:val="005F4E27"/>
    <w:rPr>
      <w:vertAlign w:val="superscript"/>
    </w:rPr>
  </w:style>
  <w:style w:type="table" w:customStyle="1" w:styleId="PwCTable1">
    <w:name w:val="PwC Table 1"/>
    <w:basedOn w:val="a3"/>
    <w:uiPriority w:val="99"/>
    <w:qFormat/>
    <w:rsid w:val="005F4E27"/>
    <w:pPr>
      <w:spacing w:after="0" w:line="240" w:lineRule="auto"/>
    </w:pPr>
    <w:rPr>
      <w:rFonts w:eastAsiaTheme="minorEastAsia"/>
      <w:color w:val="000000" w:themeColor="text1"/>
      <w:sz w:val="18"/>
      <w:lang w:val="en-GB"/>
    </w:rPr>
    <w:tblPr>
      <w:tblStyleRowBandSize w:val="1"/>
      <w:tblBorders>
        <w:bottom w:val="single" w:sz="4" w:space="0" w:color="5B9BD5" w:themeColor="accent1"/>
        <w:insideH w:val="single" w:sz="4" w:space="0" w:color="5B9BD5"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5B9BD5" w:themeColor="accent1"/>
        <w:sz w:val="18"/>
      </w:rPr>
      <w:tblPr/>
      <w:tcPr>
        <w:tcBorders>
          <w:top w:val="nil"/>
          <w:left w:val="nil"/>
          <w:bottom w:val="single" w:sz="8" w:space="0" w:color="44546A" w:themeColor="text2"/>
          <w:right w:val="nil"/>
          <w:insideH w:val="nil"/>
          <w:insideV w:val="nil"/>
          <w:tl2br w:val="nil"/>
          <w:tr2bl w:val="nil"/>
        </w:tcBorders>
      </w:tcPr>
    </w:tblStylePr>
    <w:tblStylePr w:type="lastRow">
      <w:tblPr/>
      <w:tcPr>
        <w:tcBorders>
          <w:top w:val="nil"/>
          <w:left w:val="nil"/>
          <w:bottom w:val="single" w:sz="4" w:space="0" w:color="5B9BD5"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TextNORMAL">
    <w:name w:val="Text NORMAL"/>
    <w:basedOn w:val="a1"/>
    <w:rsid w:val="005F4E27"/>
    <w:pPr>
      <w:spacing w:after="0"/>
      <w:ind w:left="0"/>
    </w:pPr>
    <w:rPr>
      <w:rFonts w:eastAsiaTheme="minorEastAsia" w:cstheme="minorBidi"/>
      <w:bCs w:val="0"/>
      <w:lang w:val="en-GB"/>
    </w:rPr>
  </w:style>
  <w:style w:type="paragraph" w:customStyle="1" w:styleId="wglTitle">
    <w:name w:val="wgl_Title"/>
    <w:basedOn w:val="a1"/>
    <w:rsid w:val="005F4E27"/>
    <w:pPr>
      <w:spacing w:after="0"/>
      <w:ind w:left="72" w:right="72"/>
      <w:jc w:val="left"/>
    </w:pPr>
    <w:rPr>
      <w:rFonts w:eastAsia="MS Mincho" w:cstheme="minorBidi"/>
      <w:bCs w:val="0"/>
      <w:i/>
      <w:iCs/>
      <w:sz w:val="20"/>
    </w:rPr>
  </w:style>
  <w:style w:type="table" w:customStyle="1" w:styleId="GridTable4-Accent11">
    <w:name w:val="Grid Table 4 - Accent 11"/>
    <w:basedOn w:val="a3"/>
    <w:uiPriority w:val="49"/>
    <w:rsid w:val="005F4E27"/>
    <w:pPr>
      <w:spacing w:after="0" w:line="240" w:lineRule="auto"/>
    </w:pPr>
    <w:rPr>
      <w:rFonts w:eastAsiaTheme="minorEastAsia"/>
      <w:lang w:val="en-GB"/>
    </w:rPr>
    <w:tblPr>
      <w:tblStyleRowBandSize w:val="1"/>
      <w:tblStyleColBandSize w:val="1"/>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jc w:val="center"/>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a3"/>
    <w:uiPriority w:val="51"/>
    <w:rsid w:val="005F4E27"/>
    <w:pPr>
      <w:spacing w:after="0" w:line="240" w:lineRule="auto"/>
    </w:pPr>
    <w:rPr>
      <w:rFonts w:ascii="Landor Corp S" w:eastAsiaTheme="minorEastAsia" w:hAnsi="Landor Corp S"/>
      <w:color w:val="2E74B5" w:themeColor="accent1" w:themeShade="BF"/>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a3"/>
    <w:next w:val="-1"/>
    <w:uiPriority w:val="60"/>
    <w:rsid w:val="005F4E27"/>
    <w:pPr>
      <w:spacing w:after="0" w:line="240" w:lineRule="auto"/>
    </w:pPr>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3"/>
    <w:uiPriority w:val="60"/>
    <w:rsid w:val="005F4E27"/>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DICFontstyle">
    <w:name w:val="TDIC Font style"/>
    <w:basedOn w:val="31"/>
    <w:link w:val="TDICFontstyleChar"/>
    <w:rsid w:val="005F4E27"/>
    <w:pPr>
      <w:keepNext w:val="0"/>
      <w:numPr>
        <w:ilvl w:val="0"/>
        <w:numId w:val="0"/>
      </w:numPr>
      <w:bidi w:val="0"/>
      <w:spacing w:before="120" w:after="240" w:line="300" w:lineRule="exact"/>
      <w:ind w:left="540" w:hanging="450"/>
    </w:pPr>
    <w:rPr>
      <w:rFonts w:ascii="Arial" w:eastAsiaTheme="majorEastAsia" w:hAnsi="Arial" w:cstheme="minorHAnsi"/>
      <w:sz w:val="20"/>
    </w:rPr>
  </w:style>
  <w:style w:type="character" w:customStyle="1" w:styleId="TDICFontstyleChar">
    <w:name w:val="TDIC Font style Char"/>
    <w:basedOn w:val="3Char"/>
    <w:link w:val="TDICFontstyle"/>
    <w:rsid w:val="005F4E27"/>
    <w:rPr>
      <w:rFonts w:ascii="Arial" w:eastAsiaTheme="majorEastAsia" w:hAnsi="Arial" w:cstheme="minorHAnsi"/>
      <w:b/>
      <w:bCs/>
      <w:sz w:val="20"/>
      <w:szCs w:val="28"/>
      <w:lang w:val="x-none" w:eastAsia="x-none"/>
    </w:rPr>
  </w:style>
  <w:style w:type="paragraph" w:customStyle="1" w:styleId="TDICHeadingStyle">
    <w:name w:val="TDIC Heading Style"/>
    <w:basedOn w:val="20"/>
    <w:link w:val="TDICHeadingStyleChar"/>
    <w:rsid w:val="005F4E27"/>
    <w:pPr>
      <w:numPr>
        <w:ilvl w:val="0"/>
        <w:numId w:val="0"/>
      </w:numPr>
      <w:tabs>
        <w:tab w:val="num" w:pos="720"/>
      </w:tabs>
      <w:bidi w:val="0"/>
      <w:spacing w:before="120" w:after="360" w:line="300" w:lineRule="exact"/>
      <w:ind w:left="360" w:hanging="360"/>
      <w:jc w:val="left"/>
    </w:pPr>
    <w:rPr>
      <w:rFonts w:ascii="Arial" w:hAnsi="Arial" w:cstheme="minorHAnsi"/>
      <w:b w:val="0"/>
      <w:bCs w:val="0"/>
      <w:caps w:val="0"/>
      <w:noProof/>
      <w:color w:val="5B9BD5" w:themeColor="accent1"/>
      <w:sz w:val="20"/>
      <w:szCs w:val="20"/>
      <w:lang w:val="en-US" w:eastAsia="en-US" w:bidi="ar-SA"/>
    </w:rPr>
  </w:style>
  <w:style w:type="character" w:customStyle="1" w:styleId="TDICHeadingStyleChar">
    <w:name w:val="TDIC Heading Style Char"/>
    <w:basedOn w:val="a2"/>
    <w:link w:val="TDICHeadingStyle"/>
    <w:rsid w:val="005F4E27"/>
    <w:rPr>
      <w:rFonts w:ascii="Arial" w:eastAsia="Times New Roman" w:hAnsi="Arial" w:cstheme="minorHAnsi"/>
      <w:noProof/>
      <w:color w:val="5B9BD5" w:themeColor="accent1"/>
      <w:sz w:val="20"/>
      <w:szCs w:val="20"/>
    </w:rPr>
  </w:style>
  <w:style w:type="paragraph" w:customStyle="1" w:styleId="TDICLevel2Heading">
    <w:name w:val="TDIC Level 2 Heading"/>
    <w:basedOn w:val="20"/>
    <w:link w:val="TDICLevel2HeadingChar"/>
    <w:rsid w:val="005F4E27"/>
    <w:pPr>
      <w:numPr>
        <w:ilvl w:val="0"/>
        <w:numId w:val="0"/>
      </w:numPr>
      <w:pBdr>
        <w:bottom w:val="single" w:sz="4" w:space="1" w:color="23384A"/>
      </w:pBdr>
      <w:tabs>
        <w:tab w:val="num" w:pos="720"/>
      </w:tabs>
      <w:bidi w:val="0"/>
      <w:spacing w:before="120" w:after="360" w:line="300" w:lineRule="exact"/>
      <w:ind w:left="720" w:hanging="720"/>
      <w:jc w:val="left"/>
    </w:pPr>
    <w:rPr>
      <w:rFonts w:ascii="Arial" w:hAnsi="Arial" w:cstheme="minorHAnsi"/>
      <w:b w:val="0"/>
      <w:bCs w:val="0"/>
      <w:caps w:val="0"/>
      <w:color w:val="23384A"/>
      <w:sz w:val="24"/>
      <w:szCs w:val="20"/>
      <w:lang w:val="en-US" w:eastAsia="en-US" w:bidi="ar-SA"/>
    </w:rPr>
  </w:style>
  <w:style w:type="character" w:customStyle="1" w:styleId="TDICLevel2HeadingChar">
    <w:name w:val="TDIC Level 2 Heading Char"/>
    <w:basedOn w:val="a2"/>
    <w:link w:val="TDICLevel2Heading"/>
    <w:rsid w:val="005F4E27"/>
    <w:rPr>
      <w:rFonts w:ascii="Arial" w:eastAsia="Times New Roman" w:hAnsi="Arial" w:cstheme="minorHAnsi"/>
      <w:color w:val="23384A"/>
      <w:sz w:val="24"/>
      <w:szCs w:val="20"/>
    </w:rPr>
  </w:style>
  <w:style w:type="paragraph" w:customStyle="1" w:styleId="TDICText">
    <w:name w:val="TDIC Text"/>
    <w:basedOn w:val="31"/>
    <w:link w:val="TDICTextChar"/>
    <w:rsid w:val="005F4E27"/>
    <w:pPr>
      <w:keepNext w:val="0"/>
      <w:numPr>
        <w:ilvl w:val="0"/>
        <w:numId w:val="0"/>
      </w:numPr>
      <w:bidi w:val="0"/>
      <w:spacing w:before="120" w:after="240" w:line="300" w:lineRule="exact"/>
      <w:ind w:left="504" w:hanging="504"/>
    </w:pPr>
    <w:rPr>
      <w:rFonts w:ascii="Arial" w:eastAsiaTheme="majorEastAsia" w:hAnsi="Arial" w:cstheme="minorHAnsi"/>
      <w:sz w:val="20"/>
    </w:rPr>
  </w:style>
  <w:style w:type="character" w:customStyle="1" w:styleId="TDICTextChar">
    <w:name w:val="TDIC Text Char"/>
    <w:basedOn w:val="3Char"/>
    <w:link w:val="TDICText"/>
    <w:rsid w:val="005F4E27"/>
    <w:rPr>
      <w:rFonts w:ascii="Arial" w:eastAsiaTheme="majorEastAsia" w:hAnsi="Arial" w:cstheme="minorHAnsi"/>
      <w:b/>
      <w:bCs/>
      <w:sz w:val="20"/>
      <w:szCs w:val="28"/>
      <w:lang w:val="x-none" w:eastAsia="x-none"/>
    </w:rPr>
  </w:style>
  <w:style w:type="paragraph" w:customStyle="1" w:styleId="TDICLevel2Numbering">
    <w:name w:val="TDIC Level 2 Numbering"/>
    <w:basedOn w:val="31"/>
    <w:link w:val="TDICLevel2NumberingChar"/>
    <w:autoRedefine/>
    <w:rsid w:val="005F4E27"/>
    <w:pPr>
      <w:keepNext w:val="0"/>
      <w:numPr>
        <w:ilvl w:val="0"/>
        <w:numId w:val="0"/>
      </w:numPr>
      <w:tabs>
        <w:tab w:val="left" w:pos="0"/>
        <w:tab w:val="left" w:pos="1260"/>
      </w:tabs>
      <w:bidi w:val="0"/>
      <w:spacing w:before="120" w:after="240" w:line="300" w:lineRule="exact"/>
      <w:jc w:val="center"/>
    </w:pPr>
    <w:rPr>
      <w:rFonts w:ascii="Arial" w:eastAsiaTheme="majorEastAsia" w:hAnsi="Arial" w:cs="Arial"/>
      <w:b w:val="0"/>
      <w:color w:val="002060"/>
      <w:sz w:val="20"/>
      <w:lang w:val="en-GB"/>
    </w:rPr>
  </w:style>
  <w:style w:type="character" w:customStyle="1" w:styleId="TDICLevel2NumberingChar">
    <w:name w:val="TDIC Level 2 Numbering Char"/>
    <w:basedOn w:val="3Char"/>
    <w:link w:val="TDICLevel2Numbering"/>
    <w:rsid w:val="005F4E27"/>
    <w:rPr>
      <w:rFonts w:ascii="Arial" w:eastAsiaTheme="majorEastAsia" w:hAnsi="Arial" w:cs="Arial"/>
      <w:b w:val="0"/>
      <w:bCs/>
      <w:color w:val="002060"/>
      <w:sz w:val="20"/>
      <w:szCs w:val="28"/>
      <w:lang w:val="en-GB" w:eastAsia="x-none"/>
    </w:rPr>
  </w:style>
  <w:style w:type="paragraph" w:customStyle="1" w:styleId="Style1">
    <w:name w:val="Style1"/>
    <w:basedOn w:val="af4"/>
    <w:link w:val="Style1Char"/>
    <w:rsid w:val="005F4E27"/>
    <w:pPr>
      <w:tabs>
        <w:tab w:val="num" w:pos="996"/>
      </w:tabs>
      <w:spacing w:after="0" w:line="240" w:lineRule="auto"/>
      <w:ind w:left="996" w:hanging="144"/>
      <w:contextualSpacing w:val="0"/>
      <w:jc w:val="both"/>
    </w:pPr>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Normal12pt">
    <w:name w:val="Normal + 12 pt"/>
    <w:aliases w:val="Bold,Before:  2 pt,After:  2 pt"/>
    <w:basedOn w:val="a1"/>
    <w:rsid w:val="005F4E27"/>
    <w:pPr>
      <w:spacing w:before="40" w:after="40"/>
      <w:ind w:left="0"/>
    </w:pPr>
    <w:rPr>
      <w:rFonts w:ascii="Times New Roman" w:hAnsi="Times New Roman" w:cs="Times New Roman"/>
      <w:b/>
      <w:bCs w:val="0"/>
      <w:szCs w:val="20"/>
    </w:rPr>
  </w:style>
  <w:style w:type="table" w:styleId="71">
    <w:name w:val="Table Grid 7"/>
    <w:basedOn w:val="a3"/>
    <w:rsid w:val="005F4E27"/>
    <w:pPr>
      <w:spacing w:after="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DICLevel4numbering">
    <w:name w:val="TDIC Level 4 numbering"/>
    <w:basedOn w:val="Style4"/>
    <w:link w:val="TDICLevel4numberingChar"/>
    <w:rsid w:val="005F4E27"/>
  </w:style>
  <w:style w:type="character" w:customStyle="1" w:styleId="TDICLevel4numberingChar">
    <w:name w:val="TDIC Level 4 numbering Char"/>
    <w:basedOn w:val="Style4Char"/>
    <w:link w:val="TDICLevel4numbering"/>
    <w:rsid w:val="005F4E27"/>
    <w:rPr>
      <w:rFonts w:ascii="Sakkal Majalla" w:eastAsia="Times New Roman" w:hAnsi="Sakkal Majalla" w:cs="Sakkal Majalla"/>
      <w:b w:val="0"/>
      <w:bCs w:val="0"/>
      <w:caps/>
      <w:sz w:val="28"/>
      <w:szCs w:val="28"/>
      <w:lang w:val="x-none" w:eastAsia="x-none" w:bidi="ar-JO"/>
    </w:rPr>
  </w:style>
  <w:style w:type="paragraph" w:customStyle="1" w:styleId="TDICLevel3numbering">
    <w:name w:val="TDIC Level 3 numbering"/>
    <w:basedOn w:val="Style2"/>
    <w:link w:val="TDICLevel3numberingChar"/>
    <w:rsid w:val="005F4E27"/>
    <w:pPr>
      <w:keepNext w:val="0"/>
      <w:bidi w:val="0"/>
      <w:spacing w:before="120" w:after="0" w:line="300" w:lineRule="exact"/>
      <w:ind w:left="720" w:right="936" w:hanging="360"/>
      <w:outlineLvl w:val="9"/>
    </w:pPr>
    <w:rPr>
      <w:rFonts w:ascii="Arial" w:eastAsiaTheme="minorEastAsia" w:hAnsi="Arial" w:cs="Times New Roman"/>
      <w:caps w:val="0"/>
      <w:sz w:val="24"/>
      <w:szCs w:val="20"/>
      <w:lang w:val="en-GB" w:bidi="ar-SA"/>
    </w:rPr>
  </w:style>
  <w:style w:type="character" w:customStyle="1" w:styleId="TDICLevel3numberingChar">
    <w:name w:val="TDIC Level 3 numbering Char"/>
    <w:basedOn w:val="Style2Char"/>
    <w:link w:val="TDICLevel3numbering"/>
    <w:rsid w:val="005F4E27"/>
    <w:rPr>
      <w:rFonts w:ascii="Arial" w:eastAsiaTheme="minorEastAsia" w:hAnsi="Arial" w:cs="Times New Roman"/>
      <w:b w:val="0"/>
      <w:bCs w:val="0"/>
      <w:caps w:val="0"/>
      <w:sz w:val="24"/>
      <w:szCs w:val="20"/>
      <w:lang w:val="en-GB" w:eastAsia="x-none"/>
    </w:rPr>
  </w:style>
  <w:style w:type="paragraph" w:customStyle="1" w:styleId="TDICLevel3HeadingSub-header">
    <w:name w:val="TDIC Level 3 Heading (Sub-header)"/>
    <w:basedOn w:val="TDICHeadingStyle"/>
    <w:link w:val="TDICLevel3HeadingSub-headerChar"/>
    <w:rsid w:val="005F4E27"/>
    <w:pPr>
      <w:outlineLvl w:val="2"/>
    </w:pPr>
    <w:rPr>
      <w:lang w:val="en-GB"/>
    </w:rPr>
  </w:style>
  <w:style w:type="character" w:customStyle="1" w:styleId="TDICLevel3HeadingSub-headerChar">
    <w:name w:val="TDIC Level 3 Heading (Sub-header) Char"/>
    <w:basedOn w:val="TDICHeadingStyleChar"/>
    <w:link w:val="TDICLevel3HeadingSub-header"/>
    <w:rsid w:val="005F4E27"/>
    <w:rPr>
      <w:rFonts w:ascii="Arial" w:eastAsia="Times New Roman" w:hAnsi="Arial" w:cstheme="minorHAnsi"/>
      <w:noProof/>
      <w:color w:val="5B9BD5"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5F4E27"/>
    <w:rPr>
      <w:b/>
      <w:u w:val="single"/>
    </w:rPr>
  </w:style>
  <w:style w:type="character" w:customStyle="1" w:styleId="TDICLevel4headingsub-sub-headerChar">
    <w:name w:val="TDIC Level 4 heading (sub-sub-header) Char"/>
    <w:basedOn w:val="TDICLevel3HeadingSub-headerChar"/>
    <w:link w:val="TDICLevel4headingsub-sub-header"/>
    <w:rsid w:val="005F4E27"/>
    <w:rPr>
      <w:rFonts w:ascii="Arial" w:eastAsia="Times New Roman" w:hAnsi="Arial" w:cstheme="minorHAnsi"/>
      <w:b/>
      <w:noProof/>
      <w:color w:val="5B9BD5" w:themeColor="accent1"/>
      <w:sz w:val="20"/>
      <w:szCs w:val="20"/>
      <w:u w:val="single"/>
      <w:lang w:val="en-GB"/>
    </w:rPr>
  </w:style>
  <w:style w:type="table" w:styleId="afff4">
    <w:name w:val="Light Shading"/>
    <w:basedOn w:val="a3"/>
    <w:uiPriority w:val="60"/>
    <w:rsid w:val="005F4E27"/>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Grid Accent 1"/>
    <w:basedOn w:val="a3"/>
    <w:uiPriority w:val="62"/>
    <w:rsid w:val="005F4E27"/>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DICLevel1SectionBreak">
    <w:name w:val="TDIC Level 1 (Section Break)"/>
    <w:basedOn w:val="Style3"/>
    <w:link w:val="TDICLevel1SectionBreakChar"/>
    <w:rsid w:val="005F4E27"/>
  </w:style>
  <w:style w:type="character" w:customStyle="1" w:styleId="TDICLevel1SectionBreakChar">
    <w:name w:val="TDIC Level 1 (Section Break) Char"/>
    <w:basedOn w:val="Style3Char"/>
    <w:link w:val="TDICLevel1SectionBreak"/>
    <w:rsid w:val="005F4E27"/>
    <w:rPr>
      <w:rFonts w:ascii="Sakkal Majalla" w:eastAsia="Times New Roman" w:hAnsi="Sakkal Majalla" w:cs="Times New Roman"/>
      <w:b/>
      <w:smallCaps/>
      <w:lang w:val="x-none" w:eastAsia="x-none"/>
    </w:rPr>
  </w:style>
  <w:style w:type="paragraph" w:customStyle="1" w:styleId="TDICAppendixHeadingFont">
    <w:name w:val="TDIC Appendix Heading Font"/>
    <w:basedOn w:val="a1"/>
    <w:link w:val="TDICAppendixHeadingFontChar"/>
    <w:rsid w:val="005F4E27"/>
    <w:pPr>
      <w:spacing w:after="0" w:line="360" w:lineRule="auto"/>
      <w:ind w:left="0"/>
      <w:jc w:val="center"/>
      <w:outlineLvl w:val="0"/>
    </w:pPr>
    <w:rPr>
      <w:rFonts w:eastAsiaTheme="minorEastAsia" w:cstheme="minorBidi"/>
      <w:color w:val="5B9BD5" w:themeColor="accent1"/>
      <w:sz w:val="36"/>
      <w:szCs w:val="20"/>
    </w:rPr>
  </w:style>
  <w:style w:type="character" w:customStyle="1" w:styleId="TDICAppendixHeadingFontChar">
    <w:name w:val="TDIC Appendix Heading Font Char"/>
    <w:basedOn w:val="a2"/>
    <w:link w:val="TDICAppendixHeadingFont"/>
    <w:rsid w:val="005F4E27"/>
    <w:rPr>
      <w:rFonts w:ascii="Arial" w:eastAsiaTheme="minorEastAsia" w:hAnsi="Arial"/>
      <w:bCs/>
      <w:color w:val="5B9BD5" w:themeColor="accent1"/>
      <w:sz w:val="36"/>
      <w:szCs w:val="20"/>
    </w:rPr>
  </w:style>
  <w:style w:type="paragraph" w:customStyle="1" w:styleId="TDICDefinitionsFontterm">
    <w:name w:val="TDIC Definitions Font (term)"/>
    <w:basedOn w:val="af4"/>
    <w:link w:val="TDICDefinitionsFonttermChar"/>
    <w:rsid w:val="005F4E27"/>
    <w:pPr>
      <w:numPr>
        <w:numId w:val="74"/>
      </w:numPr>
      <w:spacing w:after="0" w:line="300" w:lineRule="exact"/>
      <w:contextualSpacing w:val="0"/>
    </w:pPr>
    <w:rPr>
      <w:rFonts w:ascii="Arial" w:eastAsiaTheme="minorEastAsia" w:hAnsi="Arial"/>
      <w:b/>
      <w:bCs/>
      <w:sz w:val="20"/>
      <w:szCs w:val="20"/>
      <w:lang w:bidi="ar-OM"/>
    </w:rPr>
  </w:style>
  <w:style w:type="character" w:customStyle="1" w:styleId="TDICDefinitionsFonttermChar">
    <w:name w:val="TDIC Definitions Font (term) Char"/>
    <w:basedOn w:val="Char9"/>
    <w:link w:val="TDICDefinitionsFontterm"/>
    <w:rsid w:val="005F4E27"/>
    <w:rPr>
      <w:rFonts w:ascii="Arial" w:eastAsiaTheme="minorEastAsia" w:hAnsi="Arial" w:cs="Times New Roman"/>
      <w:b/>
      <w:bCs/>
      <w:sz w:val="20"/>
      <w:szCs w:val="20"/>
      <w:lang w:bidi="ar-OM"/>
    </w:rPr>
  </w:style>
  <w:style w:type="paragraph" w:customStyle="1" w:styleId="TDICDefinitionsFontdefinition">
    <w:name w:val="TDIC Definitions Font (definition)"/>
    <w:basedOn w:val="TDICDefinitionsFontterm"/>
    <w:link w:val="TDICDefinitionsFontdefinitionChar"/>
    <w:rsid w:val="005F4E27"/>
  </w:style>
  <w:style w:type="character" w:customStyle="1" w:styleId="TDICDefinitionsFontdefinitionChar">
    <w:name w:val="TDIC Definitions Font (definition) Char"/>
    <w:basedOn w:val="TDICDefinitionsFonttermChar"/>
    <w:link w:val="TDICDefinitionsFontdefinition"/>
    <w:rsid w:val="005F4E27"/>
    <w:rPr>
      <w:rFonts w:ascii="Arial" w:eastAsiaTheme="minorEastAsia" w:hAnsi="Arial" w:cs="Times New Roman"/>
      <w:b/>
      <w:bCs/>
      <w:sz w:val="20"/>
      <w:szCs w:val="20"/>
      <w:lang w:bidi="ar-OM"/>
    </w:rPr>
  </w:style>
  <w:style w:type="paragraph" w:customStyle="1" w:styleId="TDIC-Level2Numbering">
    <w:name w:val="TDIC - Level 2 Numbering"/>
    <w:basedOn w:val="TDICLevel2Numbering"/>
    <w:link w:val="TDIC-Level2NumberingChar"/>
    <w:rsid w:val="005F4E27"/>
  </w:style>
  <w:style w:type="character" w:customStyle="1" w:styleId="TDIC-Level2NumberingChar">
    <w:name w:val="TDIC - Level 2 Numbering Char"/>
    <w:basedOn w:val="TDICLevel2NumberingChar"/>
    <w:link w:val="TDIC-Level2Numbering"/>
    <w:rsid w:val="005F4E27"/>
    <w:rPr>
      <w:rFonts w:ascii="Arial" w:eastAsiaTheme="majorEastAsia" w:hAnsi="Arial" w:cs="Arial"/>
      <w:b w:val="0"/>
      <w:bCs/>
      <w:color w:val="002060"/>
      <w:sz w:val="20"/>
      <w:szCs w:val="28"/>
      <w:lang w:val="en-GB" w:eastAsia="x-none"/>
    </w:rPr>
  </w:style>
  <w:style w:type="character" w:customStyle="1" w:styleId="Chara">
    <w:name w:val="عادي (ويب) Char"/>
    <w:link w:val="af7"/>
    <w:uiPriority w:val="99"/>
    <w:rsid w:val="005F4E27"/>
    <w:rPr>
      <w:rFonts w:ascii="Times New Roman" w:eastAsia="Sakkal Majalla" w:hAnsi="Times New Roman" w:cs="Times New Roman"/>
      <w:sz w:val="24"/>
      <w:szCs w:val="24"/>
    </w:rPr>
  </w:style>
  <w:style w:type="paragraph" w:customStyle="1" w:styleId="ADMMSubHeading">
    <w:name w:val="ADMM SubHeading"/>
    <w:basedOn w:val="11"/>
    <w:link w:val="ADMMSubHeadingChar"/>
    <w:rsid w:val="005F4E27"/>
    <w:pPr>
      <w:spacing w:before="360" w:after="60"/>
      <w:ind w:left="720" w:right="259" w:hanging="720"/>
      <w:contextualSpacing/>
    </w:pPr>
    <w:rPr>
      <w:rFonts w:ascii="Cambria" w:eastAsiaTheme="majorEastAsia" w:hAnsi="Cambria" w:cstheme="majorBidi"/>
      <w:caps w:val="0"/>
      <w:color w:val="BF8F00" w:themeColor="accent4" w:themeShade="BF"/>
      <w:sz w:val="28"/>
      <w:szCs w:val="28"/>
    </w:rPr>
  </w:style>
  <w:style w:type="paragraph" w:customStyle="1" w:styleId="ADMMParagraphtext">
    <w:name w:val="ADMM Paragraph text"/>
    <w:basedOn w:val="ADMMSubHeading"/>
    <w:link w:val="ADMMParagraphtextChar"/>
    <w:rsid w:val="005F4E27"/>
    <w:pPr>
      <w:spacing w:before="100" w:beforeAutospacing="1" w:after="120"/>
      <w:jc w:val="left"/>
    </w:pPr>
    <w:rPr>
      <w:color w:val="000000" w:themeColor="text1"/>
      <w:lang w:val="en-GB"/>
    </w:rPr>
  </w:style>
  <w:style w:type="character" w:customStyle="1" w:styleId="ADMMSubHeadingChar">
    <w:name w:val="ADMM SubHeading Char"/>
    <w:basedOn w:val="a2"/>
    <w:link w:val="ADMMSubHeading"/>
    <w:rsid w:val="005F4E27"/>
    <w:rPr>
      <w:rFonts w:ascii="Cambria" w:eastAsiaTheme="majorEastAsia" w:hAnsi="Cambria" w:cstheme="majorBidi"/>
      <w:b/>
      <w:color w:val="BF8F00" w:themeColor="accent4" w:themeShade="BF"/>
      <w:sz w:val="28"/>
      <w:szCs w:val="28"/>
    </w:rPr>
  </w:style>
  <w:style w:type="character" w:customStyle="1" w:styleId="ADMMParagraphtextChar">
    <w:name w:val="ADMM Paragraph text Char"/>
    <w:basedOn w:val="ADMMSubHeadingChar"/>
    <w:link w:val="ADMMParagraphtext"/>
    <w:rsid w:val="005F4E27"/>
    <w:rPr>
      <w:rFonts w:ascii="Cambria" w:eastAsiaTheme="majorEastAsia" w:hAnsi="Cambria" w:cstheme="majorBidi"/>
      <w:b/>
      <w:color w:val="000000" w:themeColor="text1"/>
      <w:sz w:val="28"/>
      <w:szCs w:val="28"/>
      <w:lang w:val="en-GB"/>
    </w:rPr>
  </w:style>
  <w:style w:type="paragraph" w:customStyle="1" w:styleId="Heading2Text">
    <w:name w:val="Heading 2 Text"/>
    <w:basedOn w:val="20"/>
    <w:link w:val="Heading2TextChar"/>
    <w:rsid w:val="005F4E27"/>
    <w:pPr>
      <w:keepNext w:val="0"/>
      <w:numPr>
        <w:ilvl w:val="0"/>
        <w:numId w:val="0"/>
      </w:numPr>
      <w:tabs>
        <w:tab w:val="num" w:pos="360"/>
        <w:tab w:val="num" w:pos="720"/>
      </w:tabs>
      <w:bidi w:val="0"/>
      <w:spacing w:before="120" w:after="360"/>
      <w:ind w:left="1440" w:hanging="720"/>
      <w:jc w:val="left"/>
      <w:outlineLvl w:val="9"/>
    </w:pPr>
    <w:rPr>
      <w:rFonts w:ascii="Times New Roman" w:hAnsi="Times New Roman" w:cs="Times New Roman"/>
      <w:bCs w:val="0"/>
      <w:caps w:val="0"/>
      <w:sz w:val="24"/>
      <w:szCs w:val="20"/>
      <w:lang w:val="en-US" w:eastAsia="en-US" w:bidi="ar-SA"/>
    </w:rPr>
  </w:style>
  <w:style w:type="character" w:customStyle="1" w:styleId="Heading2TextChar">
    <w:name w:val="Heading 2 Text Char"/>
    <w:basedOn w:val="a2"/>
    <w:link w:val="Heading2Text"/>
    <w:rsid w:val="005F4E27"/>
    <w:rPr>
      <w:rFonts w:ascii="Times New Roman" w:eastAsia="Times New Roman" w:hAnsi="Times New Roman" w:cs="Times New Roman"/>
      <w:b/>
      <w:sz w:val="24"/>
      <w:szCs w:val="20"/>
    </w:rPr>
  </w:style>
  <w:style w:type="paragraph" w:customStyle="1" w:styleId="NoParagraphStyle">
    <w:name w:val="[No Paragraph Style]"/>
    <w:rsid w:val="005F4E27"/>
    <w:pPr>
      <w:autoSpaceDE w:val="0"/>
      <w:autoSpaceDN w:val="0"/>
      <w:adjustRightInd w:val="0"/>
      <w:spacing w:after="0" w:line="288" w:lineRule="auto"/>
      <w:textAlignment w:val="center"/>
    </w:pPr>
    <w:rPr>
      <w:rFonts w:ascii="Times New Roman" w:eastAsia="Arial" w:hAnsi="Times New Roman" w:cs="Times New Roman"/>
      <w:color w:val="000000"/>
    </w:rPr>
  </w:style>
  <w:style w:type="paragraph" w:customStyle="1" w:styleId="default0">
    <w:name w:val="default"/>
    <w:basedOn w:val="a1"/>
    <w:uiPriority w:val="99"/>
    <w:semiHidden/>
    <w:rsid w:val="005F4E27"/>
    <w:pPr>
      <w:spacing w:before="100" w:beforeAutospacing="1" w:after="100" w:afterAutospacing="1"/>
      <w:ind w:left="0"/>
      <w:jc w:val="left"/>
    </w:pPr>
    <w:rPr>
      <w:rFonts w:ascii="Times New Roman" w:eastAsiaTheme="minorEastAsia" w:hAnsi="Times New Roman" w:cs="Times New Roman"/>
      <w:bCs w:val="0"/>
    </w:rPr>
  </w:style>
  <w:style w:type="paragraph" w:customStyle="1" w:styleId="SAIIClevel1new">
    <w:name w:val="SAIIC level 1 new"/>
    <w:basedOn w:val="a1"/>
    <w:link w:val="SAIIClevel1newChar"/>
    <w:autoRedefine/>
    <w:rsid w:val="005F4E27"/>
    <w:pPr>
      <w:numPr>
        <w:numId w:val="75"/>
      </w:numPr>
      <w:bidi/>
      <w:spacing w:after="0"/>
      <w:ind w:left="720" w:hanging="576"/>
      <w:jc w:val="left"/>
      <w:outlineLvl w:val="0"/>
    </w:pPr>
    <w:rPr>
      <w:rFonts w:asciiTheme="majorBidi" w:eastAsiaTheme="minorEastAsia" w:hAnsiTheme="majorBidi" w:cstheme="majorBidi"/>
      <w:b/>
      <w:color w:val="002060"/>
      <w:spacing w:val="2"/>
      <w:sz w:val="96"/>
      <w:szCs w:val="44"/>
    </w:rPr>
  </w:style>
  <w:style w:type="character" w:customStyle="1" w:styleId="SAIIClevel1newChar">
    <w:name w:val="SAIIC level 1 new Char"/>
    <w:basedOn w:val="a2"/>
    <w:link w:val="SAIIClevel1new"/>
    <w:rsid w:val="005F4E27"/>
    <w:rPr>
      <w:rFonts w:asciiTheme="majorBidi" w:eastAsiaTheme="minorEastAsia" w:hAnsiTheme="majorBidi" w:cstheme="majorBidi"/>
      <w:b/>
      <w:bCs/>
      <w:color w:val="002060"/>
      <w:spacing w:val="2"/>
      <w:sz w:val="96"/>
      <w:szCs w:val="44"/>
    </w:rPr>
  </w:style>
  <w:style w:type="paragraph" w:customStyle="1" w:styleId="BodyText10">
    <w:name w:val="Body Text 1"/>
    <w:basedOn w:val="a1"/>
    <w:link w:val="BodyText1Char"/>
    <w:rsid w:val="005F4E27"/>
    <w:pPr>
      <w:spacing w:before="60" w:after="60"/>
      <w:ind w:left="431"/>
    </w:pPr>
    <w:rPr>
      <w:rFonts w:ascii="Verdana" w:hAnsi="Verdana" w:cs="Times New Roman"/>
      <w:bCs w:val="0"/>
      <w:sz w:val="20"/>
      <w:lang w:val="en-GB"/>
    </w:rPr>
  </w:style>
  <w:style w:type="character" w:customStyle="1" w:styleId="BodyText1Char">
    <w:name w:val="Body Text 1 Char"/>
    <w:basedOn w:val="a2"/>
    <w:link w:val="BodyText10"/>
    <w:rsid w:val="005F4E27"/>
    <w:rPr>
      <w:rFonts w:ascii="Verdana" w:eastAsia="Times New Roman" w:hAnsi="Verdana" w:cs="Times New Roman"/>
      <w:sz w:val="20"/>
      <w:lang w:val="en-GB"/>
    </w:rPr>
  </w:style>
  <w:style w:type="table" w:styleId="afff5">
    <w:name w:val="Light List"/>
    <w:basedOn w:val="a3"/>
    <w:uiPriority w:val="61"/>
    <w:rsid w:val="005F4E2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3"/>
    <w:uiPriority w:val="51"/>
    <w:rsid w:val="005F4E27"/>
    <w:pPr>
      <w:spacing w:after="0"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1">
    <w:name w:val="Table Grid11"/>
    <w:basedOn w:val="a3"/>
    <w:next w:val="af1"/>
    <w:rsid w:val="005F4E27"/>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5F4E27"/>
    <w:pPr>
      <w:spacing w:before="100" w:after="200" w:line="276" w:lineRule="auto"/>
      <w:ind w:left="0"/>
      <w:jc w:val="left"/>
    </w:pPr>
    <w:rPr>
      <w:rFonts w:asciiTheme="minorHAnsi" w:eastAsiaTheme="minorEastAsia" w:hAnsiTheme="minorHAnsi" w:cstheme="minorBidi"/>
      <w:bCs w:val="0"/>
      <w:sz w:val="20"/>
      <w:szCs w:val="20"/>
    </w:rPr>
  </w:style>
  <w:style w:type="table" w:customStyle="1" w:styleId="GridTable4-Accent51">
    <w:name w:val="Grid Table 4 - Accent 51"/>
    <w:basedOn w:val="a3"/>
    <w:uiPriority w:val="49"/>
    <w:rsid w:val="005F4E27"/>
    <w:pPr>
      <w:spacing w:before="100" w:after="0" w:line="240" w:lineRule="auto"/>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a3"/>
    <w:uiPriority w:val="47"/>
    <w:rsid w:val="005F4E27"/>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istalpha">
    <w:name w:val="List alpha"/>
    <w:basedOn w:val="a1"/>
    <w:uiPriority w:val="5"/>
    <w:qFormat/>
    <w:rsid w:val="005F4E27"/>
    <w:pPr>
      <w:numPr>
        <w:numId w:val="76"/>
      </w:numPr>
      <w:spacing w:after="0"/>
      <w:jc w:val="left"/>
    </w:pPr>
    <w:rPr>
      <w:rFonts w:asciiTheme="minorHAnsi" w:eastAsiaTheme="minorEastAsia" w:hAnsiTheme="minorHAnsi" w:cstheme="minorBidi"/>
      <w:bCs w:val="0"/>
    </w:rPr>
  </w:style>
  <w:style w:type="paragraph" w:customStyle="1" w:styleId="Source">
    <w:name w:val="Source"/>
    <w:basedOn w:val="a1"/>
    <w:uiPriority w:val="9"/>
    <w:qFormat/>
    <w:rsid w:val="005F4E27"/>
    <w:pPr>
      <w:spacing w:before="40" w:after="0"/>
      <w:ind w:left="0"/>
      <w:jc w:val="left"/>
    </w:pPr>
    <w:rPr>
      <w:rFonts w:asciiTheme="minorHAnsi" w:eastAsiaTheme="minorEastAsia" w:hAnsiTheme="minorHAnsi" w:cstheme="minorBidi"/>
      <w:bCs w:val="0"/>
      <w:i/>
      <w:sz w:val="16"/>
    </w:rPr>
  </w:style>
  <w:style w:type="paragraph" w:styleId="HTML">
    <w:name w:val="HTML Preformatted"/>
    <w:basedOn w:val="a1"/>
    <w:link w:val="HTMLChar"/>
    <w:uiPriority w:val="99"/>
    <w:unhideWhenUsed/>
    <w:rsid w:val="005F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Char">
    <w:name w:val="بتنسيق HTML مسبق Char"/>
    <w:basedOn w:val="a2"/>
    <w:link w:val="HTML"/>
    <w:uiPriority w:val="99"/>
    <w:rsid w:val="005F4E27"/>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5F4E27"/>
    <w:pPr>
      <w:spacing w:before="100" w:beforeAutospacing="1" w:after="100" w:afterAutospacing="1"/>
      <w:ind w:left="0"/>
      <w:jc w:val="left"/>
    </w:pPr>
    <w:rPr>
      <w:rFonts w:ascii="Times New Roman" w:hAnsi="Times New Roman" w:cs="Times New Roman"/>
      <w:bCs w:val="0"/>
      <w:sz w:val="24"/>
      <w:szCs w:val="24"/>
    </w:rPr>
  </w:style>
  <w:style w:type="paragraph" w:customStyle="1" w:styleId="afff6">
    <w:name w:val="فرعي"/>
    <w:basedOn w:val="a1"/>
    <w:link w:val="Charf5"/>
    <w:rsid w:val="005F4E27"/>
    <w:pPr>
      <w:bidi/>
      <w:spacing w:after="200" w:line="480" w:lineRule="exact"/>
      <w:ind w:left="0"/>
    </w:pPr>
    <w:rPr>
      <w:rFonts w:asciiTheme="minorBidi" w:eastAsiaTheme="minorHAnsi" w:hAnsiTheme="minorBidi" w:cstheme="minorBidi"/>
      <w:b/>
      <w:sz w:val="34"/>
      <w:szCs w:val="34"/>
      <w:u w:val="single"/>
    </w:rPr>
  </w:style>
  <w:style w:type="character" w:customStyle="1" w:styleId="Charf5">
    <w:name w:val="فرعي Char"/>
    <w:basedOn w:val="a2"/>
    <w:link w:val="afff6"/>
    <w:rsid w:val="005F4E27"/>
    <w:rPr>
      <w:rFonts w:asciiTheme="minorBidi" w:hAnsiTheme="minorBidi"/>
      <w:b/>
      <w:bCs/>
      <w:sz w:val="34"/>
      <w:szCs w:val="34"/>
      <w:u w:val="single"/>
    </w:rPr>
  </w:style>
  <w:style w:type="table" w:customStyle="1" w:styleId="SmartTextTable1">
    <w:name w:val="Smart Text Table1"/>
    <w:basedOn w:val="a3"/>
    <w:next w:val="af1"/>
    <w:rsid w:val="005F4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J1">
    <w:name w:val="MoJ1"/>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paragraph" w:customStyle="1" w:styleId="CiscoTableBullet1">
    <w:name w:val="Cisco Table Bullet 1"/>
    <w:uiPriority w:val="2"/>
    <w:qFormat/>
    <w:rsid w:val="005F4E27"/>
    <w:pPr>
      <w:numPr>
        <w:numId w:val="93"/>
      </w:numPr>
      <w:spacing w:before="40" w:after="40" w:line="276" w:lineRule="auto"/>
    </w:pPr>
    <w:rPr>
      <w:rFonts w:ascii="Tahoma" w:eastAsia="CiscoSansTT Light" w:hAnsi="Tahoma" w:cs="Times New Roman"/>
      <w:color w:val="595959"/>
      <w:sz w:val="18"/>
    </w:rPr>
  </w:style>
  <w:style w:type="paragraph" w:customStyle="1" w:styleId="CiscoTableBullet2">
    <w:name w:val="Cisco Table Bullet 2"/>
    <w:uiPriority w:val="2"/>
    <w:qFormat/>
    <w:rsid w:val="005F4E27"/>
    <w:pPr>
      <w:numPr>
        <w:ilvl w:val="1"/>
        <w:numId w:val="93"/>
      </w:numPr>
      <w:spacing w:before="40" w:after="40" w:line="276" w:lineRule="auto"/>
    </w:pPr>
    <w:rPr>
      <w:rFonts w:ascii="Tahoma" w:eastAsia="CiscoSansTT Light" w:hAnsi="Tahoma" w:cs="Times New Roman"/>
      <w:color w:val="595959"/>
      <w:sz w:val="18"/>
    </w:rPr>
  </w:style>
  <w:style w:type="paragraph" w:customStyle="1" w:styleId="CiscoTableBullet3">
    <w:name w:val="Cisco Table Bullet 3"/>
    <w:uiPriority w:val="2"/>
    <w:qFormat/>
    <w:rsid w:val="005F4E27"/>
    <w:pPr>
      <w:numPr>
        <w:ilvl w:val="2"/>
        <w:numId w:val="93"/>
      </w:numPr>
      <w:spacing w:before="40" w:after="40" w:line="276" w:lineRule="auto"/>
    </w:pPr>
    <w:rPr>
      <w:rFonts w:ascii="Tahoma" w:eastAsia="CiscoSansTT Light" w:hAnsi="Tahoma" w:cs="Times New Roman"/>
      <w:color w:val="595959"/>
      <w:sz w:val="18"/>
    </w:rPr>
  </w:style>
  <w:style w:type="numbering" w:customStyle="1" w:styleId="CiscoTableBullets">
    <w:name w:val="Cisco Table Bullets"/>
    <w:uiPriority w:val="99"/>
    <w:rsid w:val="005F4E27"/>
    <w:pPr>
      <w:numPr>
        <w:numId w:val="93"/>
      </w:numPr>
    </w:pPr>
  </w:style>
  <w:style w:type="paragraph" w:customStyle="1" w:styleId="xl386">
    <w:name w:val="xl386"/>
    <w:basedOn w:val="a1"/>
    <w:rsid w:val="005F4E27"/>
    <w:pPr>
      <w:pBdr>
        <w:left w:val="single" w:sz="4" w:space="0" w:color="auto"/>
        <w:right w:val="single" w:sz="4" w:space="0" w:color="auto"/>
      </w:pBdr>
      <w:shd w:val="clear" w:color="000000" w:fill="00FF00"/>
      <w:spacing w:before="100" w:beforeAutospacing="1" w:after="100" w:afterAutospacing="1"/>
      <w:ind w:left="0"/>
      <w:jc w:val="left"/>
      <w:textAlignment w:val="center"/>
    </w:pPr>
    <w:rPr>
      <w:rFonts w:cs="Arial"/>
      <w:b/>
      <w:sz w:val="18"/>
      <w:szCs w:val="18"/>
    </w:rPr>
  </w:style>
  <w:style w:type="table" w:customStyle="1" w:styleId="MoJ2">
    <w:name w:val="MoJ2"/>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Constantia" w:hAnsi="Constantia"/>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3">
    <w:name w:val="MoJ3"/>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4">
    <w:name w:val="MoJ4"/>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5">
    <w:name w:val="MoJ5"/>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Constantia" w:hAnsi="Constantia"/>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TableGrid21">
    <w:name w:val="Table Grid21"/>
    <w:basedOn w:val="a3"/>
    <w:next w:val="af1"/>
    <w:uiPriority w:val="39"/>
    <w:rsid w:val="005F4E27"/>
    <w:pPr>
      <w:spacing w:after="0" w:line="240" w:lineRule="auto"/>
    </w:pPr>
    <w:rPr>
      <w:rFonts w:ascii="Sakkal Majalla" w:hAnsi="Sakkal Majalla" w:cs="Sakkal Majalla"/>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a3"/>
    <w:uiPriority w:val="49"/>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3"/>
    <w:uiPriority w:val="50"/>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3-Accent61">
    <w:name w:val="List Table 3 - Accent 61"/>
    <w:basedOn w:val="a3"/>
    <w:uiPriority w:val="48"/>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61">
    <w:name w:val="List Table 4 - Accent 61"/>
    <w:basedOn w:val="a3"/>
    <w:uiPriority w:val="49"/>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a3"/>
    <w:uiPriority w:val="49"/>
    <w:rsid w:val="005F4E2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l76">
    <w:name w:val="xl76"/>
    <w:basedOn w:val="a1"/>
    <w:rsid w:val="005F4E27"/>
    <w:pPr>
      <w:pBdr>
        <w:top w:val="single" w:sz="4" w:space="0" w:color="auto"/>
        <w:left w:val="single" w:sz="4"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77">
    <w:name w:val="xl77"/>
    <w:basedOn w:val="a1"/>
    <w:rsid w:val="005F4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78">
    <w:name w:val="xl78"/>
    <w:basedOn w:val="a1"/>
    <w:rsid w:val="005F4E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Sakkal Majalla" w:hAnsi="Sakkal Majalla"/>
      <w:bCs w:val="0"/>
      <w:sz w:val="24"/>
      <w:szCs w:val="24"/>
    </w:rPr>
  </w:style>
  <w:style w:type="paragraph" w:customStyle="1" w:styleId="xl79">
    <w:name w:val="xl79"/>
    <w:basedOn w:val="a1"/>
    <w:rsid w:val="005F4E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0">
    <w:name w:val="xl80"/>
    <w:basedOn w:val="a1"/>
    <w:rsid w:val="005F4E2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1">
    <w:name w:val="xl81"/>
    <w:basedOn w:val="a1"/>
    <w:rsid w:val="005F4E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Sakkal Majalla" w:hAnsi="Sakkal Majalla"/>
      <w:bCs w:val="0"/>
      <w:sz w:val="24"/>
      <w:szCs w:val="24"/>
    </w:rPr>
  </w:style>
  <w:style w:type="paragraph" w:customStyle="1" w:styleId="xl82">
    <w:name w:val="xl82"/>
    <w:basedOn w:val="a1"/>
    <w:rsid w:val="005F4E27"/>
    <w:pPr>
      <w:pBdr>
        <w:top w:val="single" w:sz="4" w:space="0" w:color="auto"/>
        <w:left w:val="single" w:sz="4" w:space="0" w:color="auto"/>
        <w:bottom w:val="single" w:sz="4"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3">
    <w:name w:val="xl83"/>
    <w:basedOn w:val="a1"/>
    <w:rsid w:val="005F4E27"/>
    <w:pPr>
      <w:pBdr>
        <w:top w:val="single" w:sz="4" w:space="0" w:color="auto"/>
        <w:left w:val="single" w:sz="8"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4">
    <w:name w:val="xl84"/>
    <w:basedOn w:val="a1"/>
    <w:rsid w:val="005F4E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5">
    <w:name w:val="xl85"/>
    <w:basedOn w:val="a1"/>
    <w:rsid w:val="005F4E27"/>
    <w:pPr>
      <w:pBdr>
        <w:left w:val="single" w:sz="4" w:space="0" w:color="auto"/>
        <w:bottom w:val="single" w:sz="4"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6">
    <w:name w:val="xl86"/>
    <w:basedOn w:val="a1"/>
    <w:rsid w:val="005F4E27"/>
    <w:pPr>
      <w:pBdr>
        <w:left w:val="single" w:sz="4"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7">
    <w:name w:val="xl87"/>
    <w:basedOn w:val="a1"/>
    <w:rsid w:val="005F4E27"/>
    <w:pPr>
      <w:pBdr>
        <w:left w:val="single" w:sz="8"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8">
    <w:name w:val="xl88"/>
    <w:basedOn w:val="a1"/>
    <w:rsid w:val="005F4E27"/>
    <w:pPr>
      <w:spacing w:before="100" w:beforeAutospacing="1" w:after="100" w:afterAutospacing="1"/>
      <w:ind w:left="0"/>
      <w:jc w:val="left"/>
    </w:pPr>
    <w:rPr>
      <w:rFonts w:ascii="Sakkal Majalla" w:hAnsi="Sakkal Majalla"/>
      <w:bCs w:val="0"/>
      <w:sz w:val="24"/>
      <w:szCs w:val="24"/>
    </w:rPr>
  </w:style>
  <w:style w:type="paragraph" w:customStyle="1" w:styleId="xl89">
    <w:name w:val="xl89"/>
    <w:basedOn w:val="a1"/>
    <w:rsid w:val="005F4E27"/>
    <w:pPr>
      <w:spacing w:before="100" w:beforeAutospacing="1" w:after="100" w:afterAutospacing="1"/>
      <w:ind w:left="0"/>
      <w:jc w:val="center"/>
    </w:pPr>
    <w:rPr>
      <w:rFonts w:ascii="Sakkal Majalla" w:hAnsi="Sakkal Majalla"/>
      <w:bCs w:val="0"/>
      <w:sz w:val="24"/>
      <w:szCs w:val="24"/>
    </w:rPr>
  </w:style>
  <w:style w:type="paragraph" w:customStyle="1" w:styleId="xl90">
    <w:name w:val="xl90"/>
    <w:basedOn w:val="a1"/>
    <w:rsid w:val="005F4E27"/>
    <w:pPr>
      <w:spacing w:before="100" w:beforeAutospacing="1" w:after="100" w:afterAutospacing="1"/>
      <w:ind w:left="0"/>
      <w:jc w:val="left"/>
      <w:textAlignment w:val="center"/>
    </w:pPr>
    <w:rPr>
      <w:rFonts w:ascii="Sakkal Majalla" w:hAnsi="Sakkal Majalla"/>
      <w:bCs w:val="0"/>
      <w:sz w:val="24"/>
      <w:szCs w:val="24"/>
    </w:rPr>
  </w:style>
  <w:style w:type="paragraph" w:customStyle="1" w:styleId="xl91">
    <w:name w:val="xl91"/>
    <w:basedOn w:val="a1"/>
    <w:rsid w:val="005F4E27"/>
    <w:pPr>
      <w:spacing w:before="100" w:beforeAutospacing="1" w:after="100" w:afterAutospacing="1"/>
      <w:ind w:left="0"/>
      <w:jc w:val="left"/>
    </w:pPr>
    <w:rPr>
      <w:rFonts w:ascii="Sakkal Majalla" w:hAnsi="Sakkal Majalla"/>
      <w:bCs w:val="0"/>
      <w:color w:val="FF0000"/>
      <w:sz w:val="24"/>
      <w:szCs w:val="24"/>
    </w:rPr>
  </w:style>
  <w:style w:type="paragraph" w:customStyle="1" w:styleId="xl92">
    <w:name w:val="xl92"/>
    <w:basedOn w:val="a1"/>
    <w:rsid w:val="005F4E27"/>
    <w:pPr>
      <w:pBdr>
        <w:top w:val="single" w:sz="8" w:space="0" w:color="auto"/>
        <w:left w:val="single" w:sz="4" w:space="0" w:color="auto"/>
        <w:bottom w:val="single" w:sz="8"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93">
    <w:name w:val="xl93"/>
    <w:basedOn w:val="a1"/>
    <w:rsid w:val="005F4E27"/>
    <w:pPr>
      <w:pBdr>
        <w:top w:val="single" w:sz="8" w:space="0" w:color="auto"/>
        <w:left w:val="single" w:sz="4" w:space="0" w:color="auto"/>
        <w:bottom w:val="single" w:sz="8"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94">
    <w:name w:val="xl94"/>
    <w:basedOn w:val="a1"/>
    <w:rsid w:val="005F4E27"/>
    <w:pPr>
      <w:pBdr>
        <w:top w:val="single" w:sz="8" w:space="0" w:color="auto"/>
        <w:left w:val="single" w:sz="8" w:space="0" w:color="auto"/>
        <w:bottom w:val="single" w:sz="8"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msonormal0">
    <w:name w:val="msonormal"/>
    <w:basedOn w:val="a1"/>
    <w:rsid w:val="005F4E27"/>
    <w:pPr>
      <w:spacing w:before="100" w:beforeAutospacing="1" w:after="100" w:afterAutospacing="1"/>
      <w:ind w:left="0"/>
      <w:jc w:val="left"/>
    </w:pPr>
    <w:rPr>
      <w:rFonts w:ascii="Times New Roman" w:hAnsi="Times New Roman" w:cs="Times New Roman"/>
      <w:bCs w:val="0"/>
      <w:sz w:val="24"/>
      <w:szCs w:val="24"/>
    </w:rPr>
  </w:style>
  <w:style w:type="character" w:customStyle="1" w:styleId="HeaderChar1">
    <w:name w:val="Header Char1"/>
    <w:aliases w:val="Header (Do Not Use) Char1,page-header Char1,ph Char1,hd Char1,ContentsHeader Char1,ho Char1,header odd Char1,Alt Header Char1"/>
    <w:basedOn w:val="a2"/>
    <w:semiHidden/>
    <w:rsid w:val="005F4E27"/>
  </w:style>
  <w:style w:type="character" w:customStyle="1" w:styleId="MoEBodycopyChar">
    <w:name w:val="MoE Body copy Char"/>
    <w:link w:val="MoEBodycopy"/>
    <w:locked/>
    <w:rsid w:val="005F4E27"/>
    <w:rPr>
      <w:rFonts w:ascii="Sakkal Majalla" w:eastAsia="Times" w:hAnsi="Sakkal Majalla" w:cs="Times New Roman"/>
      <w:color w:val="000000"/>
      <w:sz w:val="24"/>
      <w:szCs w:val="24"/>
      <w:lang w:val="en-GB"/>
    </w:rPr>
  </w:style>
  <w:style w:type="paragraph" w:customStyle="1" w:styleId="MoEBodycopy">
    <w:name w:val="MoE Body copy"/>
    <w:link w:val="MoEBodycopyChar"/>
    <w:rsid w:val="005F4E27"/>
    <w:pPr>
      <w:spacing w:after="120" w:line="240" w:lineRule="auto"/>
    </w:pPr>
    <w:rPr>
      <w:rFonts w:ascii="Sakkal Majalla" w:eastAsia="Times" w:hAnsi="Sakkal Majalla" w:cs="Times New Roman"/>
      <w:color w:val="000000"/>
      <w:sz w:val="24"/>
      <w:szCs w:val="24"/>
      <w:lang w:val="en-GB"/>
    </w:rPr>
  </w:style>
  <w:style w:type="character" w:customStyle="1" w:styleId="UnresolvedMention2">
    <w:name w:val="Unresolved Mention2"/>
    <w:basedOn w:val="a2"/>
    <w:uiPriority w:val="99"/>
    <w:semiHidden/>
    <w:unhideWhenUsed/>
    <w:rsid w:val="005F4E27"/>
    <w:rPr>
      <w:color w:val="605E5C"/>
      <w:shd w:val="clear" w:color="auto" w:fill="E1DFDD"/>
    </w:rPr>
  </w:style>
  <w:style w:type="character" w:customStyle="1" w:styleId="UnresolvedMention">
    <w:name w:val="Unresolved Mention"/>
    <w:basedOn w:val="a2"/>
    <w:uiPriority w:val="99"/>
    <w:semiHidden/>
    <w:unhideWhenUsed/>
    <w:rsid w:val="005F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95AF-CCCA-4239-A137-B81A994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8866</Words>
  <Characters>50537</Characters>
  <Application>Microsoft Office Word</Application>
  <DocSecurity>0</DocSecurity>
  <Lines>421</Lines>
  <Paragraphs>118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محمد ناصر الرويس الروقي</cp:lastModifiedBy>
  <cp:revision>2</cp:revision>
  <cp:lastPrinted>2018-02-07T15:36:00Z</cp:lastPrinted>
  <dcterms:created xsi:type="dcterms:W3CDTF">2022-03-27T11:26:00Z</dcterms:created>
  <dcterms:modified xsi:type="dcterms:W3CDTF">2022-03-27T11:26:00Z</dcterms:modified>
</cp:coreProperties>
</file>